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E1" w:rsidRPr="009C1BE1" w:rsidRDefault="009C1BE1" w:rsidP="009C1BE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BE1">
        <w:rPr>
          <w:rFonts w:ascii="Times New Roman" w:hAnsi="Times New Roman" w:cs="Times New Roman"/>
          <w:b/>
          <w:sz w:val="28"/>
          <w:szCs w:val="28"/>
        </w:rPr>
        <w:t>НИКОЛЬСКОЕ ГОРОДСКОЕ ПОСЕЛЕНИЕ</w:t>
      </w:r>
    </w:p>
    <w:p w:rsidR="009C1BE1" w:rsidRPr="009C1BE1" w:rsidRDefault="009C1BE1" w:rsidP="009C1BE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BE1"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9C1BE1" w:rsidRPr="009C1BE1" w:rsidRDefault="009C1BE1" w:rsidP="009C1BE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BE1" w:rsidRPr="009C1BE1" w:rsidRDefault="009C1BE1" w:rsidP="009C1BE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BE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C1BE1" w:rsidRPr="009C1BE1" w:rsidRDefault="009C1BE1" w:rsidP="009C1BE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BE1" w:rsidRPr="009C1BE1" w:rsidRDefault="009C1BE1" w:rsidP="009C1BE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BE1" w:rsidRPr="009C1BE1" w:rsidRDefault="009C1BE1" w:rsidP="009C1BE1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9C1BE1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9C1BE1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9C1BE1" w:rsidRPr="009C1BE1" w:rsidRDefault="009C1BE1" w:rsidP="009C1BE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638" w:rsidRPr="009C1BE1" w:rsidRDefault="00CA1638" w:rsidP="00CA1638">
      <w:pPr>
        <w:pStyle w:val="a7"/>
        <w:rPr>
          <w:rFonts w:ascii="Times New Roman" w:hAnsi="Times New Roman" w:cs="Times New Roman"/>
          <w:sz w:val="28"/>
          <w:szCs w:val="28"/>
        </w:rPr>
      </w:pPr>
      <w:r w:rsidRPr="009C1BE1">
        <w:rPr>
          <w:rFonts w:ascii="Times New Roman" w:hAnsi="Times New Roman" w:cs="Times New Roman"/>
          <w:sz w:val="28"/>
          <w:szCs w:val="28"/>
          <w:u w:val="single"/>
        </w:rPr>
        <w:t>03.03.2014</w:t>
      </w:r>
      <w:r w:rsidRPr="009C1BE1">
        <w:rPr>
          <w:rFonts w:ascii="Times New Roman" w:hAnsi="Times New Roman" w:cs="Times New Roman"/>
          <w:sz w:val="28"/>
          <w:szCs w:val="28"/>
        </w:rPr>
        <w:t xml:space="preserve"> </w:t>
      </w:r>
      <w:r w:rsidR="009C1BE1">
        <w:rPr>
          <w:rFonts w:ascii="Times New Roman" w:hAnsi="Times New Roman" w:cs="Times New Roman"/>
          <w:sz w:val="28"/>
          <w:szCs w:val="28"/>
        </w:rPr>
        <w:t xml:space="preserve">      №</w:t>
      </w:r>
      <w:r w:rsidRPr="009C1BE1">
        <w:rPr>
          <w:rFonts w:ascii="Times New Roman" w:hAnsi="Times New Roman" w:cs="Times New Roman"/>
          <w:sz w:val="28"/>
          <w:szCs w:val="28"/>
        </w:rPr>
        <w:t xml:space="preserve">     </w:t>
      </w:r>
      <w:r w:rsidRPr="009C1BE1">
        <w:rPr>
          <w:rFonts w:ascii="Times New Roman" w:hAnsi="Times New Roman" w:cs="Times New Roman"/>
          <w:sz w:val="28"/>
          <w:szCs w:val="28"/>
          <w:u w:val="single"/>
        </w:rPr>
        <w:t>56-па</w:t>
      </w:r>
    </w:p>
    <w:p w:rsidR="00CA1638" w:rsidRPr="00CA1638" w:rsidRDefault="00CA1638" w:rsidP="00CA1638">
      <w:pPr>
        <w:pStyle w:val="a7"/>
        <w:rPr>
          <w:sz w:val="28"/>
          <w:szCs w:val="28"/>
        </w:rPr>
      </w:pPr>
    </w:p>
    <w:p w:rsidR="008C4161" w:rsidRPr="00CA1638" w:rsidRDefault="008C4161" w:rsidP="00CA1638">
      <w:pPr>
        <w:pStyle w:val="a7"/>
        <w:ind w:right="3118"/>
        <w:jc w:val="both"/>
        <w:rPr>
          <w:rFonts w:ascii="Times New Roman" w:hAnsi="Times New Roman" w:cs="Times New Roman"/>
          <w:sz w:val="28"/>
          <w:szCs w:val="28"/>
        </w:rPr>
      </w:pPr>
      <w:r w:rsidRPr="00CA1638">
        <w:rPr>
          <w:rFonts w:ascii="Times New Roman" w:hAnsi="Times New Roman" w:cs="Times New Roman"/>
          <w:sz w:val="28"/>
          <w:szCs w:val="28"/>
        </w:rPr>
        <w:t>О Единой комиссии и порядке</w:t>
      </w:r>
      <w:r w:rsidR="00CA1638" w:rsidRPr="00CA16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1638">
        <w:rPr>
          <w:rFonts w:ascii="Times New Roman" w:hAnsi="Times New Roman" w:cs="Times New Roman"/>
          <w:sz w:val="28"/>
          <w:szCs w:val="28"/>
        </w:rPr>
        <w:t>организации размещения муниципального заказа</w:t>
      </w:r>
      <w:r w:rsidR="00CA1638" w:rsidRPr="00CA1638">
        <w:rPr>
          <w:rFonts w:ascii="Times New Roman" w:hAnsi="Times New Roman" w:cs="Times New Roman"/>
          <w:sz w:val="28"/>
          <w:szCs w:val="28"/>
        </w:rPr>
        <w:t xml:space="preserve"> </w:t>
      </w:r>
      <w:r w:rsidRPr="00CA1638">
        <w:rPr>
          <w:rFonts w:ascii="Times New Roman" w:hAnsi="Times New Roman" w:cs="Times New Roman"/>
          <w:sz w:val="28"/>
          <w:szCs w:val="28"/>
        </w:rPr>
        <w:t>Никольского городского поселения</w:t>
      </w:r>
      <w:r w:rsidR="00CA1638" w:rsidRPr="00CA1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638" w:rsidRPr="00CA1638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CA1638" w:rsidRPr="00CA163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A1638">
        <w:rPr>
          <w:rFonts w:ascii="Times New Roman" w:hAnsi="Times New Roman" w:cs="Times New Roman"/>
          <w:sz w:val="28"/>
          <w:szCs w:val="28"/>
        </w:rPr>
        <w:t>Ленинградской области</w:t>
      </w:r>
      <w:proofErr w:type="gramEnd"/>
    </w:p>
    <w:p w:rsidR="008C4161" w:rsidRPr="00CA1638" w:rsidRDefault="008C4161" w:rsidP="008C416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C4161" w:rsidRPr="00CA1638" w:rsidRDefault="008C4161" w:rsidP="00554F6A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163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r w:rsidR="00E95C3E" w:rsidRPr="00CA1638">
        <w:rPr>
          <w:rFonts w:ascii="Times New Roman" w:hAnsi="Times New Roman" w:cs="Times New Roman"/>
          <w:sz w:val="28"/>
          <w:szCs w:val="28"/>
        </w:rPr>
        <w:t>»</w:t>
      </w:r>
    </w:p>
    <w:p w:rsidR="008C4161" w:rsidRPr="00CA1638" w:rsidRDefault="008C4161" w:rsidP="008C4161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C4161" w:rsidRPr="00CA1638" w:rsidRDefault="008C4161" w:rsidP="008C416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A163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C4161" w:rsidRPr="00CA1638" w:rsidRDefault="008C4161" w:rsidP="008C416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C4161" w:rsidRPr="00CA1638" w:rsidRDefault="008C4161" w:rsidP="00554F6A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1638">
        <w:rPr>
          <w:rFonts w:ascii="Times New Roman" w:hAnsi="Times New Roman" w:cs="Times New Roman"/>
          <w:sz w:val="28"/>
          <w:szCs w:val="28"/>
        </w:rPr>
        <w:t>1. Утвердить Положение о Единой комиссии</w:t>
      </w:r>
      <w:r w:rsidR="00BE4B61" w:rsidRPr="00CA1638">
        <w:rPr>
          <w:rFonts w:ascii="Times New Roman" w:hAnsi="Times New Roman" w:cs="Times New Roman"/>
          <w:sz w:val="28"/>
          <w:szCs w:val="28"/>
        </w:rPr>
        <w:t xml:space="preserve"> по определению поставщиков (подрядчиков, исполнителей) администрации </w:t>
      </w:r>
      <w:r w:rsidR="00B44C02" w:rsidRPr="00CA1638">
        <w:rPr>
          <w:rFonts w:ascii="Times New Roman" w:hAnsi="Times New Roman" w:cs="Times New Roman"/>
          <w:sz w:val="28"/>
          <w:szCs w:val="28"/>
        </w:rPr>
        <w:t xml:space="preserve">Никольского городского поселения </w:t>
      </w:r>
      <w:proofErr w:type="spellStart"/>
      <w:r w:rsidR="00B44C02" w:rsidRPr="00CA1638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B44C02" w:rsidRPr="00CA1638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(Приложение 1).</w:t>
      </w:r>
    </w:p>
    <w:p w:rsidR="00B44C02" w:rsidRPr="00CA1638" w:rsidRDefault="00B44C02" w:rsidP="00554F6A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1638">
        <w:rPr>
          <w:rFonts w:ascii="Times New Roman" w:hAnsi="Times New Roman" w:cs="Times New Roman"/>
          <w:sz w:val="28"/>
          <w:szCs w:val="28"/>
        </w:rPr>
        <w:t xml:space="preserve">2. Утвердить состав Единой комиссии </w:t>
      </w:r>
      <w:r w:rsidR="00BE4B61" w:rsidRPr="00CA1638">
        <w:rPr>
          <w:rFonts w:ascii="Times New Roman" w:hAnsi="Times New Roman" w:cs="Times New Roman"/>
          <w:sz w:val="28"/>
          <w:szCs w:val="28"/>
        </w:rPr>
        <w:t xml:space="preserve">по определению поставщиков (подрядчиков, исполнителей) администрации </w:t>
      </w:r>
      <w:r w:rsidRPr="00CA1638">
        <w:rPr>
          <w:rFonts w:ascii="Times New Roman" w:hAnsi="Times New Roman" w:cs="Times New Roman"/>
          <w:sz w:val="28"/>
          <w:szCs w:val="28"/>
        </w:rPr>
        <w:t xml:space="preserve">Никольского городского поселения </w:t>
      </w:r>
      <w:proofErr w:type="spellStart"/>
      <w:r w:rsidRPr="00CA1638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CA1638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(Приложение 2).</w:t>
      </w:r>
    </w:p>
    <w:p w:rsidR="004245D9" w:rsidRPr="00CA1638" w:rsidRDefault="00F10E3C" w:rsidP="00554F6A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1638">
        <w:rPr>
          <w:rFonts w:ascii="Times New Roman" w:hAnsi="Times New Roman" w:cs="Times New Roman"/>
          <w:sz w:val="28"/>
          <w:szCs w:val="28"/>
        </w:rPr>
        <w:t>3</w:t>
      </w:r>
      <w:r w:rsidR="00EB3FEA" w:rsidRPr="00CA1638">
        <w:rPr>
          <w:rFonts w:ascii="Times New Roman" w:hAnsi="Times New Roman" w:cs="Times New Roman"/>
          <w:sz w:val="28"/>
          <w:szCs w:val="28"/>
        </w:rPr>
        <w:t>.</w:t>
      </w:r>
      <w:r w:rsidR="00785EF8">
        <w:rPr>
          <w:rFonts w:ascii="Times New Roman" w:hAnsi="Times New Roman" w:cs="Times New Roman"/>
          <w:sz w:val="28"/>
          <w:szCs w:val="28"/>
        </w:rPr>
        <w:t xml:space="preserve"> </w:t>
      </w:r>
      <w:r w:rsidR="004245D9" w:rsidRPr="00CA1638">
        <w:rPr>
          <w:rFonts w:ascii="Times New Roman" w:hAnsi="Times New Roman" w:cs="Times New Roman"/>
          <w:sz w:val="28"/>
          <w:szCs w:val="28"/>
        </w:rPr>
        <w:t>С момента вступления в силу настоящего постановления признать утратившим</w:t>
      </w:r>
      <w:r w:rsidR="00155EB7" w:rsidRPr="00CA1638">
        <w:rPr>
          <w:rFonts w:ascii="Times New Roman" w:hAnsi="Times New Roman" w:cs="Times New Roman"/>
          <w:sz w:val="28"/>
          <w:szCs w:val="28"/>
        </w:rPr>
        <w:t>и</w:t>
      </w:r>
      <w:r w:rsidR="004245D9" w:rsidRPr="00CA1638"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EB3FEA" w:rsidRPr="00CA1638" w:rsidRDefault="00F10E3C" w:rsidP="00554F6A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1638">
        <w:rPr>
          <w:rFonts w:ascii="Times New Roman" w:hAnsi="Times New Roman" w:cs="Times New Roman"/>
          <w:sz w:val="28"/>
          <w:szCs w:val="28"/>
        </w:rPr>
        <w:t>3</w:t>
      </w:r>
      <w:r w:rsidR="004245D9" w:rsidRPr="00CA1638">
        <w:rPr>
          <w:rFonts w:ascii="Times New Roman" w:hAnsi="Times New Roman" w:cs="Times New Roman"/>
          <w:sz w:val="28"/>
          <w:szCs w:val="28"/>
        </w:rPr>
        <w:t>.1.</w:t>
      </w:r>
      <w:r w:rsidR="00EB3FEA" w:rsidRPr="00CA1638">
        <w:rPr>
          <w:rFonts w:ascii="Times New Roman" w:hAnsi="Times New Roman" w:cs="Times New Roman"/>
          <w:sz w:val="28"/>
          <w:szCs w:val="28"/>
        </w:rPr>
        <w:t xml:space="preserve"> </w:t>
      </w:r>
      <w:r w:rsidR="009C1BE1" w:rsidRPr="00CA163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Никольского городского поселения </w:t>
      </w:r>
      <w:proofErr w:type="spellStart"/>
      <w:r w:rsidR="009C1BE1" w:rsidRPr="00CA1638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9C1BE1" w:rsidRPr="00CA1638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="00EB3FEA" w:rsidRPr="00CA1638">
        <w:rPr>
          <w:rFonts w:ascii="Times New Roman" w:hAnsi="Times New Roman" w:cs="Times New Roman"/>
          <w:sz w:val="28"/>
          <w:szCs w:val="28"/>
        </w:rPr>
        <w:t xml:space="preserve"> № 57-па от 01.08.2006 </w:t>
      </w:r>
      <w:r w:rsidR="00E144FA" w:rsidRPr="00CA1638">
        <w:rPr>
          <w:rFonts w:ascii="Times New Roman" w:hAnsi="Times New Roman" w:cs="Times New Roman"/>
          <w:sz w:val="28"/>
          <w:szCs w:val="28"/>
        </w:rPr>
        <w:t xml:space="preserve">«О конкурсной (котировочной, аукционной) комиссии и порядке </w:t>
      </w:r>
      <w:proofErr w:type="gramStart"/>
      <w:r w:rsidR="00E144FA" w:rsidRPr="00CA1638">
        <w:rPr>
          <w:rFonts w:ascii="Times New Roman" w:hAnsi="Times New Roman" w:cs="Times New Roman"/>
          <w:sz w:val="28"/>
          <w:szCs w:val="28"/>
        </w:rPr>
        <w:t xml:space="preserve">организации размещения муниципального заказа Никольского городского поселения </w:t>
      </w:r>
      <w:proofErr w:type="spellStart"/>
      <w:r w:rsidR="00E144FA" w:rsidRPr="00CA1638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E144FA" w:rsidRPr="00CA1638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proofErr w:type="gramEnd"/>
      <w:r w:rsidR="00E144FA" w:rsidRPr="00CA1638">
        <w:rPr>
          <w:rFonts w:ascii="Times New Roman" w:hAnsi="Times New Roman" w:cs="Times New Roman"/>
          <w:sz w:val="28"/>
          <w:szCs w:val="28"/>
        </w:rPr>
        <w:t>».</w:t>
      </w:r>
    </w:p>
    <w:p w:rsidR="004245D9" w:rsidRPr="00CA1638" w:rsidRDefault="00F10E3C" w:rsidP="00554F6A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1638">
        <w:rPr>
          <w:rFonts w:ascii="Times New Roman" w:hAnsi="Times New Roman" w:cs="Times New Roman"/>
          <w:sz w:val="28"/>
          <w:szCs w:val="28"/>
        </w:rPr>
        <w:t>3</w:t>
      </w:r>
      <w:r w:rsidR="004245D9" w:rsidRPr="00CA1638">
        <w:rPr>
          <w:rFonts w:ascii="Times New Roman" w:hAnsi="Times New Roman" w:cs="Times New Roman"/>
          <w:sz w:val="28"/>
          <w:szCs w:val="28"/>
        </w:rPr>
        <w:t>.2.</w:t>
      </w:r>
      <w:r w:rsidR="000471F9" w:rsidRPr="00CA1638">
        <w:rPr>
          <w:rFonts w:ascii="Times New Roman" w:hAnsi="Times New Roman" w:cs="Times New Roman"/>
          <w:sz w:val="28"/>
          <w:szCs w:val="28"/>
        </w:rPr>
        <w:t xml:space="preserve"> </w:t>
      </w:r>
      <w:r w:rsidR="007D45F4" w:rsidRPr="00CA1638">
        <w:rPr>
          <w:rFonts w:ascii="Times New Roman" w:hAnsi="Times New Roman" w:cs="Times New Roman"/>
          <w:sz w:val="28"/>
          <w:szCs w:val="28"/>
        </w:rPr>
        <w:t>Постановление</w:t>
      </w:r>
      <w:r w:rsidR="00155EB7" w:rsidRPr="00CA1638">
        <w:rPr>
          <w:rFonts w:ascii="Times New Roman" w:hAnsi="Times New Roman" w:cs="Times New Roman"/>
          <w:sz w:val="28"/>
          <w:szCs w:val="28"/>
        </w:rPr>
        <w:t xml:space="preserve"> администрации Никольского городского поселения </w:t>
      </w:r>
      <w:proofErr w:type="spellStart"/>
      <w:r w:rsidR="00155EB7" w:rsidRPr="00CA1638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155EB7" w:rsidRPr="00CA1638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</w:t>
      </w:r>
      <w:r w:rsidR="007D45F4" w:rsidRPr="00CA1638">
        <w:rPr>
          <w:rFonts w:ascii="Times New Roman" w:hAnsi="Times New Roman" w:cs="Times New Roman"/>
          <w:sz w:val="28"/>
          <w:szCs w:val="28"/>
        </w:rPr>
        <w:t xml:space="preserve">№ 138-па от 11.12.2009 «О внесение изменений в постановление администрации Никольского городского поселения </w:t>
      </w:r>
      <w:proofErr w:type="spellStart"/>
      <w:r w:rsidR="007D45F4" w:rsidRPr="00CA1638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7D45F4" w:rsidRPr="00CA1638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от 01.08.2006 № 57-па «О конкурсной (котировочной, аукционной) комиссии и порядке </w:t>
      </w:r>
      <w:proofErr w:type="gramStart"/>
      <w:r w:rsidR="007D45F4" w:rsidRPr="00CA1638">
        <w:rPr>
          <w:rFonts w:ascii="Times New Roman" w:hAnsi="Times New Roman" w:cs="Times New Roman"/>
          <w:sz w:val="28"/>
          <w:szCs w:val="28"/>
        </w:rPr>
        <w:t>организации размещения</w:t>
      </w:r>
      <w:r w:rsidR="000471F9" w:rsidRPr="00CA1638">
        <w:rPr>
          <w:rFonts w:ascii="Times New Roman" w:hAnsi="Times New Roman" w:cs="Times New Roman"/>
          <w:sz w:val="28"/>
          <w:szCs w:val="28"/>
        </w:rPr>
        <w:t xml:space="preserve"> муниципального заказа Никольского городского поселения </w:t>
      </w:r>
      <w:proofErr w:type="spellStart"/>
      <w:r w:rsidR="000471F9" w:rsidRPr="00CA1638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0471F9" w:rsidRPr="00CA1638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proofErr w:type="gramEnd"/>
      <w:r w:rsidR="000471F9" w:rsidRPr="00CA1638">
        <w:rPr>
          <w:rFonts w:ascii="Times New Roman" w:hAnsi="Times New Roman" w:cs="Times New Roman"/>
          <w:sz w:val="28"/>
          <w:szCs w:val="28"/>
        </w:rPr>
        <w:t>».</w:t>
      </w:r>
    </w:p>
    <w:p w:rsidR="000471F9" w:rsidRPr="00CA1638" w:rsidRDefault="00F10E3C" w:rsidP="00554F6A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1638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85EF8">
        <w:rPr>
          <w:rFonts w:ascii="Times New Roman" w:hAnsi="Times New Roman" w:cs="Times New Roman"/>
          <w:sz w:val="28"/>
          <w:szCs w:val="28"/>
        </w:rPr>
        <w:t xml:space="preserve">.3. </w:t>
      </w:r>
      <w:r w:rsidR="00BA133F" w:rsidRPr="00CA1638">
        <w:rPr>
          <w:rFonts w:ascii="Times New Roman" w:hAnsi="Times New Roman" w:cs="Times New Roman"/>
          <w:sz w:val="28"/>
          <w:szCs w:val="28"/>
        </w:rPr>
        <w:t>Постановление</w:t>
      </w:r>
      <w:r w:rsidR="00155EB7" w:rsidRPr="00CA1638">
        <w:rPr>
          <w:rFonts w:ascii="Times New Roman" w:hAnsi="Times New Roman" w:cs="Times New Roman"/>
          <w:sz w:val="28"/>
          <w:szCs w:val="28"/>
        </w:rPr>
        <w:t xml:space="preserve"> администрации Никольского городского поселения </w:t>
      </w:r>
      <w:proofErr w:type="spellStart"/>
      <w:r w:rsidR="00155EB7" w:rsidRPr="00CA1638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155EB7" w:rsidRPr="00CA1638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="00BA133F" w:rsidRPr="00CA1638">
        <w:rPr>
          <w:rFonts w:ascii="Times New Roman" w:hAnsi="Times New Roman" w:cs="Times New Roman"/>
          <w:sz w:val="28"/>
          <w:szCs w:val="28"/>
        </w:rPr>
        <w:t xml:space="preserve"> № 162-па от 21.10.2010 «Об установлении уполномоченного органа по размещению заказов для муниципальных нужд и Порядка о взаимодействии уполномоченного органа на осуществление функций по размещению муниципальных заказов».</w:t>
      </w:r>
    </w:p>
    <w:p w:rsidR="00F10E3C" w:rsidRPr="00CA1638" w:rsidRDefault="00155EB7" w:rsidP="00554F6A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1638">
        <w:rPr>
          <w:rFonts w:ascii="Times New Roman" w:hAnsi="Times New Roman" w:cs="Times New Roman"/>
          <w:sz w:val="28"/>
          <w:szCs w:val="28"/>
        </w:rPr>
        <w:t>3</w:t>
      </w:r>
      <w:r w:rsidR="00F10E3C" w:rsidRPr="00CA1638">
        <w:rPr>
          <w:rFonts w:ascii="Times New Roman" w:hAnsi="Times New Roman" w:cs="Times New Roman"/>
          <w:sz w:val="28"/>
          <w:szCs w:val="28"/>
        </w:rPr>
        <w:t xml:space="preserve">.4. Постановление </w:t>
      </w:r>
      <w:r w:rsidRPr="00CA1638">
        <w:rPr>
          <w:rFonts w:ascii="Times New Roman" w:hAnsi="Times New Roman" w:cs="Times New Roman"/>
          <w:sz w:val="28"/>
          <w:szCs w:val="28"/>
        </w:rPr>
        <w:t xml:space="preserve">администрации Никольского городского поселения </w:t>
      </w:r>
      <w:proofErr w:type="spellStart"/>
      <w:r w:rsidRPr="00CA1638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CA1638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</w:t>
      </w:r>
      <w:r w:rsidR="00F10E3C" w:rsidRPr="00CA1638">
        <w:rPr>
          <w:rFonts w:ascii="Times New Roman" w:hAnsi="Times New Roman" w:cs="Times New Roman"/>
          <w:sz w:val="28"/>
          <w:szCs w:val="28"/>
        </w:rPr>
        <w:t xml:space="preserve">№ 48-па от 17.03.2011 «О внесение изменений в постановление администрации Никольского городского поселения </w:t>
      </w:r>
      <w:proofErr w:type="spellStart"/>
      <w:r w:rsidR="00F10E3C" w:rsidRPr="00CA1638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F10E3C" w:rsidRPr="00CA1638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от 21.10.2010 № 162-па «Об установлении уполномоченного органа по размещению заказов для муниципальных нужд и Порядка о взаимодействии уполномоченного органа на осуществление функций по размещению муниципальных заказов».</w:t>
      </w:r>
    </w:p>
    <w:p w:rsidR="00F10E3C" w:rsidRPr="00CA1638" w:rsidRDefault="00F10E3C" w:rsidP="00554F6A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1638">
        <w:rPr>
          <w:rFonts w:ascii="Times New Roman" w:hAnsi="Times New Roman" w:cs="Times New Roman"/>
          <w:sz w:val="28"/>
          <w:szCs w:val="28"/>
        </w:rPr>
        <w:t>3.5. Постановление</w:t>
      </w:r>
      <w:r w:rsidR="00155EB7" w:rsidRPr="00CA1638">
        <w:rPr>
          <w:rFonts w:ascii="Times New Roman" w:hAnsi="Times New Roman" w:cs="Times New Roman"/>
          <w:sz w:val="28"/>
          <w:szCs w:val="28"/>
        </w:rPr>
        <w:t xml:space="preserve"> администрации Никольского городского поселения </w:t>
      </w:r>
      <w:proofErr w:type="spellStart"/>
      <w:r w:rsidR="00155EB7" w:rsidRPr="00CA1638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155EB7" w:rsidRPr="00CA1638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Pr="00CA1638">
        <w:rPr>
          <w:rFonts w:ascii="Times New Roman" w:hAnsi="Times New Roman" w:cs="Times New Roman"/>
          <w:sz w:val="28"/>
          <w:szCs w:val="28"/>
        </w:rPr>
        <w:t xml:space="preserve"> № 92-па от 29.04.2011 «О внесение изменений в постановление администрации Никольского городского поселения </w:t>
      </w:r>
      <w:proofErr w:type="spellStart"/>
      <w:r w:rsidRPr="00CA1638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CA1638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от 01.08.2006 № 57-па «О конкурсной (котировочной, аукционной) комиссии и порядке </w:t>
      </w:r>
      <w:proofErr w:type="gramStart"/>
      <w:r w:rsidRPr="00CA1638">
        <w:rPr>
          <w:rFonts w:ascii="Times New Roman" w:hAnsi="Times New Roman" w:cs="Times New Roman"/>
          <w:sz w:val="28"/>
          <w:szCs w:val="28"/>
        </w:rPr>
        <w:t xml:space="preserve">организации размещения муниципального заказа Никольского городского поселения </w:t>
      </w:r>
      <w:proofErr w:type="spellStart"/>
      <w:r w:rsidRPr="00CA1638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CA1638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proofErr w:type="gramEnd"/>
      <w:r w:rsidRPr="00CA1638">
        <w:rPr>
          <w:rFonts w:ascii="Times New Roman" w:hAnsi="Times New Roman" w:cs="Times New Roman"/>
          <w:sz w:val="28"/>
          <w:szCs w:val="28"/>
        </w:rPr>
        <w:t>».</w:t>
      </w:r>
    </w:p>
    <w:p w:rsidR="00EB3FEA" w:rsidRPr="00CA1638" w:rsidRDefault="00F10E3C" w:rsidP="00554F6A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1638">
        <w:rPr>
          <w:rFonts w:ascii="Times New Roman" w:hAnsi="Times New Roman" w:cs="Times New Roman"/>
          <w:sz w:val="28"/>
          <w:szCs w:val="28"/>
        </w:rPr>
        <w:t>4</w:t>
      </w:r>
      <w:r w:rsidR="00EB3FEA" w:rsidRPr="00CA1638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proofErr w:type="gramStart"/>
      <w:r w:rsidR="00155EB7" w:rsidRPr="00CA1638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EB3FEA" w:rsidRPr="00CA1638"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="00BE4B61" w:rsidRPr="00CA1638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Никольского городского поселения </w:t>
      </w:r>
      <w:proofErr w:type="spellStart"/>
      <w:r w:rsidR="00BE4B61" w:rsidRPr="00CA1638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BE4B61" w:rsidRPr="00CA1638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</w:t>
      </w:r>
      <w:hyperlink r:id="rId7" w:history="1">
        <w:r w:rsidR="00BE4B61" w:rsidRPr="00CA163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E4B61" w:rsidRPr="00CA163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E4B61" w:rsidRPr="00CA163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Nikolskoecity</w:t>
        </w:r>
        <w:proofErr w:type="spellEnd"/>
        <w:r w:rsidR="00BE4B61" w:rsidRPr="00CA163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E4B61" w:rsidRPr="00CA163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B3FEA" w:rsidRPr="00CA1638">
        <w:rPr>
          <w:rFonts w:ascii="Times New Roman" w:hAnsi="Times New Roman" w:cs="Times New Roman"/>
          <w:sz w:val="28"/>
          <w:szCs w:val="28"/>
        </w:rPr>
        <w:t>.</w:t>
      </w:r>
      <w:r w:rsidR="00BE4B61" w:rsidRPr="00CA1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FEA" w:rsidRPr="00CA1638" w:rsidRDefault="00F10E3C" w:rsidP="00554F6A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1638">
        <w:rPr>
          <w:rFonts w:ascii="Times New Roman" w:hAnsi="Times New Roman" w:cs="Times New Roman"/>
          <w:sz w:val="28"/>
          <w:szCs w:val="28"/>
        </w:rPr>
        <w:t>5</w:t>
      </w:r>
      <w:r w:rsidR="00EB3FEA" w:rsidRPr="00CA16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B3FEA" w:rsidRPr="00CA16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B3FEA" w:rsidRPr="00CA163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Никольского городского поселения</w:t>
      </w:r>
      <w:r w:rsidR="00BE4B61" w:rsidRPr="00CA1638">
        <w:rPr>
          <w:rFonts w:ascii="Times New Roman" w:hAnsi="Times New Roman" w:cs="Times New Roman"/>
          <w:sz w:val="28"/>
          <w:szCs w:val="28"/>
        </w:rPr>
        <w:t xml:space="preserve"> Смирнова А.Ю.</w:t>
      </w:r>
    </w:p>
    <w:p w:rsidR="00EB3FEA" w:rsidRDefault="00EB3FEA" w:rsidP="00EB3FE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4344" w:rsidRPr="00CA1638" w:rsidRDefault="00054344" w:rsidP="00EB3FE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B3FEA" w:rsidRPr="00CA1638" w:rsidRDefault="00EB3FEA" w:rsidP="00EB3FE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A1638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</w:t>
      </w:r>
      <w:proofErr w:type="spellStart"/>
      <w:r w:rsidRPr="00CA1638">
        <w:rPr>
          <w:rFonts w:ascii="Times New Roman" w:hAnsi="Times New Roman" w:cs="Times New Roman"/>
          <w:sz w:val="28"/>
          <w:szCs w:val="28"/>
        </w:rPr>
        <w:t>С.А.Шикалов</w:t>
      </w:r>
      <w:proofErr w:type="spellEnd"/>
    </w:p>
    <w:p w:rsidR="00B44C02" w:rsidRDefault="00B44C02" w:rsidP="00B44C0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554F6A" w:rsidRDefault="00554F6A" w:rsidP="00B44C0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554F6A" w:rsidRDefault="00554F6A" w:rsidP="00B44C0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554F6A" w:rsidRDefault="00554F6A" w:rsidP="00B44C0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554F6A" w:rsidRDefault="00554F6A" w:rsidP="00B44C0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554F6A" w:rsidRDefault="00554F6A" w:rsidP="00B44C0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554F6A" w:rsidRDefault="00554F6A" w:rsidP="00B44C0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F476D6" w:rsidRDefault="00F476D6" w:rsidP="00B44C0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F476D6" w:rsidRDefault="00F476D6" w:rsidP="00B44C0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F476D6" w:rsidRDefault="00F476D6" w:rsidP="00B44C0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F476D6" w:rsidRDefault="00F476D6" w:rsidP="00B44C0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9C1BE1" w:rsidRDefault="009C1BE1" w:rsidP="00B44C0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9C1BE1" w:rsidRDefault="009C1BE1" w:rsidP="00B44C0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9C1BE1" w:rsidRDefault="009C1BE1" w:rsidP="00B44C0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554F6A" w:rsidRDefault="00554F6A" w:rsidP="00B44C0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9C1BE1" w:rsidRDefault="009C1BE1" w:rsidP="00B44C02">
      <w:pPr>
        <w:spacing w:after="0" w:line="240" w:lineRule="atLeas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72936" w:rsidRDefault="00C72936" w:rsidP="00B44C02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Левина С.В.</w:t>
      </w:r>
    </w:p>
    <w:p w:rsidR="00C72936" w:rsidRDefault="00C72936" w:rsidP="00B44C02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52798</w:t>
      </w:r>
    </w:p>
    <w:p w:rsidR="00CB59C4" w:rsidRPr="00554F6A" w:rsidRDefault="00F10E3C" w:rsidP="008308BB">
      <w:pPr>
        <w:spacing w:after="0" w:line="240" w:lineRule="atLeast"/>
        <w:ind w:left="5103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B59C4" w:rsidRPr="00554F6A">
        <w:rPr>
          <w:rFonts w:ascii="Times New Roman" w:hAnsi="Times New Roman" w:cs="Times New Roman"/>
          <w:sz w:val="24"/>
          <w:szCs w:val="24"/>
        </w:rPr>
        <w:t>риложение 1</w:t>
      </w:r>
    </w:p>
    <w:p w:rsidR="00CB59C4" w:rsidRPr="00554F6A" w:rsidRDefault="00CB59C4" w:rsidP="008308BB">
      <w:pPr>
        <w:spacing w:after="0" w:line="240" w:lineRule="atLeast"/>
        <w:ind w:left="5103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54F6A" w:rsidRDefault="00CB59C4" w:rsidP="008308BB">
      <w:pPr>
        <w:spacing w:after="0" w:line="240" w:lineRule="atLeast"/>
        <w:ind w:left="5103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 xml:space="preserve">Никольского городского поселения </w:t>
      </w:r>
      <w:proofErr w:type="spellStart"/>
      <w:r w:rsidRPr="00554F6A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554F6A">
        <w:rPr>
          <w:rFonts w:ascii="Times New Roman" w:hAnsi="Times New Roman" w:cs="Times New Roman"/>
          <w:sz w:val="24"/>
          <w:szCs w:val="24"/>
        </w:rPr>
        <w:t xml:space="preserve"> райо</w:t>
      </w:r>
      <w:r w:rsidR="008308BB" w:rsidRPr="00554F6A">
        <w:rPr>
          <w:rFonts w:ascii="Times New Roman" w:hAnsi="Times New Roman" w:cs="Times New Roman"/>
          <w:sz w:val="24"/>
          <w:szCs w:val="24"/>
        </w:rPr>
        <w:t xml:space="preserve">на </w:t>
      </w:r>
    </w:p>
    <w:p w:rsidR="00CB59C4" w:rsidRPr="00554F6A" w:rsidRDefault="008308BB" w:rsidP="008308BB">
      <w:pPr>
        <w:spacing w:after="0" w:line="240" w:lineRule="atLeast"/>
        <w:ind w:left="5103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 xml:space="preserve">Ленинградской </w:t>
      </w:r>
      <w:r w:rsidR="00CB59C4" w:rsidRPr="00554F6A">
        <w:rPr>
          <w:rFonts w:ascii="Times New Roman" w:hAnsi="Times New Roman" w:cs="Times New Roman"/>
          <w:sz w:val="24"/>
          <w:szCs w:val="24"/>
        </w:rPr>
        <w:t>области</w:t>
      </w:r>
    </w:p>
    <w:p w:rsidR="00CB59C4" w:rsidRPr="00554F6A" w:rsidRDefault="008308BB" w:rsidP="008308BB">
      <w:pPr>
        <w:spacing w:after="0" w:line="240" w:lineRule="atLeast"/>
        <w:ind w:left="5103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о</w:t>
      </w:r>
      <w:r w:rsidR="00CB59C4" w:rsidRPr="00554F6A">
        <w:rPr>
          <w:rFonts w:ascii="Times New Roman" w:hAnsi="Times New Roman" w:cs="Times New Roman"/>
          <w:sz w:val="24"/>
          <w:szCs w:val="24"/>
        </w:rPr>
        <w:t>т</w:t>
      </w:r>
      <w:r w:rsidR="00554F6A">
        <w:rPr>
          <w:rFonts w:ascii="Times New Roman" w:hAnsi="Times New Roman" w:cs="Times New Roman"/>
          <w:sz w:val="24"/>
          <w:szCs w:val="24"/>
        </w:rPr>
        <w:t xml:space="preserve"> 03.03.2014</w:t>
      </w:r>
      <w:r w:rsidR="00CB59C4" w:rsidRPr="00554F6A">
        <w:rPr>
          <w:rFonts w:ascii="Times New Roman" w:hAnsi="Times New Roman" w:cs="Times New Roman"/>
          <w:sz w:val="24"/>
          <w:szCs w:val="24"/>
        </w:rPr>
        <w:t xml:space="preserve"> № </w:t>
      </w:r>
      <w:r w:rsidRPr="00554F6A">
        <w:rPr>
          <w:rFonts w:ascii="Times New Roman" w:hAnsi="Times New Roman" w:cs="Times New Roman"/>
          <w:sz w:val="24"/>
          <w:szCs w:val="24"/>
        </w:rPr>
        <w:t>56-па</w:t>
      </w:r>
    </w:p>
    <w:p w:rsidR="00CB59C4" w:rsidRDefault="00CB59C4" w:rsidP="00CB59C4">
      <w:pPr>
        <w:jc w:val="center"/>
        <w:rPr>
          <w:rFonts w:ascii="Times New Roman" w:hAnsi="Times New Roman" w:cs="Times New Roman"/>
          <w:b/>
        </w:rPr>
      </w:pPr>
    </w:p>
    <w:p w:rsidR="00CB59C4" w:rsidRPr="00554F6A" w:rsidRDefault="00CB59C4" w:rsidP="00CB59C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F6A">
        <w:rPr>
          <w:rFonts w:ascii="Times New Roman" w:hAnsi="Times New Roman" w:cs="Times New Roman"/>
          <w:b/>
          <w:sz w:val="24"/>
          <w:szCs w:val="24"/>
        </w:rPr>
        <w:t>Положение о Единой комиссии</w:t>
      </w:r>
    </w:p>
    <w:p w:rsidR="00CB59C4" w:rsidRPr="00554F6A" w:rsidRDefault="00CB59C4" w:rsidP="00CB59C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F6A">
        <w:rPr>
          <w:rFonts w:ascii="Times New Roman" w:hAnsi="Times New Roman" w:cs="Times New Roman"/>
          <w:b/>
          <w:sz w:val="24"/>
          <w:szCs w:val="24"/>
        </w:rPr>
        <w:t>по определению поставщиков (подрядчиков, исполнителей)</w:t>
      </w:r>
    </w:p>
    <w:p w:rsidR="008308BB" w:rsidRPr="00554F6A" w:rsidRDefault="00CB59C4" w:rsidP="00CB59C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F6A">
        <w:rPr>
          <w:rFonts w:ascii="Times New Roman" w:hAnsi="Times New Roman" w:cs="Times New Roman"/>
          <w:b/>
          <w:sz w:val="24"/>
          <w:szCs w:val="24"/>
        </w:rPr>
        <w:t xml:space="preserve">администрации Никольского городского поселения </w:t>
      </w:r>
    </w:p>
    <w:p w:rsidR="00CB59C4" w:rsidRPr="00554F6A" w:rsidRDefault="00CB59C4" w:rsidP="00CB59C4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54F6A">
        <w:rPr>
          <w:rFonts w:ascii="Times New Roman" w:hAnsi="Times New Roman" w:cs="Times New Roman"/>
          <w:b/>
          <w:sz w:val="24"/>
          <w:szCs w:val="24"/>
        </w:rPr>
        <w:t>Тосненского</w:t>
      </w:r>
      <w:proofErr w:type="spellEnd"/>
      <w:r w:rsidRPr="00554F6A">
        <w:rPr>
          <w:rFonts w:ascii="Times New Roman" w:hAnsi="Times New Roman" w:cs="Times New Roman"/>
          <w:b/>
          <w:sz w:val="24"/>
          <w:szCs w:val="24"/>
        </w:rPr>
        <w:t xml:space="preserve"> района Ленинградской области</w:t>
      </w:r>
    </w:p>
    <w:p w:rsidR="00CB59C4" w:rsidRPr="00554F6A" w:rsidRDefault="00CB59C4" w:rsidP="00CB59C4">
      <w:pPr>
        <w:rPr>
          <w:rFonts w:ascii="Times New Roman" w:hAnsi="Times New Roman" w:cs="Times New Roman"/>
          <w:sz w:val="24"/>
          <w:szCs w:val="24"/>
        </w:rPr>
      </w:pP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цели, задачи, функции, полномочия и порядок деятельности Единой комиссии по определению поставщиков (подрядчиков, исполнителей) администрации Никольского городского поселения </w:t>
      </w:r>
      <w:proofErr w:type="spellStart"/>
      <w:r w:rsidRPr="00554F6A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554F6A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 для заключения контрактов на поставку товаров, выполнение работ, оказание услуг для нужд Министерства (далее - Единая комиссия) путем проведения конкурсов, аукционов, запросов котировок, запросов предложений.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1.2. Основные понятия: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F6A">
        <w:rPr>
          <w:rFonts w:ascii="Times New Roman" w:hAnsi="Times New Roman" w:cs="Times New Roman"/>
          <w:sz w:val="24"/>
          <w:szCs w:val="24"/>
        </w:rPr>
        <w:t>- определение поставщика (подрядчика, исполнителя) - совокупность действий, которые осуществляются заказчиком в порядке, установленном Федеральным законом от 05.04.2013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начиная с размещения извещения об осуществлении закупки товара, работы, услуги для обеспечения нужд заказчика и завершаются заключением контракта;</w:t>
      </w:r>
      <w:proofErr w:type="gramEnd"/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- участник закупки -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предпринимателя;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- конкурс - способ определения поставщика (подрядчика, исполнителя), при котором победителем признается участник закупки, предложивший лучшие условия исполнения контракта;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- открытый конкурс -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конкурса, конкурсной документации и к участникам закупки предъявляются единые требования;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 xml:space="preserve">- конкурс с ограниченным участием -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закупки, прошедших </w:t>
      </w:r>
      <w:proofErr w:type="spellStart"/>
      <w:r w:rsidRPr="00554F6A">
        <w:rPr>
          <w:rFonts w:ascii="Times New Roman" w:hAnsi="Times New Roman" w:cs="Times New Roman"/>
          <w:sz w:val="24"/>
          <w:szCs w:val="24"/>
        </w:rPr>
        <w:t>предквалификационный</w:t>
      </w:r>
      <w:proofErr w:type="spellEnd"/>
      <w:r w:rsidRPr="00554F6A">
        <w:rPr>
          <w:rFonts w:ascii="Times New Roman" w:hAnsi="Times New Roman" w:cs="Times New Roman"/>
          <w:sz w:val="24"/>
          <w:szCs w:val="24"/>
        </w:rPr>
        <w:t xml:space="preserve"> отбор;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F6A">
        <w:rPr>
          <w:rFonts w:ascii="Times New Roman" w:hAnsi="Times New Roman" w:cs="Times New Roman"/>
          <w:sz w:val="24"/>
          <w:szCs w:val="24"/>
        </w:rPr>
        <w:t xml:space="preserve">- двухэтапный конкурс -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конкурса, принявший участие в проведении обоих этапов такого конкурса (в том числе прошедший </w:t>
      </w:r>
      <w:proofErr w:type="spellStart"/>
      <w:r w:rsidRPr="00554F6A">
        <w:rPr>
          <w:rFonts w:ascii="Times New Roman" w:hAnsi="Times New Roman" w:cs="Times New Roman"/>
          <w:sz w:val="24"/>
          <w:szCs w:val="24"/>
        </w:rPr>
        <w:t>предквалификационный</w:t>
      </w:r>
      <w:proofErr w:type="spellEnd"/>
      <w:proofErr w:type="gramEnd"/>
      <w:r w:rsidRPr="00554F6A">
        <w:rPr>
          <w:rFonts w:ascii="Times New Roman" w:hAnsi="Times New Roman" w:cs="Times New Roman"/>
          <w:sz w:val="24"/>
          <w:szCs w:val="24"/>
        </w:rPr>
        <w:t xml:space="preserve"> отбор на первом этапе в случае установления дополнительных требований к участникам такого конкурса) и </w:t>
      </w:r>
      <w:r w:rsidRPr="00554F6A">
        <w:rPr>
          <w:rFonts w:ascii="Times New Roman" w:hAnsi="Times New Roman" w:cs="Times New Roman"/>
          <w:sz w:val="24"/>
          <w:szCs w:val="24"/>
        </w:rPr>
        <w:lastRenderedPageBreak/>
        <w:t>предложивший лучшие условия исполнения контракта по результатам второго этапа такого конкурса;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- аукцион - способ определения поставщика (подрядчика, исполнителя), при котором победителем признается участник закупки, предложивший наименьшую цену контракта;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- аукцион в электронной форме (электронный аукцион) - аукцион,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нем, к участникам закупки предъявляются единые требования и дополнительные требования, проведение такого аукциона обеспечивается на электронной площадке ее оператором;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- запрос котировок - способ определения поставщика (подрядчика, исполнителя), при котором информация о потребностях заказчика в товаре,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закупки, предложивший наиболее низкую цену контракта;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F6A">
        <w:rPr>
          <w:rFonts w:ascii="Times New Roman" w:hAnsi="Times New Roman" w:cs="Times New Roman"/>
          <w:sz w:val="24"/>
          <w:szCs w:val="24"/>
        </w:rPr>
        <w:t>- запрос предложений - способ определения поставщика (подрядчика, исполнителя), при котором информация о потребностях в товаре,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предложений, документации о проведении запроса предложений и победителем запроса предложений признается участник закупки, направивший окончательное предложение, которое наилучшим образом удовлетворяет потребностям заказчика в товаре, работе или</w:t>
      </w:r>
      <w:proofErr w:type="gramEnd"/>
      <w:r w:rsidRPr="00554F6A">
        <w:rPr>
          <w:rFonts w:ascii="Times New Roman" w:hAnsi="Times New Roman" w:cs="Times New Roman"/>
          <w:sz w:val="24"/>
          <w:szCs w:val="24"/>
        </w:rPr>
        <w:t xml:space="preserve"> услуге.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1.</w:t>
      </w:r>
      <w:r w:rsidR="008308BB" w:rsidRPr="00554F6A">
        <w:rPr>
          <w:rFonts w:ascii="Times New Roman" w:hAnsi="Times New Roman" w:cs="Times New Roman"/>
          <w:sz w:val="24"/>
          <w:szCs w:val="24"/>
        </w:rPr>
        <w:t>3</w:t>
      </w:r>
      <w:r w:rsidRPr="00554F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54F6A">
        <w:rPr>
          <w:rFonts w:ascii="Times New Roman" w:hAnsi="Times New Roman" w:cs="Times New Roman"/>
          <w:sz w:val="24"/>
          <w:szCs w:val="24"/>
        </w:rPr>
        <w:t>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 путем проведения конкурса или аукциона, в том числе для разработки конкурсной документации, документации об аукционе, размещения в единой информационной системе извещения о проведении открытого конкурса, конкурса с ограниченным участием, двухэтапного конкурса или электронного аукциона, направления приглашений принять участие в закрытом конкурсе, закрытом конкурсе</w:t>
      </w:r>
      <w:proofErr w:type="gramEnd"/>
      <w:r w:rsidRPr="00554F6A">
        <w:rPr>
          <w:rFonts w:ascii="Times New Roman" w:hAnsi="Times New Roman" w:cs="Times New Roman"/>
          <w:sz w:val="24"/>
          <w:szCs w:val="24"/>
        </w:rPr>
        <w:t xml:space="preserve"> с ограниченным участием, закрытом двухэтапном </w:t>
      </w:r>
      <w:proofErr w:type="gramStart"/>
      <w:r w:rsidRPr="00554F6A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554F6A">
        <w:rPr>
          <w:rFonts w:ascii="Times New Roman" w:hAnsi="Times New Roman" w:cs="Times New Roman"/>
          <w:sz w:val="24"/>
          <w:szCs w:val="24"/>
        </w:rPr>
        <w:t xml:space="preserve"> или в закрытом аукционе, выполнения иных функций, связанных с обеспечением проведения определения поставщика (подрядчика, исполнителя). При этом создание комиссии по осуществлению закупок, определение начальной (максимальной) цены контракта, предмета и существенных условий контракта, утверждение проекта контракта, конкурсной документации, документации об аукционе и подписание контракта осуществляются заказчиком.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1.</w:t>
      </w:r>
      <w:r w:rsidR="008308BB" w:rsidRPr="00554F6A">
        <w:rPr>
          <w:rFonts w:ascii="Times New Roman" w:hAnsi="Times New Roman" w:cs="Times New Roman"/>
          <w:sz w:val="24"/>
          <w:szCs w:val="24"/>
        </w:rPr>
        <w:t>4</w:t>
      </w:r>
      <w:r w:rsidRPr="00554F6A">
        <w:rPr>
          <w:rFonts w:ascii="Times New Roman" w:hAnsi="Times New Roman" w:cs="Times New Roman"/>
          <w:sz w:val="24"/>
          <w:szCs w:val="24"/>
        </w:rPr>
        <w:t>. В процессе осуществления своих полномочий Единая комиссия взаимодействует с контрактной службой (контрактным управляющий) заказчика и специализированной организацией (в случае ее привлечения заказчиком) в порядке, установленном настоящим Положением.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1.</w:t>
      </w:r>
      <w:r w:rsidR="008308BB" w:rsidRPr="00554F6A">
        <w:rPr>
          <w:rFonts w:ascii="Times New Roman" w:hAnsi="Times New Roman" w:cs="Times New Roman"/>
          <w:sz w:val="24"/>
          <w:szCs w:val="24"/>
        </w:rPr>
        <w:t>5</w:t>
      </w:r>
      <w:r w:rsidRPr="00554F6A">
        <w:rPr>
          <w:rFonts w:ascii="Times New Roman" w:hAnsi="Times New Roman" w:cs="Times New Roman"/>
          <w:sz w:val="24"/>
          <w:szCs w:val="24"/>
        </w:rPr>
        <w:t>. При отсутствии председателя Единой комиссии его обязанности исполняет заместитель председателя.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2. Правовое регулирование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Единая 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 Федерации, Законом о контрактной системе, Федеральным законом от 26.07.2006 № 135-ФЗ "О защите конкуренции" (далее - Закон о защите конкуренции), иными действующими нормативными правовыми актами Российской Федерации, приказами и распоряжениями заказчика и настоящим Положением.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3. Цели создания и принципы работы Единой комиссии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 xml:space="preserve">3.1. Единая комиссия создается в целях проведения конкурсов (открытый конкурс, конкурс с ограниченным участием, двухэтапный конкурс, закрытый конкурс, </w:t>
      </w:r>
      <w:r w:rsidRPr="00554F6A">
        <w:rPr>
          <w:rFonts w:ascii="Times New Roman" w:hAnsi="Times New Roman" w:cs="Times New Roman"/>
          <w:sz w:val="24"/>
          <w:szCs w:val="24"/>
        </w:rPr>
        <w:lastRenderedPageBreak/>
        <w:t>закрытый конкурс с ограниченным участием, закрытый двухэтапный конкурс), аукционов (аукцион в электронной форме, закрытый аукцион), запросов котировок, запросов предложений.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3.2. В своей деятельности Единая комиссия руководствуется следующими принципами.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3.2.1. Эффективность и экономичность использования выделенных средств бюджета и внебюджетных источников финансирования.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3.2.3. Обеспечение добросовестной конкуренции, недопущение дискриминации, введения ограничений или преимуще</w:t>
      </w:r>
      <w:proofErr w:type="gramStart"/>
      <w:r w:rsidRPr="00554F6A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554F6A">
        <w:rPr>
          <w:rFonts w:ascii="Times New Roman" w:hAnsi="Times New Roman" w:cs="Times New Roman"/>
          <w:sz w:val="24"/>
          <w:szCs w:val="24"/>
        </w:rPr>
        <w:t>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 xml:space="preserve">4. </w:t>
      </w:r>
      <w:r w:rsidR="008308BB" w:rsidRPr="00554F6A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="008308BB" w:rsidRPr="00554F6A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C00844" w:rsidRPr="00554F6A">
        <w:rPr>
          <w:rFonts w:ascii="Times New Roman" w:hAnsi="Times New Roman" w:cs="Times New Roman"/>
          <w:sz w:val="24"/>
          <w:szCs w:val="24"/>
        </w:rPr>
        <w:t>размещения муниципального заказа</w:t>
      </w:r>
      <w:r w:rsidR="008308BB" w:rsidRPr="00554F6A">
        <w:rPr>
          <w:rFonts w:ascii="Times New Roman" w:hAnsi="Times New Roman" w:cs="Times New Roman"/>
          <w:sz w:val="24"/>
          <w:szCs w:val="24"/>
        </w:rPr>
        <w:t xml:space="preserve"> Никольского городского поселения</w:t>
      </w:r>
      <w:r w:rsidR="00C00844" w:rsidRPr="00554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844" w:rsidRPr="00554F6A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C00844" w:rsidRPr="00554F6A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proofErr w:type="gramEnd"/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4"/>
      <w:bookmarkEnd w:id="1"/>
      <w:r w:rsidRPr="00554F6A">
        <w:rPr>
          <w:rFonts w:ascii="Times New Roman" w:hAnsi="Times New Roman" w:cs="Times New Roman"/>
          <w:sz w:val="24"/>
          <w:szCs w:val="24"/>
        </w:rPr>
        <w:t>4.1. Открытый конкурс. При осуществлении процедуры определения поставщика (подрядчика, исполнителя) путем проведения открытого конкурса в обязанности Единой комиссии входит следующее.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4.1.1. Единая комиссия осуществляет вскрытие конвертов с заявками на участие в открытом конкурсе и (или) открывает доступ к поданным в форме электронных документов заявкам на участие в открытом конкурсе после наступления срока, указанного в конкурсной документации в качестве срока подачи заявок на участие в конкурсе. Конверты с заявками на участие в открытом конкурсе вскрываются, открывается доступ к поданным в форме электронных документов заявкам на участие в открытом конкурсе публично во время, в месте, в порядке и в соответствии с процедурами, которые указаны в конкурсной документации.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 xml:space="preserve">4.1.2. </w:t>
      </w:r>
      <w:proofErr w:type="gramStart"/>
      <w:r w:rsidRPr="00554F6A">
        <w:rPr>
          <w:rFonts w:ascii="Times New Roman" w:hAnsi="Times New Roman" w:cs="Times New Roman"/>
          <w:sz w:val="24"/>
          <w:szCs w:val="24"/>
        </w:rPr>
        <w:t>Непосредственно перед вскрытием конвертов с заявками на участие в открытом конкурсе и (или)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(или) открытием доступа к поданным в форме электронных документов в отношении каждого лота заявкам на участие в открытом конкурсе</w:t>
      </w:r>
      <w:proofErr w:type="gramEnd"/>
      <w:r w:rsidRPr="00554F6A">
        <w:rPr>
          <w:rFonts w:ascii="Times New Roman" w:hAnsi="Times New Roman" w:cs="Times New Roman"/>
          <w:sz w:val="24"/>
          <w:szCs w:val="24"/>
        </w:rPr>
        <w:t xml:space="preserve"> Единая комиссия объявляет участникам конкурса, присутствующим при вскрытии таких конвертов и (или) открытии указанного доступа, о возможности подачи заявок на участие в открытом конкурсе, изменения или отзыва поданных заявок на участие в открытом конкурсе до вскрытия таких конвертов и (или) открытия указанного доступа. При этом Единая комиссия объявляет последствия подачи двух и более заявок на участие в открытом конкурсе одним участником конкурса.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 xml:space="preserve">4.1.3.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конкурсе, если такие конверты и заявки поступили заказчику до вскрытия таких конвертов и (или) открытия указанного доступа. </w:t>
      </w:r>
      <w:proofErr w:type="gramStart"/>
      <w:r w:rsidRPr="00554F6A">
        <w:rPr>
          <w:rFonts w:ascii="Times New Roman" w:hAnsi="Times New Roman" w:cs="Times New Roman"/>
          <w:sz w:val="24"/>
          <w:szCs w:val="24"/>
        </w:rPr>
        <w:t xml:space="preserve">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условии, что поданные ранее этим участником заявки на участие в конкурсе не отозваны, все заявки на участие в </w:t>
      </w:r>
      <w:r w:rsidRPr="00554F6A">
        <w:rPr>
          <w:rFonts w:ascii="Times New Roman" w:hAnsi="Times New Roman" w:cs="Times New Roman"/>
          <w:sz w:val="24"/>
          <w:szCs w:val="24"/>
        </w:rPr>
        <w:lastRenderedPageBreak/>
        <w:t>конкурсе этого участника, поданные в отношении одного и того же лота, не рассматриваются и возвращаются этому</w:t>
      </w:r>
      <w:proofErr w:type="gramEnd"/>
      <w:r w:rsidRPr="00554F6A">
        <w:rPr>
          <w:rFonts w:ascii="Times New Roman" w:hAnsi="Times New Roman" w:cs="Times New Roman"/>
          <w:sz w:val="24"/>
          <w:szCs w:val="24"/>
        </w:rPr>
        <w:t xml:space="preserve"> участнику.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 xml:space="preserve">4.1.4.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конкурсе.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дня, следующего за датой подписания этого протокола, размещается в единой информационной системе. При проведении открытого конкурса в целях заключения контракта на выполнение научно-исследовательских работ в случае, если допускается заключение контрактов с несколькими участниками закупки, а также на выполнение двух и более поисковых научно-исследовательских работ этот протокол размещается в единой информационной системе в течение трех рабочих дней </w:t>
      </w:r>
      <w:proofErr w:type="gramStart"/>
      <w:r w:rsidRPr="00554F6A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554F6A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4.1.5. В обязанности Единой комиссии входит рассмотрение и оценка конкурсных заявок.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В случае установления недостоверности информации, содержащейся в документах, представленных участником конкурса в соответствии с частью 2 статьи 51 Закона о контрактной системе, конкурсная комиссия обязана отстранить такого участника от участия в конкурсе на любом этапе его проведения.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 xml:space="preserve">4.1.6. </w:t>
      </w:r>
      <w:proofErr w:type="gramStart"/>
      <w:r w:rsidRPr="00554F6A">
        <w:rPr>
          <w:rFonts w:ascii="Times New Roman" w:hAnsi="Times New Roman" w:cs="Times New Roman"/>
          <w:sz w:val="24"/>
          <w:szCs w:val="24"/>
        </w:rPr>
        <w:t xml:space="preserve">Комиссия по осуществлению закупок проверяет соответствие участников закупок требованиям, указанным в </w:t>
      </w:r>
      <w:proofErr w:type="spellStart"/>
      <w:r w:rsidRPr="00554F6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54F6A">
        <w:rPr>
          <w:rFonts w:ascii="Times New Roman" w:hAnsi="Times New Roman" w:cs="Times New Roman"/>
          <w:sz w:val="24"/>
          <w:szCs w:val="24"/>
        </w:rPr>
        <w:t>. 1, 2 и 6 части 1 ст. 31 Закона о контрактной системе, и в отношении отдельных видов закупок товаров, работ, услуг требованиям, установленным в соответствии с частью 2 статьи 31, если такие требования установлены Правительством Российской Федерации, а также вправе проверять соответствие участников закупок требованиям, указанным в пунктах</w:t>
      </w:r>
      <w:proofErr w:type="gramEnd"/>
      <w:r w:rsidRPr="00554F6A">
        <w:rPr>
          <w:rFonts w:ascii="Times New Roman" w:hAnsi="Times New Roman" w:cs="Times New Roman"/>
          <w:sz w:val="24"/>
          <w:szCs w:val="24"/>
        </w:rPr>
        <w:t xml:space="preserve"> 3 - 5, 7 - 9 части 1 ст. 31 Закона о контрактной системе. Комиссия по осуществлению закупок не вправе возлагать на участников закупок обязанность подтверждать соответствие указанным требованиям, за исключением случаев, если указанные требования установлены Правительством Российской Федерации в соответствии с частью 2 ст. 31 Закона о контрактной системе.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color w:val="000000"/>
          <w:sz w:val="24"/>
          <w:szCs w:val="24"/>
        </w:rPr>
        <w:t>4.1.7 Организационно-техническое обеспечение деятельности комиссий по осуществлению закупок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4.1.8. Единая комиссия отклоняет заявку на участие в конкурсе, если участник конкурса, подавший ее, не соответствует требованиям к участнику конкурса, указанным в конкурсной документации, или такая заявка признана не соответствующей требованиям, указанным в конкурсной документации.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Результаты рассмотрения заявок на участие в конкурсе фиксируются в протоколе рассмотрения и оценки заявок на участие в конкурсе.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4.1.9. Единая комиссия осуществляет оценку заявок на участие в конкурсе, которые не были отклонены, для выявления победителя конкурса на основе критериев, указанных в конкурсной документации.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требованиям, указанным в конкурсной документации, конкурс признается несостоявшимся.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 xml:space="preserve">4.1.10.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контракта. Заявке на участие в конкурсе, в которой содержатся лучшие условия исполнения контракта, присваивается первый номер. В случае если в нескольких заявках на участие в </w:t>
      </w:r>
      <w:r w:rsidRPr="00554F6A">
        <w:rPr>
          <w:rFonts w:ascii="Times New Roman" w:hAnsi="Times New Roman" w:cs="Times New Roman"/>
          <w:sz w:val="24"/>
          <w:szCs w:val="24"/>
        </w:rPr>
        <w:lastRenderedPageBreak/>
        <w:t>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 xml:space="preserve">Победителем конкурса признается участник конкурса, который предложил лучшие условия исполнения контракта на основе критериев, указанных в конкурсной документации, и заявке на участие в </w:t>
      </w:r>
      <w:proofErr w:type="gramStart"/>
      <w:r w:rsidRPr="00554F6A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554F6A">
        <w:rPr>
          <w:rFonts w:ascii="Times New Roman" w:hAnsi="Times New Roman" w:cs="Times New Roman"/>
          <w:sz w:val="24"/>
          <w:szCs w:val="24"/>
        </w:rPr>
        <w:t xml:space="preserve"> которого присвоен первый номер.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6"/>
      <w:bookmarkEnd w:id="2"/>
      <w:r w:rsidRPr="00554F6A">
        <w:rPr>
          <w:rFonts w:ascii="Times New Roman" w:hAnsi="Times New Roman" w:cs="Times New Roman"/>
          <w:sz w:val="24"/>
          <w:szCs w:val="24"/>
        </w:rPr>
        <w:t>4.1.11. Результаты рассмотрения и оценки заявок на участие в конкурсе фиксируются в протоколе рассмотрения и оценки таких заявок, в котором должна содержаться следующая информация: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- место, дата, время проведения рассмотрения и оценки таких заявок;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- информация об участниках конкурса, заявки на участие в конкурсе которых были рассмотрены;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- информация об участниках конкурса, заявки на участие в конкурсе которых были отклонены, с указанием причин их отклонения, в том числе положений Закона о контрактной системе и положений конкурсной документации, которым не соответствуют такие заявки, предложений, содержащихся в заявках на участие в конкурсе и не соответствующих требованиям конкурсной документации;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- решение каждого члена комиссии об отклонении заявок на участие в конкурсе;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- порядок оценки заявок на участие в конкурсе;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 xml:space="preserve">- присвоенные заявкам </w:t>
      </w:r>
      <w:proofErr w:type="gramStart"/>
      <w:r w:rsidRPr="00554F6A">
        <w:rPr>
          <w:rFonts w:ascii="Times New Roman" w:hAnsi="Times New Roman" w:cs="Times New Roman"/>
          <w:sz w:val="24"/>
          <w:szCs w:val="24"/>
        </w:rPr>
        <w:t>на участие в конкурсе значения по каждому из предусмотренных критериев оценки заявок на участие</w:t>
      </w:r>
      <w:proofErr w:type="gramEnd"/>
      <w:r w:rsidRPr="00554F6A">
        <w:rPr>
          <w:rFonts w:ascii="Times New Roman" w:hAnsi="Times New Roman" w:cs="Times New Roman"/>
          <w:sz w:val="24"/>
          <w:szCs w:val="24"/>
        </w:rPr>
        <w:t xml:space="preserve"> в конкурсе;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- принятое на основании результатов оценки заявок на участие в конкурсе решение о присвоении таким заявкам порядковых номеров;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- наименования (для юридических лиц), фамилии, имена, отчества (при наличии) (для физических лиц), почтовые адреса участников конкурса, заявкам на участие в конкурсе которых присвоены первый и второй номера.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5"/>
      <w:bookmarkEnd w:id="3"/>
      <w:r w:rsidRPr="00554F6A">
        <w:rPr>
          <w:rFonts w:ascii="Times New Roman" w:hAnsi="Times New Roman" w:cs="Times New Roman"/>
          <w:sz w:val="24"/>
          <w:szCs w:val="24"/>
        </w:rPr>
        <w:t>4.1.12.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конкурсе, в котором должна содержаться следующая информация: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- место, дата, время проведения рассмотрения такой заявки;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- наименование (для юридического лица), фамилия, имя, отчество (при наличии) (для физического лица), почтовый адрес участника конкурса, подавшего единственную заявку на участие в конкурсе;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- решение каждого члена комиссии о соответствии такой заявки требованиям Закона о контрактной системе и конкурсной документации;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- решение о возможности заключения контракта с участником конкурса, подавшим единственную заявку на участие в конкурсе.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4.1.13. Протоколы, указанные в п. п. 4.1.11 и 4.1.12 настоящего Положения, составляются в двух экземплярах, которые подписываются всеми присутствующими членами Единой комиссии. К этим протоколам прилагаются содержащиеся в заявках на участие в конкурсе предложения участников конкурса о цене единицы товара, работы или услуги, стране происхождения и производителе товара. После подписания протокол рассмотрения и оценки заявок на участие передается в контрактную службу (контрактному управляющему) заказчика для размещения в единой информационной системе.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4.1.14. При осуществлении процедуры определения поставщика (подрядчика, исполнителя) путем проведения открытого конкурса Единая комиссия также выполняет иные действия в соответствии с положениями Закона о контрактной системе.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4.2. Особенности проведения конкурса с ограниченным участием.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lastRenderedPageBreak/>
        <w:t xml:space="preserve">4.2.1. Комиссия вправе возлагать на участников конкурса обязанность подтверждать соответствие указанным в конкурсной документации требованиям. При этом указанные требования предъявляются в равной мере ко всем участникам конкурса. 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F6A">
        <w:rPr>
          <w:rFonts w:ascii="Times New Roman" w:hAnsi="Times New Roman" w:cs="Times New Roman"/>
          <w:sz w:val="24"/>
          <w:szCs w:val="24"/>
        </w:rPr>
        <w:t xml:space="preserve">В течение не более чем десяти рабочих дней с даты вскрытия конвертов с заявками на участие в конкурсе с ограниченным участием и (или) даты открытия доступа к поданным в форме электронных документов заявкам на участие в таком конкурсе комиссия проводит </w:t>
      </w:r>
      <w:proofErr w:type="spellStart"/>
      <w:r w:rsidRPr="00554F6A">
        <w:rPr>
          <w:rFonts w:ascii="Times New Roman" w:hAnsi="Times New Roman" w:cs="Times New Roman"/>
          <w:sz w:val="24"/>
          <w:szCs w:val="24"/>
        </w:rPr>
        <w:t>предквалификационный</w:t>
      </w:r>
      <w:proofErr w:type="spellEnd"/>
      <w:r w:rsidRPr="00554F6A">
        <w:rPr>
          <w:rFonts w:ascii="Times New Roman" w:hAnsi="Times New Roman" w:cs="Times New Roman"/>
          <w:sz w:val="24"/>
          <w:szCs w:val="24"/>
        </w:rPr>
        <w:t xml:space="preserve"> отбор для выявления участников закупки, которые соответствуют требованиям, установленным заказчиком в соответствии с частью 4 статьи 56.</w:t>
      </w:r>
      <w:proofErr w:type="gramEnd"/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spellStart"/>
      <w:r w:rsidRPr="00554F6A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Pr="00554F6A">
        <w:rPr>
          <w:rFonts w:ascii="Times New Roman" w:hAnsi="Times New Roman" w:cs="Times New Roman"/>
          <w:sz w:val="24"/>
          <w:szCs w:val="24"/>
        </w:rPr>
        <w:t xml:space="preserve"> отбора с обоснованием принятых комиссией решений, в том числе перечень участников закупки, соответствующих установленным требованиям, фиксируются в протоколе </w:t>
      </w:r>
      <w:proofErr w:type="spellStart"/>
      <w:r w:rsidRPr="00554F6A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Pr="00554F6A">
        <w:rPr>
          <w:rFonts w:ascii="Times New Roman" w:hAnsi="Times New Roman" w:cs="Times New Roman"/>
          <w:sz w:val="24"/>
          <w:szCs w:val="24"/>
        </w:rPr>
        <w:t xml:space="preserve"> отбора, который размещается в единой информационной системе в течение трех рабочих дней </w:t>
      </w:r>
      <w:proofErr w:type="gramStart"/>
      <w:r w:rsidRPr="00554F6A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554F6A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proofErr w:type="spellStart"/>
      <w:r w:rsidRPr="00554F6A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Pr="00554F6A">
        <w:rPr>
          <w:rFonts w:ascii="Times New Roman" w:hAnsi="Times New Roman" w:cs="Times New Roman"/>
          <w:sz w:val="24"/>
          <w:szCs w:val="24"/>
        </w:rPr>
        <w:t xml:space="preserve"> отбора. Результаты </w:t>
      </w:r>
      <w:proofErr w:type="spellStart"/>
      <w:r w:rsidRPr="00554F6A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Pr="00554F6A">
        <w:rPr>
          <w:rFonts w:ascii="Times New Roman" w:hAnsi="Times New Roman" w:cs="Times New Roman"/>
          <w:sz w:val="24"/>
          <w:szCs w:val="24"/>
        </w:rPr>
        <w:t xml:space="preserve"> отбора могут быть обжалованы в контрольный орган в сфере закупок не позднее чем </w:t>
      </w:r>
      <w:proofErr w:type="gramStart"/>
      <w:r w:rsidRPr="00554F6A">
        <w:rPr>
          <w:rFonts w:ascii="Times New Roman" w:hAnsi="Times New Roman" w:cs="Times New Roman"/>
          <w:sz w:val="24"/>
          <w:szCs w:val="24"/>
        </w:rPr>
        <w:t>через десять дней с даты размещения в единой информационной системе указанного протокола в установленном Законом о контрактной системе</w:t>
      </w:r>
      <w:proofErr w:type="gramEnd"/>
      <w:r w:rsidRPr="00554F6A">
        <w:rPr>
          <w:rFonts w:ascii="Times New Roman" w:hAnsi="Times New Roman" w:cs="Times New Roman"/>
          <w:sz w:val="24"/>
          <w:szCs w:val="24"/>
        </w:rPr>
        <w:t xml:space="preserve"> порядке.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F6A">
        <w:rPr>
          <w:rFonts w:ascii="Times New Roman" w:hAnsi="Times New Roman" w:cs="Times New Roman"/>
          <w:sz w:val="24"/>
          <w:szCs w:val="24"/>
        </w:rPr>
        <w:t xml:space="preserve">В случае если по результатам </w:t>
      </w:r>
      <w:proofErr w:type="spellStart"/>
      <w:r w:rsidRPr="00554F6A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Pr="00554F6A">
        <w:rPr>
          <w:rFonts w:ascii="Times New Roman" w:hAnsi="Times New Roman" w:cs="Times New Roman"/>
          <w:sz w:val="24"/>
          <w:szCs w:val="24"/>
        </w:rPr>
        <w:t xml:space="preserve">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требованиям, конкурс с ограниченным участием признается несостоявшимся.</w:t>
      </w:r>
      <w:proofErr w:type="gramEnd"/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4.3. Особенности проведения двухэтапного конкурса.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 xml:space="preserve">4.3.1. При проведении двухэтапного конкурса применяются положения Закона о контрактной </w:t>
      </w:r>
      <w:proofErr w:type="gramStart"/>
      <w:r w:rsidRPr="00554F6A">
        <w:rPr>
          <w:rFonts w:ascii="Times New Roman" w:hAnsi="Times New Roman" w:cs="Times New Roman"/>
          <w:sz w:val="24"/>
          <w:szCs w:val="24"/>
        </w:rPr>
        <w:t>системе</w:t>
      </w:r>
      <w:proofErr w:type="gramEnd"/>
      <w:r w:rsidRPr="00554F6A">
        <w:rPr>
          <w:rFonts w:ascii="Times New Roman" w:hAnsi="Times New Roman" w:cs="Times New Roman"/>
          <w:sz w:val="24"/>
          <w:szCs w:val="24"/>
        </w:rPr>
        <w:t xml:space="preserve"> о проведении открытого конкурса с учетом особенностей, определенных ст. 57 Закона о контрактной системе.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4.3.2. На первом этапе двухэтапного конкурса Единая комиссия проводит с его участниками, подавшими первоначальные заявки на участие в таком конкурсе в соответствии с положениями Закона о контрактной системе, обсуждения любых содержащихся в этих заявках предложений участников такого конкурса в отношении объекта закупки.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конкурса. На обсуждении предложения каждого участника такого конкурса вправе присутствовать все его участники.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 xml:space="preserve">Срок проведения первого этапа двухэтапного конкурса не может превышать двадцать дней </w:t>
      </w:r>
      <w:proofErr w:type="gramStart"/>
      <w:r w:rsidRPr="00554F6A">
        <w:rPr>
          <w:rFonts w:ascii="Times New Roman" w:hAnsi="Times New Roman" w:cs="Times New Roman"/>
          <w:sz w:val="24"/>
          <w:szCs w:val="24"/>
        </w:rPr>
        <w:t>с даты вскрытия</w:t>
      </w:r>
      <w:proofErr w:type="gramEnd"/>
      <w:r w:rsidRPr="00554F6A">
        <w:rPr>
          <w:rFonts w:ascii="Times New Roman" w:hAnsi="Times New Roman" w:cs="Times New Roman"/>
          <w:sz w:val="24"/>
          <w:szCs w:val="24"/>
        </w:rPr>
        <w:t xml:space="preserve">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Результаты состоявшегося на первом этапе двухэтапного конкурса обсуждения фиксируются Единой комиссией в протоколе его первого этапа, подписываемом всеми присутствующими членами Единой комиссии по окончании первого этапа такого конкурса, и не позднее рабочего дня, следующего за датой подписания указанного протокола, размещаются в единой информационной системе.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 xml:space="preserve">В протоколе первого этапа двухэтапного конкурса указываются информация о месте, дате и времени проведения первого этапа двухэтапного конкурса, наименование (для юридического лица), фамилия, имя, отчество (при наличии) (для физического лица), почтовый адрес каждого участника такого конкурса, </w:t>
      </w:r>
      <w:proofErr w:type="gramStart"/>
      <w:r w:rsidRPr="00554F6A">
        <w:rPr>
          <w:rFonts w:ascii="Times New Roman" w:hAnsi="Times New Roman" w:cs="Times New Roman"/>
          <w:sz w:val="24"/>
          <w:szCs w:val="24"/>
        </w:rPr>
        <w:t>конверт</w:t>
      </w:r>
      <w:proofErr w:type="gramEnd"/>
      <w:r w:rsidRPr="00554F6A">
        <w:rPr>
          <w:rFonts w:ascii="Times New Roman" w:hAnsi="Times New Roman" w:cs="Times New Roman"/>
          <w:sz w:val="24"/>
          <w:szCs w:val="24"/>
        </w:rPr>
        <w:t xml:space="preserve"> с заявкой которого на участие в таком конкурсе вскрывается и (или) доступ к поданным в форме электронных документов заявкам которого открывается, предложения в </w:t>
      </w:r>
      <w:proofErr w:type="gramStart"/>
      <w:r w:rsidRPr="00554F6A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554F6A">
        <w:rPr>
          <w:rFonts w:ascii="Times New Roman" w:hAnsi="Times New Roman" w:cs="Times New Roman"/>
          <w:sz w:val="24"/>
          <w:szCs w:val="24"/>
        </w:rPr>
        <w:t xml:space="preserve"> объекта закупки.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 xml:space="preserve">4.3.3. </w:t>
      </w:r>
      <w:proofErr w:type="gramStart"/>
      <w:r w:rsidRPr="00554F6A">
        <w:rPr>
          <w:rFonts w:ascii="Times New Roman" w:hAnsi="Times New Roman" w:cs="Times New Roman"/>
          <w:sz w:val="24"/>
          <w:szCs w:val="24"/>
        </w:rPr>
        <w:t xml:space="preserve">В случае если по результатам </w:t>
      </w:r>
      <w:proofErr w:type="spellStart"/>
      <w:r w:rsidRPr="00554F6A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Pr="00554F6A">
        <w:rPr>
          <w:rFonts w:ascii="Times New Roman" w:hAnsi="Times New Roman" w:cs="Times New Roman"/>
          <w:sz w:val="24"/>
          <w:szCs w:val="24"/>
        </w:rPr>
        <w:t xml:space="preserve"> отбора, проведенного на первом этапе двухэтапного конкурса, ни один участник закупки не признан соответствующим установленным единым требованиям и дополнительным </w:t>
      </w:r>
      <w:r w:rsidRPr="00554F6A">
        <w:rPr>
          <w:rFonts w:ascii="Times New Roman" w:hAnsi="Times New Roman" w:cs="Times New Roman"/>
          <w:sz w:val="24"/>
          <w:szCs w:val="24"/>
        </w:rPr>
        <w:lastRenderedPageBreak/>
        <w:t>требованиям или только один участник закупки признан соответствующим таким требованиям, двухэтапный конкурс признается несостоявшимся.</w:t>
      </w:r>
      <w:proofErr w:type="gramEnd"/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4.3.4. На втором этапе двухэтапного конкурса Единая комиссия предлагает всем участникам двухэтапного конкурса, принявшим участие в проведении его первого этапа,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Участник двухэтапного конкурса, принявший участие в проведении его первого этапа, вправе отказаться от участия во втором этапе двухэтапного конкурса.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 xml:space="preserve">Окончательные заявки на участие в двухэтапном конкурсе подаются участниками первого этапа двухэтапного конкурса, рассматриваются и оцениваются Единой комиссией в соответствии с положениями Закона о контрактной </w:t>
      </w:r>
      <w:proofErr w:type="gramStart"/>
      <w:r w:rsidRPr="00554F6A">
        <w:rPr>
          <w:rFonts w:ascii="Times New Roman" w:hAnsi="Times New Roman" w:cs="Times New Roman"/>
          <w:sz w:val="24"/>
          <w:szCs w:val="24"/>
        </w:rPr>
        <w:t>системе</w:t>
      </w:r>
      <w:proofErr w:type="gramEnd"/>
      <w:r w:rsidRPr="00554F6A">
        <w:rPr>
          <w:rFonts w:ascii="Times New Roman" w:hAnsi="Times New Roman" w:cs="Times New Roman"/>
          <w:sz w:val="24"/>
          <w:szCs w:val="24"/>
        </w:rPr>
        <w:t xml:space="preserve"> о проведении открытого конкурса в сроки, установленные для проведения открытого конкурса и исчисляемые с даты вскрытия конвертов с окончательными заявками на участие в двухэтапном конкурсе.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 xml:space="preserve">4.3.5. </w:t>
      </w:r>
      <w:proofErr w:type="gramStart"/>
      <w:r w:rsidRPr="00554F6A">
        <w:rPr>
          <w:rFonts w:ascii="Times New Roman" w:hAnsi="Times New Roman" w:cs="Times New Roman"/>
          <w:sz w:val="24"/>
          <w:szCs w:val="24"/>
        </w:rPr>
        <w:t>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заявки, либо только одна такая заявка признана соответствующей Закону о контрактной системе и конкурсной документации, либо конкурсная Единая комиссия отклонила все такие заявки, двухэтапный конкурс признается несостоявшимся.</w:t>
      </w:r>
      <w:proofErr w:type="gramEnd"/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 xml:space="preserve">4.4. При проведении конкурсов в целях обеспечения экспертной оценки конкурсной документации, заявок на участие в конкурсах, осуществляемой в ходе проведения </w:t>
      </w:r>
      <w:proofErr w:type="spellStart"/>
      <w:r w:rsidRPr="00554F6A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Pr="00554F6A">
        <w:rPr>
          <w:rFonts w:ascii="Times New Roman" w:hAnsi="Times New Roman" w:cs="Times New Roman"/>
          <w:sz w:val="24"/>
          <w:szCs w:val="24"/>
        </w:rPr>
        <w:t xml:space="preserve"> отбора участников конкурса, оценки соответствия участников конкурсов дополнительным требованиям заказчик вправе привлекать экспертов, экспертные организации.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4.5. Электронный аукцион. При осуществлении процедуры определения поставщика (подрядчика, исполнителя) путем проведения электронного аукциона в обязанности Единой комиссии входит следующее.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4.5.1. Единая комиссия проверяет первые части заявок на участие в электронном аукционе на соответствие требованиям, установленным документацией о таком аукционе в отношении закупаемых товаров, работ, услуг.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 xml:space="preserve">Срок рассмотрения первых частей заявок на участие в электронном аукционе не может превышать семь дней </w:t>
      </w:r>
      <w:proofErr w:type="gramStart"/>
      <w:r w:rsidRPr="00554F6A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554F6A">
        <w:rPr>
          <w:rFonts w:ascii="Times New Roman" w:hAnsi="Times New Roman" w:cs="Times New Roman"/>
          <w:sz w:val="24"/>
          <w:szCs w:val="24"/>
        </w:rPr>
        <w:t xml:space="preserve"> срока подачи указанных заявок.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4.5.2. По результатам рассмотрения первых частей заявок на участие в электронном аукционе Единая комиссия принимает решение о допуске участника закупки, подавшего заявку на участие в таком аукционе, к участию в нем и признании этого участника закупки участником такого аукциона или об отказе в допуске к участию в таком аукционе.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Участник электронного аукциона не допускается к участию в нем в случае: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54F6A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554F6A">
        <w:rPr>
          <w:rFonts w:ascii="Times New Roman" w:hAnsi="Times New Roman" w:cs="Times New Roman"/>
          <w:sz w:val="24"/>
          <w:szCs w:val="24"/>
        </w:rPr>
        <w:t xml:space="preserve"> информации, предусмотренной ч. 3 ст. 66 Закона о контрактной системе, или предоставления недостоверной информации;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- несоответствия информации, предусмотренной ч. 3 ст. 66 Закона о контрактной системе, требованиям документации о таком аукционе.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Отказ в допуске к участию в электронном аукционе по иным основаниям не допускается.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4"/>
      <w:bookmarkEnd w:id="4"/>
      <w:r w:rsidRPr="00554F6A">
        <w:rPr>
          <w:rFonts w:ascii="Times New Roman" w:hAnsi="Times New Roman" w:cs="Times New Roman"/>
          <w:sz w:val="24"/>
          <w:szCs w:val="24"/>
        </w:rPr>
        <w:t>4.5.3.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аукционе, подписываемый всеми присутствующими на заседании Единой комиссии ее членами не позднее даты окончания срока рассмотрения данных заявок, и передает его в контрактную службу (контрактному управляющему) заказчика.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Указанный протокол должен содержать информацию: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- о порядковых номерах заявок на участие в таком аукционе;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F6A">
        <w:rPr>
          <w:rFonts w:ascii="Times New Roman" w:hAnsi="Times New Roman" w:cs="Times New Roman"/>
          <w:sz w:val="24"/>
          <w:szCs w:val="24"/>
        </w:rPr>
        <w:t xml:space="preserve">- о допуске участника закупки, подавшего заявку на участие в таком аукционе, которой присвоен соответствующий порядковый номер, к участию в таком аукционе и </w:t>
      </w:r>
      <w:r w:rsidRPr="00554F6A">
        <w:rPr>
          <w:rFonts w:ascii="Times New Roman" w:hAnsi="Times New Roman" w:cs="Times New Roman"/>
          <w:sz w:val="24"/>
          <w:szCs w:val="24"/>
        </w:rPr>
        <w:lastRenderedPageBreak/>
        <w:t>признании этого участника закупки участником такого аукциона или об отказе в допуске к участию в таком аукционе с обоснованием этого решения, в том числе с указанием положений документации о таком аукционе, которым не соответствует заявка на участие в</w:t>
      </w:r>
      <w:proofErr w:type="gramEnd"/>
      <w:r w:rsidRPr="00554F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4F6A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554F6A">
        <w:rPr>
          <w:rFonts w:ascii="Times New Roman" w:hAnsi="Times New Roman" w:cs="Times New Roman"/>
          <w:sz w:val="24"/>
          <w:szCs w:val="24"/>
        </w:rPr>
        <w:t>, положений заявки на участие в таком аукционе, которые не соответствуют требованиям, установленным документацией о нем;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-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 xml:space="preserve">4.5.4. </w:t>
      </w:r>
      <w:proofErr w:type="gramStart"/>
      <w:r w:rsidRPr="00554F6A">
        <w:rPr>
          <w:rFonts w:ascii="Times New Roman" w:hAnsi="Times New Roman" w:cs="Times New Roman"/>
          <w:sz w:val="24"/>
          <w:szCs w:val="24"/>
        </w:rPr>
        <w:t>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закупки, подавших заявки на участие в нем, или о признании только одного участника закупки, подавшего заявку на участие в таком аукционе, его участником, такой аукцион признается несостоявшимся.</w:t>
      </w:r>
      <w:proofErr w:type="gramEnd"/>
      <w:r w:rsidRPr="00554F6A">
        <w:rPr>
          <w:rFonts w:ascii="Times New Roman" w:hAnsi="Times New Roman" w:cs="Times New Roman"/>
          <w:sz w:val="24"/>
          <w:szCs w:val="24"/>
        </w:rPr>
        <w:t xml:space="preserve"> В протокол, указанный в п. 4.5.3 настоящего Положения, вносится информация о признании такого аукциона </w:t>
      </w:r>
      <w:proofErr w:type="gramStart"/>
      <w:r w:rsidRPr="00554F6A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554F6A">
        <w:rPr>
          <w:rFonts w:ascii="Times New Roman" w:hAnsi="Times New Roman" w:cs="Times New Roman"/>
          <w:sz w:val="24"/>
          <w:szCs w:val="24"/>
        </w:rPr>
        <w:t>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4.5.5. Единая комиссия рассматривает вторые части заявок на участие в электронном аукционе и документы, направленные заказчику оператором электронной площадки в соответствии с ч. 19 ст. 68 Закона о контрактной системе, в части соответствия их требованиям, установленным документацией о таком аукционе.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требованиям, установленным документацией о таком аукционе, в порядке и по основаниям, которые предусмотрены настоящей статьей. Для принятия указанного решения Единая комиссия рассматривает информацию о подавшем данную заявку участнике такого аукциона, содержащуюся в реестре участников такого аукциона, получивших аккредитацию на электронной площадке.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 xml:space="preserve">4.5.6. Единая комиссия рассматривает вторые части заявок на участие в электронном аукционе, направленных в соответствии с ч. 19 ст. 68 Закона о контрактной системе, до принятия решения о соответствии пяти таких заявок требованиям, установленным документацией о таком аукционе. </w:t>
      </w:r>
      <w:proofErr w:type="gramStart"/>
      <w:r w:rsidRPr="00554F6A">
        <w:rPr>
          <w:rFonts w:ascii="Times New Roman" w:hAnsi="Times New Roman" w:cs="Times New Roman"/>
          <w:sz w:val="24"/>
          <w:szCs w:val="24"/>
        </w:rPr>
        <w:t>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требованиям, Единая комиссия рассматривает вторые части заявок на участие в таком аукционе, поданных всеми его участниками, принявшими участие в нем. Рассмотрение данных заявок начинается с заявки на участие в таком аукционе, поданной его участником, предложившим</w:t>
      </w:r>
      <w:proofErr w:type="gramEnd"/>
      <w:r w:rsidRPr="00554F6A">
        <w:rPr>
          <w:rFonts w:ascii="Times New Roman" w:hAnsi="Times New Roman" w:cs="Times New Roman"/>
          <w:sz w:val="24"/>
          <w:szCs w:val="24"/>
        </w:rPr>
        <w:t xml:space="preserve"> наиболее низкую цену контракта, и осуществляется с учетом ранжирования данных заявок в соответствии с ч. 18 ст. 68 Закона о контрактной системе.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 xml:space="preserve">Общий срок рассмотрения вторых частей заявок на участие в электронном аукционе не может превышать три рабочих дня </w:t>
      </w:r>
      <w:proofErr w:type="gramStart"/>
      <w:r w:rsidRPr="00554F6A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554F6A">
        <w:rPr>
          <w:rFonts w:ascii="Times New Roman" w:hAnsi="Times New Roman" w:cs="Times New Roman"/>
          <w:sz w:val="24"/>
          <w:szCs w:val="24"/>
        </w:rPr>
        <w:t xml:space="preserve"> на электронной площадке протокола проведения электронного аукциона.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4.5.7. Заявка на участие в электронном аукционе признается не соответствующей требованиям, установленным документацией о таком аукционе, в случае: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F6A">
        <w:rPr>
          <w:rFonts w:ascii="Times New Roman" w:hAnsi="Times New Roman" w:cs="Times New Roman"/>
          <w:sz w:val="24"/>
          <w:szCs w:val="24"/>
        </w:rPr>
        <w:t>- непредставления документов и информации, которые предусмотрены п. п. 1, 3 - 5, 7 и 8 ч. 2 ст. 62, ч. 3 и 5 ст. 66 Закона о контрактной системе, несоответствия указанных документов и информации требованиям, установленным документацией о таком аукционе, наличия в указанных документах недостоверной информации об участнике такого аукциона на дату и время окончания срока подачи заявок на участие в</w:t>
      </w:r>
      <w:proofErr w:type="gramEnd"/>
      <w:r w:rsidRPr="00554F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4F6A">
        <w:rPr>
          <w:rFonts w:ascii="Times New Roman" w:hAnsi="Times New Roman" w:cs="Times New Roman"/>
          <w:sz w:val="24"/>
          <w:szCs w:val="24"/>
        </w:rPr>
        <w:t>таком</w:t>
      </w:r>
      <w:proofErr w:type="gramEnd"/>
      <w:r w:rsidRPr="00554F6A">
        <w:rPr>
          <w:rFonts w:ascii="Times New Roman" w:hAnsi="Times New Roman" w:cs="Times New Roman"/>
          <w:sz w:val="24"/>
          <w:szCs w:val="24"/>
        </w:rPr>
        <w:t xml:space="preserve"> аукционе;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lastRenderedPageBreak/>
        <w:t>- несоответствия участника электронного аукциона требованиям, установленным в соответствии со ст. 31 Закона о контрактной системе.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 xml:space="preserve">4.5.8. Результаты рассмотрения заявок на участие в электронном аукционе фиксируются в протоколе подведения итогов электронного аукциона, который подписывается всеми участвовавшими в рассмотрении этих заявок членами Единой комиссии, и передается в контрактную службу (контрактному управляющему). </w:t>
      </w:r>
      <w:proofErr w:type="gramStart"/>
      <w:r w:rsidRPr="00554F6A">
        <w:rPr>
          <w:rFonts w:ascii="Times New Roman" w:hAnsi="Times New Roman" w:cs="Times New Roman"/>
          <w:sz w:val="24"/>
          <w:szCs w:val="24"/>
        </w:rPr>
        <w:t>Указанный протокол должен содержать информацию о порядковых номерах пяти заявок на участие в таком аукционе (в случае принятия решения о соответствии пяти заявок на участие в таком аукционе требованиям, установленным документацией о таком аукционе, или в случае принятия Единой комиссией на основании рассмотрения вторых частей заявок на участие в таком аукционе, поданных всеми участниками такого аукциона, принявшими участие в нем</w:t>
      </w:r>
      <w:proofErr w:type="gramEnd"/>
      <w:r w:rsidRPr="00554F6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54F6A">
        <w:rPr>
          <w:rFonts w:ascii="Times New Roman" w:hAnsi="Times New Roman" w:cs="Times New Roman"/>
          <w:sz w:val="24"/>
          <w:szCs w:val="24"/>
        </w:rPr>
        <w:t>решения о соответствии более чем одной заявки на участие в таком аукционе, но менее чем пяти данных заявок установленным требованиям), которые ранжированы в соответствии с ч. 18 ст. 68 Закона о контрактной системе и в отношении которых принято решение о соответствии требованиям, установленным документацией о таком аукционе, или, если на основании рассмотрения вторых частей заявок на участие в таком аукционе</w:t>
      </w:r>
      <w:proofErr w:type="gramEnd"/>
      <w:r w:rsidRPr="00554F6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54F6A">
        <w:rPr>
          <w:rFonts w:ascii="Times New Roman" w:hAnsi="Times New Roman" w:cs="Times New Roman"/>
          <w:sz w:val="24"/>
          <w:szCs w:val="24"/>
        </w:rPr>
        <w:t>поданных всеми его участниками, принявшими участие в нем, принято решение о соответствии установленным требованиям более чем одной заявки на участие в таком аукционе, но менее чем пяти данных заявок, а также информацию об их порядковых номерах, решение о соответствии или о несоответствии заявок на участие в таком аукционе требованиям, установленным документацией о нем, с обоснованием этого решения и с указанием</w:t>
      </w:r>
      <w:proofErr w:type="gramEnd"/>
      <w:r w:rsidRPr="00554F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4F6A">
        <w:rPr>
          <w:rFonts w:ascii="Times New Roman" w:hAnsi="Times New Roman" w:cs="Times New Roman"/>
          <w:sz w:val="24"/>
          <w:szCs w:val="24"/>
        </w:rPr>
        <w:t>положений Закона о контрактной системе, которым не соответствует участник такого аукциона, положений документации о таком аукционе, которым не соответствует заявка на участие в нем, положений заявки на участие в таком аукционе, которые не соответствуют требованиям, установленным документацией о нем, информацию о решении каждого члена Единой комиссии в отношении каждой заявки на участие в таком аукционе.</w:t>
      </w:r>
      <w:proofErr w:type="gramEnd"/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 xml:space="preserve">4.5.9. Участник электронного аукциона, который предложил наиболее низкую цену контракта и заявка на </w:t>
      </w:r>
      <w:proofErr w:type="gramStart"/>
      <w:r w:rsidRPr="00554F6A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554F6A">
        <w:rPr>
          <w:rFonts w:ascii="Times New Roman" w:hAnsi="Times New Roman" w:cs="Times New Roman"/>
          <w:sz w:val="24"/>
          <w:szCs w:val="24"/>
        </w:rPr>
        <w:t xml:space="preserve"> в таком аукционе которого соответствует требованиям, установленным документацией о нем, признается победителем такого аукциона.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4.5.10. В случае если Единой комиссией принято решение о несоответствии требованиям, установленным документацией об электронном аукционе, всех вторых частей заявок на участие в нем или о соответствии указанным требованиям только одной второй части заявки на участие в нем, такой аукцион признается несостоявшимся.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 xml:space="preserve">4.5.11. </w:t>
      </w:r>
      <w:proofErr w:type="gramStart"/>
      <w:r w:rsidRPr="00554F6A">
        <w:rPr>
          <w:rFonts w:ascii="Times New Roman" w:hAnsi="Times New Roman" w:cs="Times New Roman"/>
          <w:sz w:val="24"/>
          <w:szCs w:val="24"/>
        </w:rPr>
        <w:t>В случае если электронный аукцион признан несостоявшимся в связи с тем, что по окончании срока подачи заявок на участие в таком аукционе подана только одна заявка на участие в нем,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</w:t>
      </w:r>
      <w:proofErr w:type="gramEnd"/>
      <w:r w:rsidRPr="00554F6A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аукционе, подписанный членами Единой комиссии.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Указанный протокол должен содержать следующую информацию: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F6A">
        <w:rPr>
          <w:rFonts w:ascii="Times New Roman" w:hAnsi="Times New Roman" w:cs="Times New Roman"/>
          <w:sz w:val="24"/>
          <w:szCs w:val="24"/>
        </w:rPr>
        <w:t>- решение о соответствии участника такого аукциона, подавшего единственную заявку на участие в таком аукционе, и поданной им заявки требованиям Закона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(или) документации о таком аукционе с обоснованием этого решения, в том числе с указанием положений названного Закона</w:t>
      </w:r>
      <w:proofErr w:type="gramEnd"/>
      <w:r w:rsidRPr="00554F6A">
        <w:rPr>
          <w:rFonts w:ascii="Times New Roman" w:hAnsi="Times New Roman" w:cs="Times New Roman"/>
          <w:sz w:val="24"/>
          <w:szCs w:val="24"/>
        </w:rPr>
        <w:t xml:space="preserve"> и (или) документации о таком аукционе, которым не соответствует единственная заявка на участие в таком аукционе;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lastRenderedPageBreak/>
        <w:t>- решение каждого члена Единой комиссии о соответствии участника такого аукциона и поданной им заявки требованиям Закона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(или) документации о таком аукционе.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 xml:space="preserve">4.5.12. </w:t>
      </w:r>
      <w:proofErr w:type="gramStart"/>
      <w:r w:rsidRPr="00554F6A">
        <w:rPr>
          <w:rFonts w:ascii="Times New Roman" w:hAnsi="Times New Roman" w:cs="Times New Roman"/>
          <w:sz w:val="24"/>
          <w:szCs w:val="24"/>
        </w:rPr>
        <w:t>В случае если электронный аукцион признан несостоявшимся в связи с тем, что Единой комиссией принято решение о признании только одного участника закупки, подавшего заявку на участие в таком аукционе, его участником,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</w:t>
      </w:r>
      <w:proofErr w:type="gramEnd"/>
      <w:r w:rsidRPr="00554F6A">
        <w:rPr>
          <w:rFonts w:ascii="Times New Roman" w:hAnsi="Times New Roman" w:cs="Times New Roman"/>
          <w:sz w:val="24"/>
          <w:szCs w:val="24"/>
        </w:rPr>
        <w:t xml:space="preserve"> предмет соответствия требованиям Закона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аукциона, подписанный членами Единой комиссии.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Указанный протокол должен содержать следующую информацию: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F6A">
        <w:rPr>
          <w:rFonts w:ascii="Times New Roman" w:hAnsi="Times New Roman" w:cs="Times New Roman"/>
          <w:sz w:val="24"/>
          <w:szCs w:val="24"/>
        </w:rPr>
        <w:t>- решение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(или) документации о таком аукционе с обоснованием указанного решения, в том числе с указанием положений названного Закона и (или) документации о</w:t>
      </w:r>
      <w:proofErr w:type="gramEnd"/>
      <w:r w:rsidRPr="00554F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4F6A">
        <w:rPr>
          <w:rFonts w:ascii="Times New Roman" w:hAnsi="Times New Roman" w:cs="Times New Roman"/>
          <w:sz w:val="24"/>
          <w:szCs w:val="24"/>
        </w:rPr>
        <w:t>таком</w:t>
      </w:r>
      <w:proofErr w:type="gramEnd"/>
      <w:r w:rsidRPr="00554F6A">
        <w:rPr>
          <w:rFonts w:ascii="Times New Roman" w:hAnsi="Times New Roman" w:cs="Times New Roman"/>
          <w:sz w:val="24"/>
          <w:szCs w:val="24"/>
        </w:rPr>
        <w:t xml:space="preserve"> аукционе, которым не соответствует эта заявка;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F6A">
        <w:rPr>
          <w:rFonts w:ascii="Times New Roman" w:hAnsi="Times New Roman" w:cs="Times New Roman"/>
          <w:sz w:val="24"/>
          <w:szCs w:val="24"/>
        </w:rPr>
        <w:t>-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(или) документации о таком аукционе.</w:t>
      </w:r>
      <w:proofErr w:type="gramEnd"/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 xml:space="preserve">4.5.13. </w:t>
      </w:r>
      <w:proofErr w:type="gramStart"/>
      <w:r w:rsidRPr="00554F6A">
        <w:rPr>
          <w:rFonts w:ascii="Times New Roman" w:hAnsi="Times New Roman" w:cs="Times New Roman"/>
          <w:sz w:val="24"/>
          <w:szCs w:val="24"/>
        </w:rPr>
        <w:t>В случае если электронный аукцион признан несостоявшимся в связи с тем, что в течение десяти минут после начала проведения такого аукциона ни один из его участников не подал предложение о цене контракта,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</w:t>
      </w:r>
      <w:proofErr w:type="gramEnd"/>
      <w:r w:rsidRPr="00554F6A">
        <w:rPr>
          <w:rFonts w:ascii="Times New Roman" w:hAnsi="Times New Roman" w:cs="Times New Roman"/>
          <w:sz w:val="24"/>
          <w:szCs w:val="24"/>
        </w:rPr>
        <w:t xml:space="preserve"> заявок и указанные документы на предмет соответствия требованиям Закона о контрактной системе и документации о таком аукционе и направляет оператору электронной площадки протокол подведения итогов такого аукциона, подписанный членами Единой комиссии.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Указанный протокол должен содержать следующую информацию: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F6A">
        <w:rPr>
          <w:rFonts w:ascii="Times New Roman" w:hAnsi="Times New Roman" w:cs="Times New Roman"/>
          <w:sz w:val="24"/>
          <w:szCs w:val="24"/>
        </w:rPr>
        <w:t>- решение о соответствии участников такого аукциона и поданных ими заявок на участие в нем требованиям Закона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(или) документации о таком аукционе с обоснованием указанного решения, в том числе с указанием положений документации о таком аукционе, которым не</w:t>
      </w:r>
      <w:proofErr w:type="gramEnd"/>
      <w:r w:rsidRPr="00554F6A">
        <w:rPr>
          <w:rFonts w:ascii="Times New Roman" w:hAnsi="Times New Roman" w:cs="Times New Roman"/>
          <w:sz w:val="24"/>
          <w:szCs w:val="24"/>
        </w:rPr>
        <w:t xml:space="preserve"> соответствуют данные заявки, содержания данных заявок, которое не соответствует требованиям документации о таком аукционе;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- решение каждого члена Единой комиссии о соответствии участников такого аукциона и поданных ими заявок на участие в таком аукционе требованиям Закона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(или) документации о таком аукционе.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4.5.14. При осуществлении процедуры определения поставщика (подрядчика, исполнителя) путем проведения электронного аукциона Единая комиссия также выполняет иные действия в соответствии с положениями Закона о контрактной системе.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lastRenderedPageBreak/>
        <w:t>4.6. Запрос котировок. При осуществлении процедуры определения поставщика (подрядчика, исполнителя) путем запроса котировок в обязанности Единой комиссии входит следующее.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 xml:space="preserve">4.6.1. </w:t>
      </w:r>
      <w:proofErr w:type="gramStart"/>
      <w:r w:rsidRPr="00554F6A">
        <w:rPr>
          <w:rFonts w:ascii="Times New Roman" w:hAnsi="Times New Roman" w:cs="Times New Roman"/>
          <w:sz w:val="24"/>
          <w:szCs w:val="24"/>
        </w:rPr>
        <w:t>Единая комиссия осуществляет вскрытие конвертов с котировочными заявками в течение одного рабочего дня, следующего после даты окончания срока подачи заявок на участие в запросе котировок, и (или) открывает доступ к поданным в форме электронных документов заявкам на участие в запросе котировок, рассматривает такие заявки в части соответствия их требованиям, установленным в извещении о проведении запроса котировок, и оценивает такие заявки.</w:t>
      </w:r>
      <w:proofErr w:type="gramEnd"/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 xml:space="preserve">4.6.2. Конверты с такими заявками вскрываются публично во время и в месте, которые указаны в извещении о проведении запроса котировок.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день. Информация о месте, дате, времени вскрытия конвертов с такими заявками и (или) об открытии доступа к поданным в форме электронных документов таким заявкам, наименование (для юридического лица), фамилия, имя, отчество (при наличии) (для физического лица), почтовый адрес каждого участника запроса котировок, конверт с заявкой на </w:t>
      </w:r>
      <w:proofErr w:type="gramStart"/>
      <w:r w:rsidRPr="00554F6A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554F6A">
        <w:rPr>
          <w:rFonts w:ascii="Times New Roman" w:hAnsi="Times New Roman" w:cs="Times New Roman"/>
          <w:sz w:val="24"/>
          <w:szCs w:val="24"/>
        </w:rPr>
        <w:t xml:space="preserve"> в запросе котировок которого вскрывается или доступ к поданной в форме электронного документа заявке на </w:t>
      </w:r>
      <w:proofErr w:type="gramStart"/>
      <w:r w:rsidRPr="00554F6A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554F6A">
        <w:rPr>
          <w:rFonts w:ascii="Times New Roman" w:hAnsi="Times New Roman" w:cs="Times New Roman"/>
          <w:sz w:val="24"/>
          <w:szCs w:val="24"/>
        </w:rPr>
        <w:t xml:space="preserve"> в запросе котировок которого открывается, цена товара, работы или услуги, указанная в такой заявке, информация, необходимая заказчику в соответствии с извещением о проведении запроса котировок, объявляются при вскрытии конвертов с такими заявками и (или) открытии доступа к поданным в форме электронных документов таким заявкам.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F6A">
        <w:rPr>
          <w:rFonts w:ascii="Times New Roman" w:hAnsi="Times New Roman" w:cs="Times New Roman"/>
          <w:sz w:val="24"/>
          <w:szCs w:val="24"/>
        </w:rPr>
        <w:t>Непосредственно перед вскрытием конвертов с заявками на участие в запросе котировок и (или) открытием доступа к поданным в форме электронных документов таким заявкам Единая комиссия обязана объявить участникам запроса котировок, присутствующим при вскрытии этих конвертов и (или) открытии доступа к поданным в форме электронных документов таким заявкам, о возможности подачи заявок на участие в запросе котировок до вскрытия конвертов с</w:t>
      </w:r>
      <w:proofErr w:type="gramEnd"/>
      <w:r w:rsidRPr="00554F6A">
        <w:rPr>
          <w:rFonts w:ascii="Times New Roman" w:hAnsi="Times New Roman" w:cs="Times New Roman"/>
          <w:sz w:val="24"/>
          <w:szCs w:val="24"/>
        </w:rPr>
        <w:t xml:space="preserve"> такими заявками и (или) открытия доступа к поданным в форме электронных документов таким заявкам.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В случае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отозваны, все заявки на участие в запросе котировок, поданные этим участником, не рассматриваются и возвращаются ему.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 xml:space="preserve">4.6.3. </w:t>
      </w:r>
      <w:proofErr w:type="gramStart"/>
      <w:r w:rsidRPr="00554F6A">
        <w:rPr>
          <w:rFonts w:ascii="Times New Roman" w:hAnsi="Times New Roman" w:cs="Times New Roman"/>
          <w:sz w:val="24"/>
          <w:szCs w:val="24"/>
        </w:rPr>
        <w:t>Победителем запроса котировок признается участник запроса котировок, подавший заявку на участие в запросе котировок, которая соответствует всем требованиям, установленным в извещении о проведении запроса котировок, и в которой указана наиболее низкая цена товара, работы или услуги.</w:t>
      </w:r>
      <w:proofErr w:type="gramEnd"/>
      <w:r w:rsidRPr="00554F6A">
        <w:rPr>
          <w:rFonts w:ascii="Times New Roman" w:hAnsi="Times New Roman" w:cs="Times New Roman"/>
          <w:sz w:val="24"/>
          <w:szCs w:val="24"/>
        </w:rPr>
        <w:t xml:space="preserve"> При предложении наиболее низкой цены товара, работы или услуги несколькими участниками запроса котировок победителем запроса котировок признается участник, заявка на </w:t>
      </w:r>
      <w:proofErr w:type="gramStart"/>
      <w:r w:rsidRPr="00554F6A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554F6A">
        <w:rPr>
          <w:rFonts w:ascii="Times New Roman" w:hAnsi="Times New Roman" w:cs="Times New Roman"/>
          <w:sz w:val="24"/>
          <w:szCs w:val="24"/>
        </w:rPr>
        <w:t xml:space="preserve"> в запросе котировок которого поступила ранее других заявок на участие в запросе котировок, в которых предложена такая же цена.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 xml:space="preserve">4.6.4. </w:t>
      </w:r>
      <w:proofErr w:type="gramStart"/>
      <w:r w:rsidRPr="00554F6A">
        <w:rPr>
          <w:rFonts w:ascii="Times New Roman" w:hAnsi="Times New Roman" w:cs="Times New Roman"/>
          <w:sz w:val="24"/>
          <w:szCs w:val="24"/>
        </w:rPr>
        <w:t>Единая комиссия не рассматривает и отклоняет заявки на участие в запросе котировок, если они не соответствуют требованиям, установленным в извещении о проведении запроса котировок, либо предложенная в таких заявках цена товара, работы или услуги превышает начальную (максимальную) цену, указанную в извещении о проведении запроса котировок, или участником запроса котировок не предоставлены документы и информация, предусмотренные ч. 3 ст. 73 Закона</w:t>
      </w:r>
      <w:proofErr w:type="gramEnd"/>
      <w:r w:rsidRPr="00554F6A">
        <w:rPr>
          <w:rFonts w:ascii="Times New Roman" w:hAnsi="Times New Roman" w:cs="Times New Roman"/>
          <w:sz w:val="24"/>
          <w:szCs w:val="24"/>
        </w:rPr>
        <w:t xml:space="preserve"> о контрактной системе.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Отклонение заявок на участие в запросе котировок по иным основаниям не допускается.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 xml:space="preserve">4.6.5. Результаты рассмотрения и оценки заявок на участие в запросе котировок оформляются протоколом, в котором содержатся информация о заказчике, о </w:t>
      </w:r>
      <w:r w:rsidRPr="00554F6A">
        <w:rPr>
          <w:rFonts w:ascii="Times New Roman" w:hAnsi="Times New Roman" w:cs="Times New Roman"/>
          <w:sz w:val="24"/>
          <w:szCs w:val="24"/>
        </w:rPr>
        <w:lastRenderedPageBreak/>
        <w:t xml:space="preserve">существенных условиях контракта, </w:t>
      </w:r>
      <w:proofErr w:type="gramStart"/>
      <w:r w:rsidRPr="00554F6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54F6A">
        <w:rPr>
          <w:rFonts w:ascii="Times New Roman" w:hAnsi="Times New Roman" w:cs="Times New Roman"/>
          <w:sz w:val="24"/>
          <w:szCs w:val="24"/>
        </w:rPr>
        <w:t xml:space="preserve"> всех участниках, подавших заявки на участие в запросе котировок, об отклоненных заявках на участие в запросе котировок с обоснованием причин отклонения (в том числе с указанием положений Закона о контрактной системе и положений извещения о проведении запроса </w:t>
      </w:r>
      <w:proofErr w:type="gramStart"/>
      <w:r w:rsidRPr="00554F6A">
        <w:rPr>
          <w:rFonts w:ascii="Times New Roman" w:hAnsi="Times New Roman" w:cs="Times New Roman"/>
          <w:sz w:val="24"/>
          <w:szCs w:val="24"/>
        </w:rPr>
        <w:t>котировок, которым не соответствуют заявки на участие в запросе котировок этих участников, предложений, содержащихся в заявках на участие в запросе котировок, не соответствующих требованиям извещения о проведении запроса котировок, нарушений федеральных законов и иных нормативных правовых актов, послуживших основанием для отклонения заявок на участие в запросе котировок), предложение о наиболее низкой цене товара, работы или услуги, информация о победителе запроса</w:t>
      </w:r>
      <w:proofErr w:type="gramEnd"/>
      <w:r w:rsidRPr="00554F6A">
        <w:rPr>
          <w:rFonts w:ascii="Times New Roman" w:hAnsi="Times New Roman" w:cs="Times New Roman"/>
          <w:sz w:val="24"/>
          <w:szCs w:val="24"/>
        </w:rPr>
        <w:t xml:space="preserve"> котировок, об участнике запроса котировок, предложившем в заявке на участие в запросе котировок цену контракта такую же, как и победитель запроса котировок, или об участнике запроса котировок, </w:t>
      </w:r>
      <w:proofErr w:type="gramStart"/>
      <w:r w:rsidRPr="00554F6A">
        <w:rPr>
          <w:rFonts w:ascii="Times New Roman" w:hAnsi="Times New Roman" w:cs="Times New Roman"/>
          <w:sz w:val="24"/>
          <w:szCs w:val="24"/>
        </w:rPr>
        <w:t>предложение</w:t>
      </w:r>
      <w:proofErr w:type="gramEnd"/>
      <w:r w:rsidRPr="00554F6A">
        <w:rPr>
          <w:rFonts w:ascii="Times New Roman" w:hAnsi="Times New Roman" w:cs="Times New Roman"/>
          <w:sz w:val="24"/>
          <w:szCs w:val="24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4.6.6.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передается в контрактную службу (контрактному управляющему) заказчика для размещения в единой информационной системе.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4.6.7.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требованиям, указанным в извещении о проведении запроса котировок, запрос котировок признается несостоявшимся.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4.6.8. При осуществлении процедуры определения поставщика (подрядчика, исполнителя) путем запроса котировок Единая комиссия также выполняет иные действия в соответствии с положениями Закона о контрактной системе.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4.7. Запрос предложений. При осуществлении процедуры определения поставщика (подрядчика, исполнителя) путем запроса предложений в обязанности Единой комиссии входит следующее.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4.7.1.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(или) открывается доступ к поданным в форме электронных документов заявкам на участие в запросе предложений.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4.7.2. 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Основания, по которым участник запроса предложений был отстранен, фиксируются в протоколе проведения запроса предложений.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F6A">
        <w:rPr>
          <w:rFonts w:ascii="Times New Roman" w:hAnsi="Times New Roman" w:cs="Times New Roman"/>
          <w:sz w:val="24"/>
          <w:szCs w:val="24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 на участие в запросе предложений, без объявления участника запроса предложений, который направил такую единственную заявку.</w:t>
      </w:r>
      <w:proofErr w:type="gramEnd"/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 xml:space="preserve">4.7.3. </w:t>
      </w:r>
      <w:proofErr w:type="gramStart"/>
      <w:r w:rsidRPr="00554F6A">
        <w:rPr>
          <w:rFonts w:ascii="Times New Roman" w:hAnsi="Times New Roman" w:cs="Times New Roman"/>
          <w:sz w:val="24"/>
          <w:szCs w:val="24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завершается, всем участникам запроса предложений или участнику запроса предложений, подавшему единственную заявку на участие в запросе предложений, предлагается направить окончательное предложение не позднее рабочего дня, следующего за датой проведения запроса предложений.</w:t>
      </w:r>
      <w:proofErr w:type="gramEnd"/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lastRenderedPageBreak/>
        <w:t>Если все присутствующие при проведении запроса предложений его участники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В этом случае окончательными предложениями признаются поданные заявки на участие в запросе предложений.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4.7.4. Вскрытие конвертов с окончательными предложениями и (или)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(или) открытии доступа к поданным в форме электронных документов окончательным предложениям.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 xml:space="preserve">4.7.5. Выигравшим окончательным предложением является окончательное предложение, которое в соответствии с критериями, указанными в извещении о проведении запроса предложений, наилучшим образом </w:t>
      </w:r>
      <w:proofErr w:type="gramStart"/>
      <w:r w:rsidRPr="00554F6A"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gramEnd"/>
      <w:r w:rsidRPr="00554F6A">
        <w:rPr>
          <w:rFonts w:ascii="Times New Roman" w:hAnsi="Times New Roman" w:cs="Times New Roman"/>
          <w:sz w:val="24"/>
          <w:szCs w:val="24"/>
        </w:rPr>
        <w:t xml:space="preserve"> установленным заказчиком требованиям к товарам, работам, услугам.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4.7.6. В итоговом протоколе фиксируются все условия, указанные в окончательных предложениях участников запроса предложений,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предложений. Итоговый протокол и протокол проведения запроса предложений размещаются в единой информационной системе в день подписания итогового протокола.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4.7.7. При осуществлении процедуры определения поставщика (подрядчика, исполнителя) путем запроса предложений Единая комиссия также выполняет иные действия в соответствии с положениями Закона о контрактной системе.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5. Порядок создания и работы Единой комиссии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 xml:space="preserve">5.1. Единая комиссия является коллегиальным органом заказчика, действующим на постоянной основе. Персональный состав Единой комиссии, ее председатель, заместитель председателя, </w:t>
      </w:r>
      <w:proofErr w:type="gramStart"/>
      <w:r w:rsidRPr="00554F6A">
        <w:rPr>
          <w:rFonts w:ascii="Times New Roman" w:hAnsi="Times New Roman" w:cs="Times New Roman"/>
          <w:sz w:val="24"/>
          <w:szCs w:val="24"/>
        </w:rPr>
        <w:t>секретарь</w:t>
      </w:r>
      <w:proofErr w:type="gramEnd"/>
      <w:r w:rsidRPr="00554F6A">
        <w:rPr>
          <w:rFonts w:ascii="Times New Roman" w:hAnsi="Times New Roman" w:cs="Times New Roman"/>
          <w:sz w:val="24"/>
          <w:szCs w:val="24"/>
        </w:rPr>
        <w:t xml:space="preserve"> и член</w:t>
      </w:r>
      <w:r w:rsidR="00E7589C" w:rsidRPr="00554F6A">
        <w:rPr>
          <w:rFonts w:ascii="Times New Roman" w:hAnsi="Times New Roman" w:cs="Times New Roman"/>
          <w:sz w:val="24"/>
          <w:szCs w:val="24"/>
        </w:rPr>
        <w:t xml:space="preserve">ы Единой комиссии утверждаются </w:t>
      </w:r>
      <w:r w:rsidRPr="00554F6A">
        <w:rPr>
          <w:rFonts w:ascii="Times New Roman" w:hAnsi="Times New Roman" w:cs="Times New Roman"/>
          <w:sz w:val="24"/>
          <w:szCs w:val="24"/>
        </w:rPr>
        <w:t xml:space="preserve"> заказчик</w:t>
      </w:r>
      <w:r w:rsidR="00E7589C" w:rsidRPr="00554F6A">
        <w:rPr>
          <w:rFonts w:ascii="Times New Roman" w:hAnsi="Times New Roman" w:cs="Times New Roman"/>
          <w:sz w:val="24"/>
          <w:szCs w:val="24"/>
        </w:rPr>
        <w:t>ом</w:t>
      </w:r>
      <w:r w:rsidRPr="00554F6A">
        <w:rPr>
          <w:rFonts w:ascii="Times New Roman" w:hAnsi="Times New Roman" w:cs="Times New Roman"/>
          <w:sz w:val="24"/>
          <w:szCs w:val="24"/>
        </w:rPr>
        <w:t>.</w:t>
      </w:r>
    </w:p>
    <w:p w:rsidR="00E7589C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 xml:space="preserve">Число членов Единой </w:t>
      </w:r>
      <w:proofErr w:type="gramStart"/>
      <w:r w:rsidRPr="00554F6A">
        <w:rPr>
          <w:rFonts w:ascii="Times New Roman" w:hAnsi="Times New Roman" w:cs="Times New Roman"/>
          <w:sz w:val="24"/>
          <w:szCs w:val="24"/>
        </w:rPr>
        <w:t>комиссии</w:t>
      </w:r>
      <w:proofErr w:type="gramEnd"/>
      <w:r w:rsidRPr="00554F6A">
        <w:rPr>
          <w:rFonts w:ascii="Times New Roman" w:hAnsi="Times New Roman" w:cs="Times New Roman"/>
          <w:sz w:val="24"/>
          <w:szCs w:val="24"/>
        </w:rPr>
        <w:t xml:space="preserve"> должно быть </w:t>
      </w:r>
      <w:r w:rsidR="00E7589C" w:rsidRPr="00554F6A">
        <w:rPr>
          <w:rFonts w:ascii="Times New Roman" w:hAnsi="Times New Roman" w:cs="Times New Roman"/>
          <w:sz w:val="24"/>
          <w:szCs w:val="24"/>
        </w:rPr>
        <w:t>пять человек.</w:t>
      </w:r>
      <w:r w:rsidRPr="00554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 xml:space="preserve">Заказчик вправе включить в комиссию сотрудников контрактной службы 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5.</w:t>
      </w:r>
      <w:r w:rsidR="00E7589C" w:rsidRPr="00554F6A">
        <w:rPr>
          <w:rFonts w:ascii="Times New Roman" w:hAnsi="Times New Roman" w:cs="Times New Roman"/>
          <w:sz w:val="24"/>
          <w:szCs w:val="24"/>
        </w:rPr>
        <w:t>2</w:t>
      </w:r>
      <w:r w:rsidRPr="00554F6A">
        <w:rPr>
          <w:rFonts w:ascii="Times New Roman" w:hAnsi="Times New Roman" w:cs="Times New Roman"/>
          <w:sz w:val="24"/>
          <w:szCs w:val="24"/>
        </w:rPr>
        <w:t>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искусства. Число таких лиц должно составлять не менее чем пятьдесят процентов общего числа членов Единой комиссии.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5.</w:t>
      </w:r>
      <w:r w:rsidR="00E7589C" w:rsidRPr="00554F6A">
        <w:rPr>
          <w:rFonts w:ascii="Times New Roman" w:hAnsi="Times New Roman" w:cs="Times New Roman"/>
          <w:sz w:val="24"/>
          <w:szCs w:val="24"/>
        </w:rPr>
        <w:t>3</w:t>
      </w:r>
      <w:r w:rsidRPr="00554F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54F6A">
        <w:rPr>
          <w:rFonts w:ascii="Times New Roman" w:hAnsi="Times New Roman" w:cs="Times New Roman"/>
          <w:sz w:val="24"/>
          <w:szCs w:val="24"/>
        </w:rPr>
        <w:t xml:space="preserve">Членами Единой комиссии не могут быть физические лица, которые были привлечены в качестве экспертов к проведению экспертной оценки конкурсной документации, заявок на участие в конкурсе, осуществляемой в ходе проведения </w:t>
      </w:r>
      <w:proofErr w:type="spellStart"/>
      <w:r w:rsidRPr="00554F6A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Pr="00554F6A">
        <w:rPr>
          <w:rFonts w:ascii="Times New Roman" w:hAnsi="Times New Roman" w:cs="Times New Roman"/>
          <w:sz w:val="24"/>
          <w:szCs w:val="24"/>
        </w:rPr>
        <w:t xml:space="preserve"> отбора, оценки соответствия участников конкурса дополнительным требованиям, либо 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</w:t>
      </w:r>
      <w:proofErr w:type="gramEnd"/>
      <w:r w:rsidRPr="00554F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4F6A">
        <w:rPr>
          <w:rFonts w:ascii="Times New Roman" w:hAnsi="Times New Roman" w:cs="Times New Roman"/>
          <w:sz w:val="24"/>
          <w:szCs w:val="24"/>
        </w:rPr>
        <w:t xml:space="preserve">или состоящие в штате организаций, подавших данные заявки, либо 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</w:t>
      </w:r>
      <w:r w:rsidRPr="00554F6A">
        <w:rPr>
          <w:rFonts w:ascii="Times New Roman" w:hAnsi="Times New Roman" w:cs="Times New Roman"/>
          <w:sz w:val="24"/>
          <w:szCs w:val="24"/>
        </w:rPr>
        <w:lastRenderedPageBreak/>
        <w:t>кредиторами указанных участников закупки), либо физические лица, состоящие в браке с руководителем участника закупки либо являющиеся близкими родственниками (родственниками по прямой восходящей и нисходящей линии (родителями и детьми</w:t>
      </w:r>
      <w:proofErr w:type="gramEnd"/>
      <w:r w:rsidRPr="00554F6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54F6A">
        <w:rPr>
          <w:rFonts w:ascii="Times New Roman" w:hAnsi="Times New Roman" w:cs="Times New Roman"/>
          <w:sz w:val="24"/>
          <w:szCs w:val="24"/>
        </w:rPr>
        <w:t xml:space="preserve">дедушкой, бабушкой и внуками), полнородными и </w:t>
      </w:r>
      <w:proofErr w:type="spellStart"/>
      <w:r w:rsidRPr="00554F6A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554F6A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  <w:proofErr w:type="gramEnd"/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F6A">
        <w:rPr>
          <w:rFonts w:ascii="Times New Roman" w:hAnsi="Times New Roman" w:cs="Times New Roman"/>
          <w:sz w:val="24"/>
          <w:szCs w:val="24"/>
        </w:rPr>
        <w:t>В случае выявления в составе Единой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</w:t>
      </w:r>
      <w:proofErr w:type="gramEnd"/>
      <w:r w:rsidRPr="00554F6A">
        <w:rPr>
          <w:rFonts w:ascii="Times New Roman" w:hAnsi="Times New Roman" w:cs="Times New Roman"/>
          <w:sz w:val="24"/>
          <w:szCs w:val="24"/>
        </w:rPr>
        <w:t xml:space="preserve"> закупок.</w:t>
      </w:r>
    </w:p>
    <w:p w:rsidR="00CB59C4" w:rsidRPr="00554F6A" w:rsidRDefault="00E7589C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5.4</w:t>
      </w:r>
      <w:r w:rsidR="00CB59C4" w:rsidRPr="00554F6A">
        <w:rPr>
          <w:rFonts w:ascii="Times New Roman" w:hAnsi="Times New Roman" w:cs="Times New Roman"/>
          <w:sz w:val="24"/>
          <w:szCs w:val="24"/>
        </w:rPr>
        <w:t>. Замена члена комиссии допускается только по решению заказчика.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5.</w:t>
      </w:r>
      <w:r w:rsidR="00E7589C" w:rsidRPr="00554F6A">
        <w:rPr>
          <w:rFonts w:ascii="Times New Roman" w:hAnsi="Times New Roman" w:cs="Times New Roman"/>
          <w:sz w:val="24"/>
          <w:szCs w:val="24"/>
        </w:rPr>
        <w:t>5</w:t>
      </w:r>
      <w:r w:rsidRPr="00554F6A">
        <w:rPr>
          <w:rFonts w:ascii="Times New Roman" w:hAnsi="Times New Roman" w:cs="Times New Roman"/>
          <w:sz w:val="24"/>
          <w:szCs w:val="24"/>
        </w:rPr>
        <w:t>. Комиссия правомочна осуществлять свои функции, если на заседании комиссии присутствует не менее чем пятьдесят процентов общего числа ее членов. Члены комиссии должны быть своевременно уведомлены председателем комиссии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иным лицам не допускаются.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5.</w:t>
      </w:r>
      <w:r w:rsidR="00E7589C" w:rsidRPr="00554F6A">
        <w:rPr>
          <w:rFonts w:ascii="Times New Roman" w:hAnsi="Times New Roman" w:cs="Times New Roman"/>
          <w:sz w:val="24"/>
          <w:szCs w:val="24"/>
        </w:rPr>
        <w:t>6</w:t>
      </w:r>
      <w:r w:rsidRPr="00554F6A">
        <w:rPr>
          <w:rFonts w:ascii="Times New Roman" w:hAnsi="Times New Roman" w:cs="Times New Roman"/>
          <w:sz w:val="24"/>
          <w:szCs w:val="24"/>
        </w:rPr>
        <w:t>. Уведомление членов Единой комиссии о месте, дате и времени проведения заседаний комиссии осуществляется не позднее,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осуществляется секретарем комиссии.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5.</w:t>
      </w:r>
      <w:r w:rsidR="00E7589C" w:rsidRPr="00554F6A">
        <w:rPr>
          <w:rFonts w:ascii="Times New Roman" w:hAnsi="Times New Roman" w:cs="Times New Roman"/>
          <w:sz w:val="24"/>
          <w:szCs w:val="24"/>
        </w:rPr>
        <w:t>7</w:t>
      </w:r>
      <w:r w:rsidRPr="00554F6A">
        <w:rPr>
          <w:rFonts w:ascii="Times New Roman" w:hAnsi="Times New Roman" w:cs="Times New Roman"/>
          <w:sz w:val="24"/>
          <w:szCs w:val="24"/>
        </w:rPr>
        <w:t>. Члены Единой комиссии вправе: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5.</w:t>
      </w:r>
      <w:r w:rsidR="00E7589C" w:rsidRPr="00554F6A">
        <w:rPr>
          <w:rFonts w:ascii="Times New Roman" w:hAnsi="Times New Roman" w:cs="Times New Roman"/>
          <w:sz w:val="24"/>
          <w:szCs w:val="24"/>
        </w:rPr>
        <w:t>7</w:t>
      </w:r>
      <w:r w:rsidRPr="00554F6A">
        <w:rPr>
          <w:rFonts w:ascii="Times New Roman" w:hAnsi="Times New Roman" w:cs="Times New Roman"/>
          <w:sz w:val="24"/>
          <w:szCs w:val="24"/>
        </w:rPr>
        <w:t>.1. Знакомиться со всеми представленными на рассмотрение документами и сведениями, составляющими заявку на участие в конкурсе, аукционе или запросе котировок, запросе предложений.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5.</w:t>
      </w:r>
      <w:r w:rsidR="00E7589C" w:rsidRPr="00554F6A">
        <w:rPr>
          <w:rFonts w:ascii="Times New Roman" w:hAnsi="Times New Roman" w:cs="Times New Roman"/>
          <w:sz w:val="24"/>
          <w:szCs w:val="24"/>
        </w:rPr>
        <w:t>7</w:t>
      </w:r>
      <w:r w:rsidRPr="00554F6A">
        <w:rPr>
          <w:rFonts w:ascii="Times New Roman" w:hAnsi="Times New Roman" w:cs="Times New Roman"/>
          <w:sz w:val="24"/>
          <w:szCs w:val="24"/>
        </w:rPr>
        <w:t>.2. Выступать по вопросам повестки дня на заседаниях Единой комиссии.</w:t>
      </w:r>
    </w:p>
    <w:p w:rsidR="00CB59C4" w:rsidRPr="00554F6A" w:rsidRDefault="00E7589C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5.7</w:t>
      </w:r>
      <w:r w:rsidR="00CB59C4" w:rsidRPr="00554F6A">
        <w:rPr>
          <w:rFonts w:ascii="Times New Roman" w:hAnsi="Times New Roman" w:cs="Times New Roman"/>
          <w:sz w:val="24"/>
          <w:szCs w:val="24"/>
        </w:rPr>
        <w:t>.3. Проверять правильность содержания составляемых Единой комиссией протоколов, в том числе правильность отражения в этих протоколах своего выступления.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5.</w:t>
      </w:r>
      <w:r w:rsidR="00E7589C" w:rsidRPr="00554F6A">
        <w:rPr>
          <w:rFonts w:ascii="Times New Roman" w:hAnsi="Times New Roman" w:cs="Times New Roman"/>
          <w:sz w:val="24"/>
          <w:szCs w:val="24"/>
        </w:rPr>
        <w:t>8</w:t>
      </w:r>
      <w:r w:rsidRPr="00554F6A">
        <w:rPr>
          <w:rFonts w:ascii="Times New Roman" w:hAnsi="Times New Roman" w:cs="Times New Roman"/>
          <w:sz w:val="24"/>
          <w:szCs w:val="24"/>
        </w:rPr>
        <w:t>. Члены Единой комиссии обязаны: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5.</w:t>
      </w:r>
      <w:r w:rsidR="00E7589C" w:rsidRPr="00554F6A">
        <w:rPr>
          <w:rFonts w:ascii="Times New Roman" w:hAnsi="Times New Roman" w:cs="Times New Roman"/>
          <w:sz w:val="24"/>
          <w:szCs w:val="24"/>
        </w:rPr>
        <w:t>8</w:t>
      </w:r>
      <w:r w:rsidRPr="00554F6A">
        <w:rPr>
          <w:rFonts w:ascii="Times New Roman" w:hAnsi="Times New Roman" w:cs="Times New Roman"/>
          <w:sz w:val="24"/>
          <w:szCs w:val="24"/>
        </w:rPr>
        <w:t>.1. Присутствовать на заседаниях Единой комиссии, за исключением случаев, вызванных уважительными причинами (временная нетрудоспособность, командировка и другие уважительные причины).</w:t>
      </w:r>
    </w:p>
    <w:p w:rsidR="00CB59C4" w:rsidRPr="00554F6A" w:rsidRDefault="00E7589C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5.8</w:t>
      </w:r>
      <w:r w:rsidR="00CB59C4" w:rsidRPr="00554F6A">
        <w:rPr>
          <w:rFonts w:ascii="Times New Roman" w:hAnsi="Times New Roman" w:cs="Times New Roman"/>
          <w:sz w:val="24"/>
          <w:szCs w:val="24"/>
        </w:rPr>
        <w:t>.2. Принимать решения в пределах своей компетенции.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5.</w:t>
      </w:r>
      <w:r w:rsidR="00E7589C" w:rsidRPr="00554F6A">
        <w:rPr>
          <w:rFonts w:ascii="Times New Roman" w:hAnsi="Times New Roman" w:cs="Times New Roman"/>
          <w:sz w:val="24"/>
          <w:szCs w:val="24"/>
        </w:rPr>
        <w:t>9</w:t>
      </w:r>
      <w:r w:rsidRPr="00554F6A">
        <w:rPr>
          <w:rFonts w:ascii="Times New Roman" w:hAnsi="Times New Roman" w:cs="Times New Roman"/>
          <w:sz w:val="24"/>
          <w:szCs w:val="24"/>
        </w:rPr>
        <w:t>. Решение Единой комиссии, принятое в нарушение требований Закона о контрактной системе и настоящего Положения, может быть обжаловано любым участником закупки в порядке, установленном Законом о контрактной системе, и признано недействительным по решению контрольного органа в сфере закупок.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5.1</w:t>
      </w:r>
      <w:r w:rsidR="00E7589C" w:rsidRPr="00554F6A">
        <w:rPr>
          <w:rFonts w:ascii="Times New Roman" w:hAnsi="Times New Roman" w:cs="Times New Roman"/>
          <w:sz w:val="24"/>
          <w:szCs w:val="24"/>
        </w:rPr>
        <w:t>0</w:t>
      </w:r>
      <w:r w:rsidRPr="00554F6A">
        <w:rPr>
          <w:rFonts w:ascii="Times New Roman" w:hAnsi="Times New Roman" w:cs="Times New Roman"/>
          <w:sz w:val="24"/>
          <w:szCs w:val="24"/>
        </w:rPr>
        <w:t>. Председатель Единой комиссии либо лицо, его замещающее: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5.1</w:t>
      </w:r>
      <w:r w:rsidR="00E7589C" w:rsidRPr="00554F6A">
        <w:rPr>
          <w:rFonts w:ascii="Times New Roman" w:hAnsi="Times New Roman" w:cs="Times New Roman"/>
          <w:sz w:val="24"/>
          <w:szCs w:val="24"/>
        </w:rPr>
        <w:t>0</w:t>
      </w:r>
      <w:r w:rsidRPr="00554F6A">
        <w:rPr>
          <w:rFonts w:ascii="Times New Roman" w:hAnsi="Times New Roman" w:cs="Times New Roman"/>
          <w:sz w:val="24"/>
          <w:szCs w:val="24"/>
        </w:rPr>
        <w:t>.1. Осуществляет общее руководство работой Единой комиссии и обеспечивает выполнение настоящего Положения.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5.1</w:t>
      </w:r>
      <w:r w:rsidR="00E7589C" w:rsidRPr="00554F6A">
        <w:rPr>
          <w:rFonts w:ascii="Times New Roman" w:hAnsi="Times New Roman" w:cs="Times New Roman"/>
          <w:sz w:val="24"/>
          <w:szCs w:val="24"/>
        </w:rPr>
        <w:t>0</w:t>
      </w:r>
      <w:r w:rsidRPr="00554F6A">
        <w:rPr>
          <w:rFonts w:ascii="Times New Roman" w:hAnsi="Times New Roman" w:cs="Times New Roman"/>
          <w:sz w:val="24"/>
          <w:szCs w:val="24"/>
        </w:rPr>
        <w:t>.2. Объявляет заседание правомочным или выносит решение о его переносе из-за отсутствия необходимого количества членов.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5.1</w:t>
      </w:r>
      <w:r w:rsidR="00E7589C" w:rsidRPr="00554F6A">
        <w:rPr>
          <w:rFonts w:ascii="Times New Roman" w:hAnsi="Times New Roman" w:cs="Times New Roman"/>
          <w:sz w:val="24"/>
          <w:szCs w:val="24"/>
        </w:rPr>
        <w:t>0</w:t>
      </w:r>
      <w:r w:rsidRPr="00554F6A">
        <w:rPr>
          <w:rFonts w:ascii="Times New Roman" w:hAnsi="Times New Roman" w:cs="Times New Roman"/>
          <w:sz w:val="24"/>
          <w:szCs w:val="24"/>
        </w:rPr>
        <w:t>.3. Открывает и ведет заседания Единой комиссии, объявляет перерывы.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5.1</w:t>
      </w:r>
      <w:r w:rsidR="00E7589C" w:rsidRPr="00554F6A">
        <w:rPr>
          <w:rFonts w:ascii="Times New Roman" w:hAnsi="Times New Roman" w:cs="Times New Roman"/>
          <w:sz w:val="24"/>
          <w:szCs w:val="24"/>
        </w:rPr>
        <w:t>0</w:t>
      </w:r>
      <w:r w:rsidRPr="00554F6A">
        <w:rPr>
          <w:rFonts w:ascii="Times New Roman" w:hAnsi="Times New Roman" w:cs="Times New Roman"/>
          <w:sz w:val="24"/>
          <w:szCs w:val="24"/>
        </w:rPr>
        <w:t>.4. В случае необходимости выносит на обсуждение Единой комиссии вопрос о привлечении к работе экспертов.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5.1</w:t>
      </w:r>
      <w:r w:rsidR="00E7589C" w:rsidRPr="00554F6A">
        <w:rPr>
          <w:rFonts w:ascii="Times New Roman" w:hAnsi="Times New Roman" w:cs="Times New Roman"/>
          <w:sz w:val="24"/>
          <w:szCs w:val="24"/>
        </w:rPr>
        <w:t>0</w:t>
      </w:r>
      <w:r w:rsidRPr="00554F6A">
        <w:rPr>
          <w:rFonts w:ascii="Times New Roman" w:hAnsi="Times New Roman" w:cs="Times New Roman"/>
          <w:sz w:val="24"/>
          <w:szCs w:val="24"/>
        </w:rPr>
        <w:t>.5. Подписывает протоколы, составленные в ходе работы Единой комиссии.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lastRenderedPageBreak/>
        <w:t>5.1</w:t>
      </w:r>
      <w:r w:rsidR="00E7589C" w:rsidRPr="00554F6A">
        <w:rPr>
          <w:rFonts w:ascii="Times New Roman" w:hAnsi="Times New Roman" w:cs="Times New Roman"/>
          <w:sz w:val="24"/>
          <w:szCs w:val="24"/>
        </w:rPr>
        <w:t>1</w:t>
      </w:r>
      <w:r w:rsidRPr="00554F6A">
        <w:rPr>
          <w:rFonts w:ascii="Times New Roman" w:hAnsi="Times New Roman" w:cs="Times New Roman"/>
          <w:sz w:val="24"/>
          <w:szCs w:val="24"/>
        </w:rPr>
        <w:t>. Секретарь Единой комиссии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 (в том числе извещение лиц, принимающих участие в работе комиссии, о времени и месте проведения заседаний и обеспечение членов комиссии необходимыми материалами). Обеспечивает взаимодействие с контрактной службой (контрактным управляющим) в соответствии с Положением о контрактной службе заказчика (должностной инструкцией контрактного управляющего).</w:t>
      </w:r>
    </w:p>
    <w:p w:rsidR="00CB59C4" w:rsidRPr="00554F6A" w:rsidRDefault="00CB59C4" w:rsidP="00554F6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5.1</w:t>
      </w:r>
      <w:r w:rsidR="00E7589C" w:rsidRPr="00554F6A">
        <w:rPr>
          <w:rFonts w:ascii="Times New Roman" w:hAnsi="Times New Roman" w:cs="Times New Roman"/>
          <w:sz w:val="24"/>
          <w:szCs w:val="24"/>
        </w:rPr>
        <w:t>2</w:t>
      </w:r>
      <w:r w:rsidRPr="00554F6A">
        <w:rPr>
          <w:rFonts w:ascii="Times New Roman" w:hAnsi="Times New Roman" w:cs="Times New Roman"/>
          <w:sz w:val="24"/>
          <w:szCs w:val="24"/>
        </w:rPr>
        <w:t>. Лица,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CB59C4" w:rsidRPr="00554F6A" w:rsidRDefault="00CB59C4" w:rsidP="00CB59C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9C4" w:rsidRPr="00554F6A" w:rsidRDefault="00CB59C4" w:rsidP="00CB59C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B59C4" w:rsidRDefault="00CB59C4" w:rsidP="00CB59C4">
      <w:pPr>
        <w:ind w:firstLine="426"/>
        <w:jc w:val="both"/>
        <w:rPr>
          <w:rFonts w:ascii="Times New Roman" w:hAnsi="Times New Roman" w:cs="Times New Roman"/>
        </w:rPr>
      </w:pPr>
    </w:p>
    <w:p w:rsidR="00554F6A" w:rsidRDefault="00554F6A" w:rsidP="00CB59C4">
      <w:pPr>
        <w:ind w:firstLine="426"/>
        <w:jc w:val="both"/>
        <w:rPr>
          <w:rFonts w:ascii="Times New Roman" w:hAnsi="Times New Roman" w:cs="Times New Roman"/>
        </w:rPr>
      </w:pPr>
    </w:p>
    <w:p w:rsidR="00554F6A" w:rsidRDefault="00554F6A" w:rsidP="00CB59C4">
      <w:pPr>
        <w:ind w:firstLine="426"/>
        <w:jc w:val="both"/>
        <w:rPr>
          <w:rFonts w:ascii="Times New Roman" w:hAnsi="Times New Roman" w:cs="Times New Roman"/>
        </w:rPr>
      </w:pPr>
    </w:p>
    <w:p w:rsidR="00554F6A" w:rsidRDefault="00554F6A" w:rsidP="00CB59C4">
      <w:pPr>
        <w:ind w:firstLine="426"/>
        <w:jc w:val="both"/>
        <w:rPr>
          <w:rFonts w:ascii="Times New Roman" w:hAnsi="Times New Roman" w:cs="Times New Roman"/>
        </w:rPr>
      </w:pPr>
    </w:p>
    <w:p w:rsidR="00554F6A" w:rsidRDefault="00554F6A" w:rsidP="00CB59C4">
      <w:pPr>
        <w:ind w:firstLine="426"/>
        <w:jc w:val="both"/>
        <w:rPr>
          <w:rFonts w:ascii="Times New Roman" w:hAnsi="Times New Roman" w:cs="Times New Roman"/>
        </w:rPr>
      </w:pPr>
    </w:p>
    <w:p w:rsidR="00554F6A" w:rsidRDefault="00554F6A" w:rsidP="00CB59C4">
      <w:pPr>
        <w:ind w:firstLine="426"/>
        <w:jc w:val="both"/>
        <w:rPr>
          <w:rFonts w:ascii="Times New Roman" w:hAnsi="Times New Roman" w:cs="Times New Roman"/>
        </w:rPr>
      </w:pPr>
    </w:p>
    <w:p w:rsidR="00554F6A" w:rsidRDefault="00554F6A" w:rsidP="00CB59C4">
      <w:pPr>
        <w:ind w:firstLine="426"/>
        <w:jc w:val="both"/>
        <w:rPr>
          <w:rFonts w:ascii="Times New Roman" w:hAnsi="Times New Roman" w:cs="Times New Roman"/>
        </w:rPr>
      </w:pPr>
    </w:p>
    <w:p w:rsidR="00554F6A" w:rsidRDefault="00554F6A" w:rsidP="00CB59C4">
      <w:pPr>
        <w:ind w:firstLine="426"/>
        <w:jc w:val="both"/>
        <w:rPr>
          <w:rFonts w:ascii="Times New Roman" w:hAnsi="Times New Roman" w:cs="Times New Roman"/>
        </w:rPr>
      </w:pPr>
    </w:p>
    <w:p w:rsidR="00554F6A" w:rsidRDefault="00554F6A" w:rsidP="00CB59C4">
      <w:pPr>
        <w:ind w:firstLine="426"/>
        <w:jc w:val="both"/>
        <w:rPr>
          <w:rFonts w:ascii="Times New Roman" w:hAnsi="Times New Roman" w:cs="Times New Roman"/>
        </w:rPr>
      </w:pPr>
    </w:p>
    <w:p w:rsidR="00554F6A" w:rsidRDefault="00554F6A" w:rsidP="00CB59C4">
      <w:pPr>
        <w:ind w:firstLine="426"/>
        <w:jc w:val="both"/>
        <w:rPr>
          <w:rFonts w:ascii="Times New Roman" w:hAnsi="Times New Roman" w:cs="Times New Roman"/>
        </w:rPr>
      </w:pPr>
    </w:p>
    <w:p w:rsidR="00554F6A" w:rsidRDefault="00554F6A" w:rsidP="00CB59C4">
      <w:pPr>
        <w:ind w:firstLine="426"/>
        <w:jc w:val="both"/>
        <w:rPr>
          <w:rFonts w:ascii="Times New Roman" w:hAnsi="Times New Roman" w:cs="Times New Roman"/>
        </w:rPr>
      </w:pPr>
    </w:p>
    <w:p w:rsidR="00554F6A" w:rsidRDefault="00554F6A" w:rsidP="00CB59C4">
      <w:pPr>
        <w:ind w:firstLine="426"/>
        <w:jc w:val="both"/>
        <w:rPr>
          <w:rFonts w:ascii="Times New Roman" w:hAnsi="Times New Roman" w:cs="Times New Roman"/>
        </w:rPr>
      </w:pPr>
    </w:p>
    <w:p w:rsidR="00554F6A" w:rsidRDefault="00554F6A" w:rsidP="00CB59C4">
      <w:pPr>
        <w:ind w:firstLine="426"/>
        <w:jc w:val="both"/>
        <w:rPr>
          <w:rFonts w:ascii="Times New Roman" w:hAnsi="Times New Roman" w:cs="Times New Roman"/>
        </w:rPr>
      </w:pPr>
    </w:p>
    <w:p w:rsidR="00554F6A" w:rsidRDefault="00554F6A" w:rsidP="00CB59C4">
      <w:pPr>
        <w:ind w:firstLine="426"/>
        <w:jc w:val="both"/>
        <w:rPr>
          <w:rFonts w:ascii="Times New Roman" w:hAnsi="Times New Roman" w:cs="Times New Roman"/>
        </w:rPr>
      </w:pPr>
    </w:p>
    <w:p w:rsidR="00554F6A" w:rsidRDefault="00554F6A" w:rsidP="00CB59C4">
      <w:pPr>
        <w:ind w:firstLine="426"/>
        <w:jc w:val="both"/>
        <w:rPr>
          <w:rFonts w:ascii="Times New Roman" w:hAnsi="Times New Roman" w:cs="Times New Roman"/>
        </w:rPr>
      </w:pPr>
    </w:p>
    <w:p w:rsidR="00554F6A" w:rsidRDefault="00554F6A" w:rsidP="00CB59C4">
      <w:pPr>
        <w:ind w:firstLine="426"/>
        <w:jc w:val="both"/>
        <w:rPr>
          <w:rFonts w:ascii="Times New Roman" w:hAnsi="Times New Roman" w:cs="Times New Roman"/>
        </w:rPr>
      </w:pPr>
    </w:p>
    <w:p w:rsidR="00554F6A" w:rsidRDefault="00554F6A" w:rsidP="00CB59C4">
      <w:pPr>
        <w:ind w:firstLine="426"/>
        <w:jc w:val="both"/>
        <w:rPr>
          <w:rFonts w:ascii="Times New Roman" w:hAnsi="Times New Roman" w:cs="Times New Roman"/>
        </w:rPr>
      </w:pPr>
    </w:p>
    <w:p w:rsidR="00554F6A" w:rsidRDefault="00554F6A" w:rsidP="00CB59C4">
      <w:pPr>
        <w:ind w:firstLine="426"/>
        <w:jc w:val="both"/>
        <w:rPr>
          <w:rFonts w:ascii="Times New Roman" w:hAnsi="Times New Roman" w:cs="Times New Roman"/>
        </w:rPr>
      </w:pPr>
    </w:p>
    <w:p w:rsidR="00554F6A" w:rsidRDefault="00554F6A" w:rsidP="00CB59C4">
      <w:pPr>
        <w:ind w:firstLine="426"/>
        <w:jc w:val="both"/>
        <w:rPr>
          <w:rFonts w:ascii="Times New Roman" w:hAnsi="Times New Roman" w:cs="Times New Roman"/>
        </w:rPr>
      </w:pPr>
    </w:p>
    <w:p w:rsidR="00554F6A" w:rsidRDefault="00554F6A" w:rsidP="00CB59C4">
      <w:pPr>
        <w:ind w:firstLine="426"/>
        <w:jc w:val="both"/>
        <w:rPr>
          <w:rFonts w:ascii="Times New Roman" w:hAnsi="Times New Roman" w:cs="Times New Roman"/>
        </w:rPr>
      </w:pPr>
    </w:p>
    <w:p w:rsidR="00CB59C4" w:rsidRDefault="00CB59C4" w:rsidP="00CB59C4">
      <w:pPr>
        <w:ind w:firstLine="426"/>
        <w:jc w:val="both"/>
        <w:rPr>
          <w:rFonts w:ascii="Times New Roman" w:hAnsi="Times New Roman" w:cs="Times New Roman"/>
        </w:rPr>
      </w:pPr>
    </w:p>
    <w:p w:rsidR="00CB59C4" w:rsidRPr="00554F6A" w:rsidRDefault="00CB59C4" w:rsidP="00E7589C">
      <w:pPr>
        <w:spacing w:after="0" w:line="240" w:lineRule="atLeast"/>
        <w:ind w:left="4962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B59C4" w:rsidRPr="00554F6A" w:rsidRDefault="00CB59C4" w:rsidP="00E7589C">
      <w:pPr>
        <w:spacing w:after="0" w:line="240" w:lineRule="atLeast"/>
        <w:ind w:left="4962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54F6A" w:rsidRPr="00554F6A" w:rsidRDefault="00CB59C4" w:rsidP="00E7589C">
      <w:pPr>
        <w:spacing w:after="0" w:line="240" w:lineRule="atLeast"/>
        <w:ind w:left="4962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 xml:space="preserve">Никольского городского поселения </w:t>
      </w:r>
      <w:proofErr w:type="spellStart"/>
      <w:r w:rsidRPr="00554F6A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554F6A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CB59C4" w:rsidRPr="00554F6A" w:rsidRDefault="00CB59C4" w:rsidP="00E7589C">
      <w:pPr>
        <w:spacing w:after="0" w:line="240" w:lineRule="atLeast"/>
        <w:ind w:left="4962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B59C4" w:rsidRPr="00554F6A" w:rsidRDefault="00554F6A" w:rsidP="00E7589C">
      <w:pPr>
        <w:spacing w:after="0" w:line="240" w:lineRule="atLeast"/>
        <w:ind w:left="4962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от 03.03.2014</w:t>
      </w:r>
      <w:r w:rsidR="00E7589C" w:rsidRPr="00554F6A">
        <w:rPr>
          <w:rFonts w:ascii="Times New Roman" w:hAnsi="Times New Roman" w:cs="Times New Roman"/>
          <w:sz w:val="24"/>
          <w:szCs w:val="24"/>
        </w:rPr>
        <w:t xml:space="preserve"> </w:t>
      </w:r>
      <w:r w:rsidR="00CB59C4" w:rsidRPr="00554F6A">
        <w:rPr>
          <w:rFonts w:ascii="Times New Roman" w:hAnsi="Times New Roman" w:cs="Times New Roman"/>
          <w:sz w:val="24"/>
          <w:szCs w:val="24"/>
        </w:rPr>
        <w:t xml:space="preserve"> № </w:t>
      </w:r>
      <w:r w:rsidR="00E7589C" w:rsidRPr="00554F6A">
        <w:rPr>
          <w:rFonts w:ascii="Times New Roman" w:hAnsi="Times New Roman" w:cs="Times New Roman"/>
          <w:sz w:val="24"/>
          <w:szCs w:val="24"/>
        </w:rPr>
        <w:t>56-па</w:t>
      </w:r>
    </w:p>
    <w:p w:rsidR="00CB59C4" w:rsidRDefault="00CB59C4" w:rsidP="00CB59C4">
      <w:pPr>
        <w:spacing w:after="0" w:line="240" w:lineRule="atLeast"/>
        <w:rPr>
          <w:rFonts w:ascii="Times New Roman" w:hAnsi="Times New Roman" w:cs="Times New Roman"/>
        </w:rPr>
      </w:pPr>
    </w:p>
    <w:p w:rsidR="00CB59C4" w:rsidRDefault="00CB59C4" w:rsidP="00CB59C4">
      <w:pPr>
        <w:spacing w:after="0" w:line="240" w:lineRule="atLeast"/>
        <w:rPr>
          <w:rFonts w:ascii="Times New Roman" w:hAnsi="Times New Roman" w:cs="Times New Roman"/>
        </w:rPr>
      </w:pPr>
    </w:p>
    <w:p w:rsidR="00CB59C4" w:rsidRPr="00554F6A" w:rsidRDefault="00CB59C4" w:rsidP="00CB59C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Состав Единой комиссии</w:t>
      </w:r>
    </w:p>
    <w:p w:rsidR="00CB59C4" w:rsidRPr="00554F6A" w:rsidRDefault="00CB59C4" w:rsidP="00CB59C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B59C4" w:rsidRPr="00554F6A" w:rsidRDefault="00CB59C4" w:rsidP="00CB59C4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 xml:space="preserve">Председатель – </w:t>
      </w:r>
      <w:proofErr w:type="spellStart"/>
      <w:r w:rsidRPr="00554F6A">
        <w:rPr>
          <w:rFonts w:ascii="Times New Roman" w:hAnsi="Times New Roman" w:cs="Times New Roman"/>
          <w:sz w:val="24"/>
          <w:szCs w:val="24"/>
        </w:rPr>
        <w:t>Шикалов</w:t>
      </w:r>
      <w:proofErr w:type="spellEnd"/>
      <w:r w:rsidRPr="00554F6A">
        <w:rPr>
          <w:rFonts w:ascii="Times New Roman" w:hAnsi="Times New Roman" w:cs="Times New Roman"/>
          <w:sz w:val="24"/>
          <w:szCs w:val="24"/>
        </w:rPr>
        <w:t xml:space="preserve"> Станислав Анатольевич – глава администрации Никольского городского поселения </w:t>
      </w:r>
      <w:proofErr w:type="spellStart"/>
      <w:r w:rsidRPr="00554F6A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554F6A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</w:p>
    <w:p w:rsidR="00CB59C4" w:rsidRPr="00554F6A" w:rsidRDefault="00CB59C4" w:rsidP="00CB59C4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B59C4" w:rsidRPr="00554F6A" w:rsidRDefault="00CB59C4" w:rsidP="00CB59C4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 xml:space="preserve">Заместитель председателя – Смирнов Александр Юрьевич – заместитель </w:t>
      </w:r>
      <w:proofErr w:type="gramStart"/>
      <w:r w:rsidRPr="00554F6A">
        <w:rPr>
          <w:rFonts w:ascii="Times New Roman" w:hAnsi="Times New Roman" w:cs="Times New Roman"/>
          <w:sz w:val="24"/>
          <w:szCs w:val="24"/>
        </w:rPr>
        <w:t xml:space="preserve">главы администрации Никольского городского поселения </w:t>
      </w:r>
      <w:proofErr w:type="spellStart"/>
      <w:r w:rsidRPr="00554F6A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554F6A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proofErr w:type="gramEnd"/>
    </w:p>
    <w:p w:rsidR="00CB59C4" w:rsidRPr="00554F6A" w:rsidRDefault="00CB59C4" w:rsidP="00CB59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59C4" w:rsidRPr="00554F6A" w:rsidRDefault="00CB59C4" w:rsidP="00CB59C4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 xml:space="preserve">Секретарь комиссии – Левина Светлана Вадимовна – ведущий специалист администрации Никольского городского поселения </w:t>
      </w:r>
      <w:proofErr w:type="spellStart"/>
      <w:r w:rsidRPr="00554F6A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554F6A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</w:p>
    <w:p w:rsidR="00CB59C4" w:rsidRPr="00554F6A" w:rsidRDefault="00CB59C4" w:rsidP="00CB59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59C4" w:rsidRPr="00554F6A" w:rsidRDefault="00CB59C4" w:rsidP="00CB59C4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 w:rsidRPr="00554F6A">
        <w:rPr>
          <w:rFonts w:ascii="Times New Roman" w:hAnsi="Times New Roman" w:cs="Times New Roman"/>
          <w:sz w:val="24"/>
          <w:szCs w:val="24"/>
        </w:rPr>
        <w:t>Левичева</w:t>
      </w:r>
      <w:proofErr w:type="spellEnd"/>
      <w:r w:rsidRPr="00554F6A">
        <w:rPr>
          <w:rFonts w:ascii="Times New Roman" w:hAnsi="Times New Roman" w:cs="Times New Roman"/>
          <w:sz w:val="24"/>
          <w:szCs w:val="24"/>
        </w:rPr>
        <w:t xml:space="preserve"> Валентина Федоровна – главный специалист администрации Никольского городского поселения </w:t>
      </w:r>
      <w:proofErr w:type="spellStart"/>
      <w:r w:rsidRPr="00554F6A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554F6A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</w:p>
    <w:p w:rsidR="00CB59C4" w:rsidRPr="00554F6A" w:rsidRDefault="00CB59C4" w:rsidP="00CB59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59C4" w:rsidRPr="00554F6A" w:rsidRDefault="00CB59C4" w:rsidP="00CB59C4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 xml:space="preserve">Член комиссии – Григорьева Марина Петровна - ведущий специалист администрации Никольского городского поселения </w:t>
      </w:r>
      <w:proofErr w:type="spellStart"/>
      <w:r w:rsidRPr="00554F6A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554F6A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</w:p>
    <w:p w:rsidR="00CB59C4" w:rsidRPr="00554F6A" w:rsidRDefault="00CB59C4" w:rsidP="00CB59C4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B59C4" w:rsidRPr="00D55450" w:rsidRDefault="00CB59C4" w:rsidP="00CB59C4">
      <w:pPr>
        <w:ind w:firstLine="426"/>
        <w:jc w:val="both"/>
        <w:rPr>
          <w:rFonts w:ascii="Times New Roman" w:hAnsi="Times New Roman" w:cs="Times New Roman"/>
        </w:rPr>
      </w:pPr>
    </w:p>
    <w:p w:rsidR="00CB59C4" w:rsidRPr="008C4161" w:rsidRDefault="00CB59C4" w:rsidP="008C4161">
      <w:pPr>
        <w:spacing w:after="0" w:line="240" w:lineRule="atLeast"/>
        <w:jc w:val="both"/>
        <w:rPr>
          <w:rFonts w:ascii="Times New Roman" w:hAnsi="Times New Roman" w:cs="Times New Roman"/>
        </w:rPr>
      </w:pPr>
    </w:p>
    <w:sectPr w:rsidR="00CB59C4" w:rsidRPr="008C4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317"/>
    <w:multiLevelType w:val="hybridMultilevel"/>
    <w:tmpl w:val="4A04D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61"/>
    <w:rsid w:val="000471F9"/>
    <w:rsid w:val="00054344"/>
    <w:rsid w:val="001235BA"/>
    <w:rsid w:val="00155EB7"/>
    <w:rsid w:val="00196B6F"/>
    <w:rsid w:val="00271E01"/>
    <w:rsid w:val="004245D9"/>
    <w:rsid w:val="00554F6A"/>
    <w:rsid w:val="00785EF8"/>
    <w:rsid w:val="007D45F4"/>
    <w:rsid w:val="008308BB"/>
    <w:rsid w:val="008C4161"/>
    <w:rsid w:val="008F0112"/>
    <w:rsid w:val="0094638A"/>
    <w:rsid w:val="009C1BE1"/>
    <w:rsid w:val="00B44C02"/>
    <w:rsid w:val="00BA133F"/>
    <w:rsid w:val="00BE4B61"/>
    <w:rsid w:val="00C00844"/>
    <w:rsid w:val="00C72936"/>
    <w:rsid w:val="00CA1638"/>
    <w:rsid w:val="00CB59C4"/>
    <w:rsid w:val="00E144FA"/>
    <w:rsid w:val="00E7589C"/>
    <w:rsid w:val="00E95C3E"/>
    <w:rsid w:val="00EB3FEA"/>
    <w:rsid w:val="00F10E3C"/>
    <w:rsid w:val="00F4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1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4B6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3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5B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A16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1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4B6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3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5B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A16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ikolskoe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0FD03-F5F9-441F-8C9C-6015DA58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8407</Words>
  <Characters>47921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LevinaSV</dc:creator>
  <cp:lastModifiedBy>sekretar</cp:lastModifiedBy>
  <cp:revision>6</cp:revision>
  <cp:lastPrinted>2014-03-11T08:02:00Z</cp:lastPrinted>
  <dcterms:created xsi:type="dcterms:W3CDTF">2014-03-11T07:55:00Z</dcterms:created>
  <dcterms:modified xsi:type="dcterms:W3CDTF">2014-03-11T08:04:00Z</dcterms:modified>
</cp:coreProperties>
</file>