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22" w:rsidRP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6F4D23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07.04.2020                   </w:t>
      </w:r>
      <w:r w:rsidR="00D02E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30</w:t>
      </w:r>
    </w:p>
    <w:p w:rsidR="00F67922" w:rsidRP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6F4D23" w:rsidRPr="00370A3D" w:rsidRDefault="006F4D23" w:rsidP="00422D02">
      <w:pPr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лиц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должность главы администрации муниципального образования, лиц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муниципальные должности в совете депутатов Никольского городского поселения Тосненского района Ленинградской области, 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сведений о доходах, расходах, об имуществе 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их супруг (супругов) и несовершеннолетних детей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органа местного самоуправления 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сведений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 средствам массовой информации для опубликования</w:t>
      </w:r>
    </w:p>
    <w:p w:rsidR="006F4D23" w:rsidRPr="00370A3D" w:rsidRDefault="006F4D23" w:rsidP="006F4D23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370A3D" w:rsidRDefault="006F4D23" w:rsidP="00C3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№ 25-ФЗ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03.12.2012 № 230-ФЗ "О контроле за соответствием расходов лиц, замещающих государственные должности, и иных лиц их доходам", </w:t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Ленинградской области от 20.01.2020 № 7-оз </w:t>
      </w:r>
      <w:r w:rsidR="00F67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отдельных вопросах реализации законодательства в сфере противодействия коррупции гражданами, претендующими на замещение должности главы администрации по контракту, муниципальной должности, </w:t>
      </w:r>
      <w:r w:rsidR="00F67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лицами, замещающими указанные должности»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Никольского городского поселения Тосненского района Ленинградской области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F4D23" w:rsidRDefault="006F4D23" w:rsidP="006F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67922" w:rsidRPr="00F67922" w:rsidRDefault="00F67922" w:rsidP="006F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F4D23" w:rsidRPr="00370A3D" w:rsidRDefault="006F4D23" w:rsidP="00E75C0D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</w:t>
      </w:r>
      <w:r w:rsidR="00F67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</w:t>
      </w:r>
      <w:r w:rsidR="00F67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C3585F" w:rsidRPr="00370A3D" w:rsidRDefault="00C3585F" w:rsidP="000465A2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депутатов Никольского городского поселения Тосненского района Ленинградской области от 24.12.2019 № 2</w:t>
      </w:r>
      <w:r w:rsidR="008B1567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лиц</w:t>
      </w:r>
      <w:r w:rsidR="00C67305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муниципальные должности в совете депутатов Никольского городского поселения Тосненского района Ленинградской области, и членов их семей </w:t>
      </w:r>
      <w:r w:rsidR="00C67305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признать утратившим силу.</w:t>
      </w:r>
    </w:p>
    <w:p w:rsidR="000465A2" w:rsidRPr="00370A3D" w:rsidRDefault="00C67305" w:rsidP="0004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3D">
        <w:rPr>
          <w:rFonts w:ascii="Times New Roman" w:eastAsia="Calibri" w:hAnsi="Times New Roman" w:cs="Times New Roman"/>
          <w:sz w:val="28"/>
          <w:szCs w:val="28"/>
        </w:rPr>
        <w:t>3</w:t>
      </w:r>
      <w:r w:rsidR="006F4D23" w:rsidRPr="00370A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65A2" w:rsidRPr="00370A3D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E75C0D" w:rsidRPr="00370A3D">
        <w:rPr>
          <w:rFonts w:ascii="Times New Roman" w:eastAsia="Calibri" w:hAnsi="Times New Roman" w:cs="Times New Roman"/>
          <w:sz w:val="28"/>
          <w:szCs w:val="28"/>
        </w:rPr>
        <w:t xml:space="preserve">вступает в силу после официального опубликования и подлежит размещению на официальном сайте администрации Никольского городского поселения Ленинградской области </w:t>
      </w:r>
      <w:hyperlink r:id="rId8" w:history="1">
        <w:r w:rsidR="00E75C0D" w:rsidRPr="00F67922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</w:t>
        </w:r>
        <w:r w:rsidR="00E75C0D" w:rsidRPr="00F67922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E75C0D" w:rsidRPr="00F67922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ikolskoecity.ru</w:t>
        </w:r>
      </w:hyperlink>
      <w:r w:rsidR="00E75C0D" w:rsidRPr="00F67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C0D" w:rsidRPr="00370A3D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465A2" w:rsidRPr="0037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D23" w:rsidRPr="00370A3D" w:rsidRDefault="00C67305" w:rsidP="0004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3D">
        <w:rPr>
          <w:rFonts w:ascii="Times New Roman" w:eastAsia="Calibri" w:hAnsi="Times New Roman" w:cs="Times New Roman"/>
          <w:sz w:val="28"/>
          <w:szCs w:val="28"/>
        </w:rPr>
        <w:t>4</w:t>
      </w:r>
      <w:r w:rsidR="006F4D23" w:rsidRPr="00370A3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0465A2" w:rsidRPr="00370A3D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6F4D23" w:rsidRPr="00370A3D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6F4D23" w:rsidRPr="00370A3D" w:rsidRDefault="006F4D23" w:rsidP="006F4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Никольского городского поселения                                          И.П. Белов </w:t>
      </w: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0A3D" w:rsidRDefault="00370A3D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A3D" w:rsidRDefault="00370A3D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A3D" w:rsidRPr="00370A3D" w:rsidRDefault="00370A3D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5A2" w:rsidRPr="00370A3D" w:rsidRDefault="000465A2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5A2" w:rsidRPr="00370A3D" w:rsidRDefault="000465A2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5A2" w:rsidRPr="00370A3D" w:rsidRDefault="000465A2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922" w:rsidRDefault="00F67922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A2DAB" w:rsidRPr="00AA2DAB" w:rsidRDefault="00AA2DAB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F4D23" w:rsidRPr="00370A3D" w:rsidRDefault="006F4D23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6F4D23" w:rsidRPr="00370A3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6F4D23" w:rsidRPr="00370A3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 </w:t>
      </w:r>
    </w:p>
    <w:p w:rsidR="006F4D23" w:rsidRPr="00370A3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t>07.04.2020 № 30</w:t>
      </w:r>
    </w:p>
    <w:p w:rsidR="006F4D23" w:rsidRPr="00370A3D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370A3D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370A3D" w:rsidRDefault="006F4D23" w:rsidP="004E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6F4D23" w:rsidRPr="00370A3D" w:rsidRDefault="00E75C0D" w:rsidP="00E7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E75C0D" w:rsidRPr="00370A3D" w:rsidRDefault="00E75C0D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370A3D" w:rsidRDefault="006F4D23" w:rsidP="00046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</w:t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размещения сведений о доходах, расходах,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Порядок) разработан в соответствии с </w:t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Российской Федерации», Федеральным законом от 25.12.2008 № 273-ФЗ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противодействии коррупции», Федеральным законом от 03.12.2012№ 230-ФЗ "О контроле за соответствием расходов лиц, замещающих государственные должности, и иных лиц их доходам", </w:t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областным </w:t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администрации по контракту, муниципальной должности, а также лицами, замещающими указанные должности»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Сведения 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лиц, замещающих муниципальные должности в совете депутатов Никольского городского поселения Тосненского района Ленинградской области, 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весь период замещения указанных должностей, </w:t>
      </w:r>
      <w:r w:rsidR="005E5F5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сведения о доходах, расходах,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E5F5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имуществе и обязательствах имущественного характера их </w:t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супруг (супругов) и несовершеннолетних детей (далее – сведения о доходах, расходах, об имуществе и обязательствах имущественного характера)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5F5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находятся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подлежат предоставлению средствам массовой информации для опубликования в связи с их запросами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ежегодно обновляются </w:t>
      </w:r>
      <w:r w:rsidR="003B2E76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14 (четырнадцати) рабочих дней со дня истечения срока, установленного для их подач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лиц, замещающих муниципальные должности в совете депутатов Никольского городского поселения Тосненского района Ленинградской области, их супругов и несовершеннолетних детей: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перечень объектов недвижимого имущества, принадлежащих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лицу, замещающему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53"/>
      <w:bookmarkEnd w:id="1"/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перечень транспортных средств с указанием вида и марки, принадлежащих на праве собственности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лицу, замещающему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054"/>
      <w:bookmarkEnd w:id="2"/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декларированный годовой доход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детей;</w:t>
      </w:r>
    </w:p>
    <w:p w:rsidR="00DB1175" w:rsidRDefault="00DB1175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079"/>
      <w:bookmarkEnd w:id="3"/>
      <w:r w:rsidRPr="00DB1175">
        <w:rPr>
          <w:rFonts w:ascii="Times New Roman" w:eastAsia="Times New Roman" w:hAnsi="Times New Roman" w:cs="Times New Roman"/>
          <w:sz w:val="28"/>
          <w:szCs w:val="24"/>
          <w:lang w:eastAsia="ru-RU"/>
        </w:rPr>
        <w:t>4) сведения о расходах лица, замещающего должность главы администрации муниципального образования,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совершенной лицом, замещающим должность главы администрации муниципального образования, лицом, замещающим муниципальную должность в совете депутатов Никольского городского поселения Тосненского района Ленинградской области, его супругой (супругом) и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лица, замещающего должность главы администрации муниципального образования,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 за три последних года, предшествующих отчетному периоду, а также сведения об источниках средств, за счет которых совершены эти сделки.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 размещаемых на официальном сайте администрации Никольского 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иные сведения (кроме указанных в пункте 3 настоящего Порядка)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доходах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персональные данные супруги (супруга), детей и иных членов семьи лица,</w:t>
      </w:r>
      <w:r w:rsidR="00853C04" w:rsidRPr="00370A3D">
        <w:t xml:space="preserve">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замещающего должность главы администрации муниципального образования, лица,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замещающего муниципальную должность в совете депутатов Никольского городского поселения Тосненского района Ленинградской области;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</w:t>
      </w:r>
      <w:r w:rsidR="00853C04" w:rsidRPr="00370A3D">
        <w:t xml:space="preserve">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замещающего должность главы администрации муниципального образования, лица,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(супруга), детей и иных членов семьи;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</w:t>
      </w:r>
      <w:r w:rsidR="00853C04" w:rsidRPr="00370A3D">
        <w:t xml:space="preserve">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замещающему должность главы администрации муниципального образования, лицу,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предоставлению средствам массовой информации для опубликования после предоставления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лицом, замещающим должность главы администрации муниципального образования,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лицами, замещающими муниципальные должности в совете депутатов Никольского городского поселения Тосненского района Ленинградской области, копий справок о доходах, расходах, об имуществе и обязательствах имущественного характера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с отметкой о приеме государственным органом Ленинградской области по профилактике коррупционных и иных правонарушений (далее – копии справок) в администрацию Никольского городского поселения Тосненского района Ленинградской области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позднее 30 апреля года, следующего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отчетным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370A3D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Прием копий справок от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лиц, замещающих муниципальные должности в совете депутатов Никольского городского поселения Тосненского района Ленинградской области, осуществляет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 </w:t>
      </w:r>
    </w:p>
    <w:p w:rsidR="00AA2DAB" w:rsidRPr="00AA2DAB" w:rsidRDefault="00AA2DAB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Начальник отдела по организационной работе, делопроизводству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кадрам администрации Никольского городского поселения Тосненского района Ленинградской области ведет на бумажном носителе Журнал учета предоставленных копий справок о доходах, расходах, об имуществе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обязательствах имущественного характера лица, замещающего должность главы администрации муниципального образования, лиц, замещающих муниципальные должности в совете депутатов Никольского городского поселения Тосненского района Ленинградской области (далее – Журнал),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который вносятся сведения о предоставлении копий справок. Прием копий справок удостоверяется подписью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области, ответственного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прием и ведение Журнала. </w:t>
      </w:r>
    </w:p>
    <w:p w:rsidR="00AA2DAB" w:rsidRPr="00AA2DAB" w:rsidRDefault="00AA2DAB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присутствии лица, замещающего должность главы администрации муниципального образования, лица замещающего муниципальную должность в совете депутатов Никольского городского поселения Тосненского района Ленинградской области, начальник отдела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организационной работе, делопроизводству и кадрам администрации Никольского городского поселения Тосненского района Ленинградской области производит фиксацию необходимой информации, содержащейся </w:t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копии справки, по форме согласно приложению к настоящему Порядку «Сведения о доходах, расходах, об имуществе и обязательствах имущественного характера за период» на бумажном носителе.</w:t>
      </w:r>
    </w:p>
    <w:p w:rsidR="00AA2DAB" w:rsidRPr="00AA2DAB" w:rsidRDefault="00AA2DAB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по организационной работе, делопроизводству </w:t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кадрам администрации Никольского городского поселения Тосненского района Ленинградской области возвращает копию справки лицу, замещающего должность главы администрации муниципального образования, лицу замещающему муниципальную должность в совете депутатов Никольского городского поселения Тосненского района Ленинградской области. </w:t>
      </w:r>
    </w:p>
    <w:p w:rsidR="006F4D23" w:rsidRPr="00370A3D" w:rsidRDefault="006F4D23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Сведения о доходах, расходах, об имуществе </w:t>
      </w:r>
      <w:r w:rsidR="00AA2DAB"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</w:t>
      </w:r>
      <w:r w:rsidR="00AA2DAB"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опубликования по форме согласно приложению к настоящему Порядку.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в течение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14 (четырнадцати) рабочих дней со дня истечения срока, установленного для их подачи.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сведений о доходах, расходах, об имуществе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обязательствах имущественного характера, указанных в пункте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настоящего Порядка, осуществляется начальником отдела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организационной работе, делопроизводству и кадрам администрации Никольского городского поселения Тосненского района Ленинградской области по форме согласно приложению к настоящему Порядку.</w:t>
      </w:r>
    </w:p>
    <w:p w:rsidR="006F4D23" w:rsidRPr="00370A3D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Начальник отдела по организационной работе, делопроизводству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кадрам администрации Никольского городского поселения Тосненского района Ленинградской области: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в течение 3 (трех) рабочих дней со дня поступления запроса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средства массовой информации письменно сообщает о нем лицу,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замещающему должность главы администрации муниципального образования, лицу,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замещающему муниципальную должность в совете депутатов Никольского городского поселения Тосненского района Ленинградской области, в отношении которого поступил запрос;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в течение 7 (семи) рабочих дней со дня поступления запроса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3 настоящего порядка, в том случае, если запрашиваемые сведения отсутствуют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A04995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наличии запрашиваемых сведений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сообщает средству массовой информации,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которого поступил запрос, информацию о том, что запрашиваемые сведения размещены на официальном сайте администрации Никольского городского поселения Тосненского района Ленинградской области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«Интернет».  </w:t>
      </w:r>
    </w:p>
    <w:p w:rsidR="006F4D23" w:rsidRPr="00370A3D" w:rsidRDefault="00A04995" w:rsidP="0037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  <w:sectPr w:rsidR="006F4D23" w:rsidRPr="00370A3D" w:rsidSect="004E52AF">
          <w:footerReference w:type="default" r:id="rId9"/>
          <w:footerReference w:type="firs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11. В случае если лицо, замещающее должность главы администрации муниципального образования, лицо, замещающее муниципальную должность в совете депутатов Никольского городского поселения Тосненского района Ленинградской области</w:t>
      </w:r>
      <w:r w:rsidR="006F4D23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обнаружили, что в представленных ими в орган по профилактике коррупционных и иных правонарушений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течение одного месяца со дня истечения срока, установленного для их подачи.</w:t>
      </w:r>
    </w:p>
    <w:p w:rsidR="006F4D23" w:rsidRPr="00370A3D" w:rsidRDefault="006F4D23" w:rsidP="00422D02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Cs w:val="26"/>
          <w:lang w:eastAsia="zh-CN"/>
        </w:rPr>
      </w:pPr>
      <w:r w:rsidRPr="00370A3D">
        <w:rPr>
          <w:rFonts w:ascii="Times New Roman" w:eastAsia="Times New Roman" w:hAnsi="Times New Roman" w:cs="Times New Roman"/>
          <w:szCs w:val="26"/>
          <w:lang w:eastAsia="zh-CN"/>
        </w:rPr>
        <w:t>Приложение к Порядку</w:t>
      </w:r>
      <w:r w:rsidRPr="00370A3D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422D02" w:rsidRPr="00370A3D">
        <w:rPr>
          <w:rFonts w:ascii="Times New Roman" w:eastAsia="Times New Roman" w:hAnsi="Times New Roman" w:cs="Times New Roman"/>
          <w:szCs w:val="26"/>
          <w:lang w:eastAsia="zh-CN"/>
        </w:rPr>
        <w:t>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>лиц, заме</w:t>
      </w:r>
      <w:r w:rsidR="00F67922">
        <w:rPr>
          <w:rFonts w:ascii="Times New Roman" w:eastAsia="Times New Roman" w:hAnsi="Times New Roman" w:cs="Times New Roman"/>
          <w:sz w:val="26"/>
          <w:szCs w:val="26"/>
          <w:lang w:eastAsia="zh-CN"/>
        </w:rPr>
        <w:t>щаю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20__ года по 31 декабря 20__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020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985"/>
      </w:tblGrid>
      <w:tr w:rsidR="006F4D23" w:rsidRPr="00370A3D" w:rsidTr="006F4D23">
        <w:tc>
          <w:tcPr>
            <w:tcW w:w="476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01" w:type="dxa"/>
            <w:gridSpan w:val="4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370A3D">
              <w:rPr>
                <w:rStyle w:val="a6"/>
                <w:rFonts w:ascii="Times New Roman" w:eastAsia="Times New Roman" w:hAnsi="Times New Roman" w:cs="Times New Roman"/>
                <w:lang w:eastAsia="zh-CN"/>
              </w:rPr>
              <w:footnoteReference w:id="1"/>
            </w: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6F4D23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20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370A3D" w:rsidTr="006F4D23">
        <w:tc>
          <w:tcPr>
            <w:tcW w:w="476" w:type="dxa"/>
            <w:vMerge w:val="restart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20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203DF" w:rsidRPr="00370A3D" w:rsidTr="006F4D23">
        <w:tc>
          <w:tcPr>
            <w:tcW w:w="476" w:type="dxa"/>
            <w:vMerge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Супруга (супруг)</w:t>
            </w:r>
          </w:p>
        </w:tc>
        <w:tc>
          <w:tcPr>
            <w:tcW w:w="1020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Несовершен-нолетний ребенок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9A" w:rsidRDefault="008E2B9A" w:rsidP="006F4D23">
      <w:pPr>
        <w:spacing w:after="0" w:line="240" w:lineRule="auto"/>
      </w:pPr>
      <w:r>
        <w:separator/>
      </w:r>
    </w:p>
  </w:endnote>
  <w:endnote w:type="continuationSeparator" w:id="0">
    <w:p w:rsidR="008E2B9A" w:rsidRDefault="008E2B9A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5D">
          <w:rPr>
            <w:noProof/>
          </w:rPr>
          <w:t>8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9A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9A" w:rsidRDefault="008E2B9A" w:rsidP="006F4D23">
      <w:pPr>
        <w:spacing w:after="0" w:line="240" w:lineRule="auto"/>
      </w:pPr>
      <w:r>
        <w:separator/>
      </w:r>
    </w:p>
  </w:footnote>
  <w:footnote w:type="continuationSeparator" w:id="0">
    <w:p w:rsidR="008E2B9A" w:rsidRDefault="008E2B9A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9393C"/>
    <w:rsid w:val="002752EF"/>
    <w:rsid w:val="002D1C90"/>
    <w:rsid w:val="00370A3D"/>
    <w:rsid w:val="003B2E76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CE4"/>
    <w:rsid w:val="00AA2DAB"/>
    <w:rsid w:val="00AE63F5"/>
    <w:rsid w:val="00C3585F"/>
    <w:rsid w:val="00C67305"/>
    <w:rsid w:val="00D02E5D"/>
    <w:rsid w:val="00DB1175"/>
    <w:rsid w:val="00E75C0D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3D9D-7F34-4AA0-BB48-3CA68100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2978</Words>
  <Characters>16981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2020-04-08T13:23:00Z</cp:lastPrinted>
  <dcterms:created xsi:type="dcterms:W3CDTF">2020-04-08T13:24:00Z</dcterms:created>
  <dcterms:modified xsi:type="dcterms:W3CDTF">2020-04-08T13:24:00Z</dcterms:modified>
</cp:coreProperties>
</file>