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25" w:rsidRDefault="00225425" w:rsidP="002254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________№_______</w:t>
      </w:r>
    </w:p>
    <w:p w:rsidR="00225425" w:rsidRDefault="00225425" w:rsidP="00225425">
      <w:pPr>
        <w:pStyle w:val="a5"/>
        <w:spacing w:after="0"/>
        <w:jc w:val="both"/>
        <w:rPr>
          <w:sz w:val="28"/>
          <w:szCs w:val="28"/>
        </w:rPr>
      </w:pPr>
    </w:p>
    <w:p w:rsidR="00225425" w:rsidRDefault="00225425" w:rsidP="00225425">
      <w:pPr>
        <w:pStyle w:val="a5"/>
        <w:spacing w:after="0"/>
        <w:ind w:right="2834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предоставления муниципальной услуги по </w:t>
      </w:r>
      <w:r w:rsidRPr="005E12A7">
        <w:rPr>
          <w:bCs/>
          <w:sz w:val="28"/>
          <w:szCs w:val="28"/>
        </w:rPr>
        <w:t xml:space="preserve">приему </w:t>
      </w:r>
      <w:r w:rsidRPr="005E12A7">
        <w:rPr>
          <w:sz w:val="28"/>
          <w:szCs w:val="28"/>
        </w:rPr>
        <w:t xml:space="preserve">в эксплуатацию после перевода </w:t>
      </w:r>
      <w:r w:rsidRPr="005E12A7">
        <w:rPr>
          <w:bCs/>
          <w:sz w:val="28"/>
          <w:szCs w:val="28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</w:p>
    <w:p w:rsidR="00225425" w:rsidRDefault="00225425" w:rsidP="00225425">
      <w:pPr>
        <w:pStyle w:val="a5"/>
        <w:spacing w:after="0"/>
        <w:ind w:right="2834"/>
        <w:rPr>
          <w:sz w:val="28"/>
          <w:szCs w:val="28"/>
        </w:rPr>
      </w:pPr>
    </w:p>
    <w:p w:rsidR="00225425" w:rsidRDefault="00225425" w:rsidP="00225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7" w:tgtFrame="_blank" w:tooltip="Устав города Владивостока" w:history="1">
        <w:r>
          <w:rPr>
            <w:rStyle w:val="a4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  <w:sz w:val="28"/>
          <w:szCs w:val="28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5425" w:rsidRDefault="00225425" w:rsidP="0022542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Pr="00225425">
        <w:rPr>
          <w:b w:val="0"/>
          <w:bCs w:val="0"/>
          <w:sz w:val="28"/>
          <w:szCs w:val="28"/>
        </w:rPr>
        <w:t xml:space="preserve">по приему </w:t>
      </w:r>
      <w:r w:rsidRPr="00225425">
        <w:rPr>
          <w:b w:val="0"/>
          <w:sz w:val="28"/>
          <w:szCs w:val="28"/>
        </w:rPr>
        <w:t xml:space="preserve">в эксплуатацию после перевода </w:t>
      </w:r>
      <w:r w:rsidRPr="00225425">
        <w:rPr>
          <w:b w:val="0"/>
          <w:bCs w:val="0"/>
          <w:sz w:val="28"/>
          <w:szCs w:val="28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  <w:r w:rsidRPr="005E12A7">
        <w:rPr>
          <w:bCs w:val="0"/>
          <w:sz w:val="28"/>
          <w:szCs w:val="28"/>
        </w:rPr>
        <w:t xml:space="preserve"> </w:t>
      </w:r>
      <w:r w:rsidRPr="00C47C2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огласно приложению.</w:t>
      </w:r>
    </w:p>
    <w:p w:rsidR="00225425" w:rsidRDefault="00225425" w:rsidP="00225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225425" w:rsidRDefault="00225425" w:rsidP="00225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53785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 № _____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25">
        <w:rPr>
          <w:rFonts w:ascii="Times New Roman" w:hAnsi="Times New Roman" w:cs="Times New Roman"/>
          <w:b/>
          <w:bCs/>
          <w:sz w:val="24"/>
          <w:szCs w:val="24"/>
        </w:rPr>
        <w:t xml:space="preserve">по приему </w:t>
      </w:r>
      <w:r w:rsidRPr="00225425">
        <w:rPr>
          <w:rFonts w:ascii="Times New Roman" w:hAnsi="Times New Roman" w:cs="Times New Roman"/>
          <w:b/>
          <w:sz w:val="24"/>
          <w:szCs w:val="24"/>
        </w:rPr>
        <w:t xml:space="preserve">в эксплуатацию после перевода </w:t>
      </w:r>
      <w:r w:rsidRPr="00225425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</w:p>
    <w:p w:rsidR="00225425" w:rsidRP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25" w:rsidRDefault="00225425" w:rsidP="0022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«Общие сведения о муниципальной услуги»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933537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37">
              <w:rPr>
                <w:rFonts w:ascii="Times New Roman" w:hAnsi="Times New Roman" w:cs="Times New Roman"/>
                <w:sz w:val="24"/>
                <w:szCs w:val="24"/>
              </w:rPr>
              <w:t>4740100010000867749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приему </w:t>
            </w:r>
            <w:r w:rsidRPr="00225425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после перевода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P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</w:t>
            </w:r>
            <w:r w:rsidRPr="00225425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после перевода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E6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 от </w:t>
            </w:r>
            <w:r w:rsidR="00E652F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125-па «Об утверждении административного регламента предоставления муниципальной услуги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приему </w:t>
            </w:r>
            <w:r w:rsidRPr="00225425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после перевода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5425" w:rsidTr="0008569F">
        <w:trPr>
          <w:trHeight w:val="25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5425" w:rsidRDefault="00225425" w:rsidP="0022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425" w:rsidRDefault="00225425">
      <w:pPr>
        <w:rPr>
          <w:rFonts w:ascii="Times New Roman" w:hAnsi="Times New Roman" w:cs="Times New Roman"/>
          <w:b/>
          <w:sz w:val="28"/>
          <w:szCs w:val="28"/>
        </w:rPr>
        <w:sectPr w:rsidR="00225425" w:rsidSect="0022542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Merge w:val="restart"/>
          </w:tcPr>
          <w:p w:rsidR="005167F8" w:rsidRPr="002153A1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9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или нежилого 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="00F02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РТР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="00F02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F02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F02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840CA5" w:rsidRDefault="00840CA5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2153A1" w:rsidRDefault="00F363A3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53A1">
              <w:rPr>
                <w:rFonts w:ascii="Times New Roman" w:hAnsi="Times New Roman" w:cs="Times New Roman"/>
                <w:sz w:val="20"/>
                <w:szCs w:val="28"/>
              </w:rPr>
              <w:t xml:space="preserve">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2153A1" w:rsidRDefault="00F363A3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53A1">
              <w:rPr>
                <w:rFonts w:ascii="Times New Roman" w:hAnsi="Times New Roman" w:cs="Times New Roman"/>
                <w:sz w:val="20"/>
                <w:szCs w:val="28"/>
              </w:rPr>
              <w:t xml:space="preserve">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2153A1" w:rsidRDefault="00F363A3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53A1">
              <w:rPr>
                <w:rFonts w:ascii="Times New Roman" w:hAnsi="Times New Roman" w:cs="Times New Roman"/>
                <w:sz w:val="20"/>
                <w:szCs w:val="28"/>
              </w:rPr>
              <w:t xml:space="preserve">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2153A1" w:rsidRDefault="00F363A3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53A1">
              <w:rPr>
                <w:rFonts w:ascii="Times New Roman" w:hAnsi="Times New Roman" w:cs="Times New Roman"/>
                <w:sz w:val="20"/>
                <w:szCs w:val="28"/>
              </w:rPr>
              <w:t>Один из документов, подтверждающих полномочия руководителя</w:t>
            </w:r>
          </w:p>
          <w:p w:rsidR="00C433AD" w:rsidRPr="00C433AD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215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предоставлении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2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2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(проектной </w:t>
            </w:r>
            <w:proofErr w:type="gramEnd"/>
          </w:p>
          <w:p w:rsidR="00C95C24" w:rsidRPr="00C95C24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2153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2153A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21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21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21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2153A1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ЛО</w:t>
            </w:r>
          </w:p>
        </w:tc>
        <w:tc>
          <w:tcPr>
            <w:tcW w:w="1551" w:type="dxa"/>
          </w:tcPr>
          <w:p w:rsidR="00334758" w:rsidRPr="00C25F2B" w:rsidRDefault="00C25F2B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2153A1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ЛО</w:t>
            </w:r>
          </w:p>
        </w:tc>
        <w:tc>
          <w:tcPr>
            <w:tcW w:w="1551" w:type="dxa"/>
          </w:tcPr>
          <w:p w:rsidR="00334758" w:rsidRPr="00C25F2B" w:rsidRDefault="00F363A3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оплаты заявителем государственной пошлины или иной платы, взимаемой за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153A1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Официальный сайт администрации Никольского ГП </w:t>
            </w:r>
            <w:proofErr w:type="gramStart"/>
            <w:r w:rsidR="002153A1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2153A1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2153A1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</w:t>
            </w:r>
            <w:r w:rsidR="002153A1">
              <w:rPr>
                <w:rFonts w:ascii="Times New Roman" w:hAnsi="Times New Roman"/>
                <w:sz w:val="16"/>
                <w:szCs w:val="16"/>
                <w:u w:val="single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34" w:rsidRDefault="004B6934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34" w:rsidRDefault="004B6934" w:rsidP="004B6934">
      <w:pPr>
        <w:ind w:firstLine="4820"/>
        <w:jc w:val="right"/>
        <w:rPr>
          <w:bCs/>
          <w:sz w:val="28"/>
          <w:szCs w:val="28"/>
        </w:rPr>
        <w:sectPr w:rsidR="004B6934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4B6934" w:rsidRPr="004B6934" w:rsidRDefault="004B6934" w:rsidP="004B69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69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4B6934" w:rsidRPr="004B6934" w:rsidRDefault="004B6934" w:rsidP="004B6934">
      <w:pPr>
        <w:pStyle w:val="a9"/>
        <w:jc w:val="right"/>
        <w:rPr>
          <w:b/>
          <w:sz w:val="24"/>
        </w:rPr>
      </w:pPr>
      <w:r w:rsidRPr="004B6934">
        <w:rPr>
          <w:bCs/>
          <w:sz w:val="24"/>
        </w:rPr>
        <w:t xml:space="preserve">к </w:t>
      </w:r>
      <w:r w:rsidRPr="004B6934">
        <w:rPr>
          <w:bCs/>
          <w:sz w:val="24"/>
          <w:lang w:val="ru-RU"/>
        </w:rPr>
        <w:t>технологической схеме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4B6934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нежилое помещение 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934">
        <w:rPr>
          <w:rFonts w:ascii="Times New Roman" w:hAnsi="Times New Roman" w:cs="Times New Roman"/>
          <w:bCs/>
          <w:sz w:val="24"/>
          <w:szCs w:val="24"/>
        </w:rPr>
        <w:t>или нежилого помещения в жилое помещение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«__» ___________ 20__ г.                                                                       </w:t>
      </w:r>
      <w:r w:rsidR="00A51286">
        <w:rPr>
          <w:rFonts w:ascii="Times New Roman" w:hAnsi="Times New Roman" w:cs="Times New Roman"/>
          <w:sz w:val="24"/>
          <w:szCs w:val="24"/>
        </w:rPr>
        <w:t xml:space="preserve">                  ___________</w:t>
      </w: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 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4B6934">
        <w:rPr>
          <w:rFonts w:ascii="Times New Roman" w:hAnsi="Times New Roman" w:cs="Times New Roman"/>
          <w:sz w:val="24"/>
          <w:szCs w:val="24"/>
        </w:rPr>
        <w:tab/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ab/>
      </w:r>
      <w:r w:rsidRPr="004B6934">
        <w:rPr>
          <w:rFonts w:ascii="Times New Roman" w:hAnsi="Times New Roman" w:cs="Times New Roman"/>
          <w:sz w:val="24"/>
          <w:szCs w:val="24"/>
        </w:rPr>
        <w:tab/>
      </w:r>
      <w:r w:rsidRPr="004B6934">
        <w:rPr>
          <w:rFonts w:ascii="Times New Roman" w:hAnsi="Times New Roman" w:cs="Times New Roman"/>
          <w:sz w:val="24"/>
          <w:szCs w:val="24"/>
        </w:rPr>
        <w:tab/>
      </w:r>
      <w:r w:rsidRPr="004B693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4B6934" w:rsidRPr="004B6934" w:rsidTr="00393466">
        <w:tc>
          <w:tcPr>
            <w:tcW w:w="8923" w:type="dxa"/>
            <w:gridSpan w:val="2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4B6934" w:rsidRPr="004B6934" w:rsidTr="00393466">
        <w:tc>
          <w:tcPr>
            <w:tcW w:w="3780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34" w:rsidRPr="004B6934" w:rsidTr="00393466">
        <w:tc>
          <w:tcPr>
            <w:tcW w:w="8923" w:type="dxa"/>
            <w:gridSpan w:val="2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4B6934" w:rsidRPr="004B6934" w:rsidTr="00393466">
        <w:tc>
          <w:tcPr>
            <w:tcW w:w="3780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34" w:rsidRPr="004B6934" w:rsidTr="00393466">
        <w:tc>
          <w:tcPr>
            <w:tcW w:w="3780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34" w:rsidRPr="004B6934" w:rsidTr="00393466">
        <w:tc>
          <w:tcPr>
            <w:tcW w:w="3780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 w:rsidRPr="004B693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B6934">
        <w:rPr>
          <w:rFonts w:ascii="Times New Roman" w:hAnsi="Times New Roman" w:cs="Times New Roman"/>
          <w:sz w:val="24"/>
          <w:szCs w:val="24"/>
        </w:rPr>
        <w:t xml:space="preserve"> указать) и установила: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2. Работы _______________________________________________________________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934">
        <w:rPr>
          <w:rFonts w:ascii="Times New Roman" w:hAnsi="Times New Roman" w:cs="Times New Roman"/>
          <w:sz w:val="24"/>
          <w:szCs w:val="24"/>
        </w:rPr>
        <w:t>(перечень произведенных работ по переустройству (перепланировке) помещения</w:t>
      </w:r>
      <w:proofErr w:type="gramEnd"/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3. Представленная проектная документация разработана ______________________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(указывается наименование проектной организации)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B6934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4B6934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(указываются характеристики помещения)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5. Предъявленное к приемке в эксплуатацию помещение ______________________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934">
        <w:rPr>
          <w:rFonts w:ascii="Times New Roman" w:hAnsi="Times New Roman" w:cs="Times New Roman"/>
          <w:sz w:val="24"/>
          <w:szCs w:val="24"/>
        </w:rPr>
        <w:t xml:space="preserve">(указывается соответствие (несоответствие) выполненных работ представленному проекту (проектной </w:t>
      </w:r>
      <w:proofErr w:type="gramEnd"/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934">
        <w:rPr>
          <w:rFonts w:ascii="Times New Roman" w:hAnsi="Times New Roman" w:cs="Times New Roman"/>
          <w:sz w:val="24"/>
          <w:szCs w:val="24"/>
        </w:rPr>
        <w:t>документации), соответствие установленным строительным нормам и правилам)</w:t>
      </w:r>
      <w:proofErr w:type="gramEnd"/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934">
        <w:rPr>
          <w:rFonts w:ascii="Times New Roman" w:hAnsi="Times New Roman" w:cs="Times New Roman"/>
          <w:sz w:val="24"/>
          <w:szCs w:val="24"/>
        </w:rPr>
        <w:t xml:space="preserve">(указывается возможность или невозможность осуществления приемки в эксплуатацию </w:t>
      </w:r>
      <w:proofErr w:type="gramEnd"/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помещения после проведения работ по переустройству и (или) перепланировке и (или) иных работ)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5E12A7" w:rsidRDefault="004B6934" w:rsidP="004B6934">
      <w:pPr>
        <w:ind w:firstLine="709"/>
        <w:jc w:val="both"/>
        <w:rPr>
          <w:sz w:val="28"/>
          <w:szCs w:val="28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28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4B6934" w:rsidRPr="00A51286" w:rsidRDefault="004B6934" w:rsidP="00A51286">
      <w:pPr>
        <w:pStyle w:val="a9"/>
        <w:contextualSpacing/>
        <w:mirrorIndents/>
        <w:jc w:val="right"/>
        <w:rPr>
          <w:bCs/>
          <w:sz w:val="24"/>
        </w:rPr>
      </w:pPr>
      <w:r w:rsidRPr="00A51286">
        <w:rPr>
          <w:bCs/>
          <w:sz w:val="24"/>
        </w:rPr>
        <w:t xml:space="preserve">к </w:t>
      </w:r>
      <w:r w:rsidR="00A51286">
        <w:rPr>
          <w:bCs/>
          <w:sz w:val="24"/>
          <w:lang w:val="ru-RU"/>
        </w:rPr>
        <w:t>технологической схеме</w:t>
      </w:r>
      <w:r w:rsidRPr="00A51286">
        <w:rPr>
          <w:bCs/>
          <w:sz w:val="24"/>
        </w:rPr>
        <w:t xml:space="preserve"> 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512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51286" w:rsidRDefault="004B6934" w:rsidP="00A51286">
      <w:pPr>
        <w:pStyle w:val="a9"/>
        <w:ind w:left="4678"/>
        <w:jc w:val="left"/>
        <w:rPr>
          <w:sz w:val="24"/>
          <w:lang w:val="ru-RU"/>
        </w:rPr>
      </w:pPr>
      <w:r w:rsidRPr="00A51286">
        <w:rPr>
          <w:sz w:val="24"/>
        </w:rPr>
        <w:t xml:space="preserve">В  администрацию Никольского городского поселения Тосненского района </w:t>
      </w:r>
    </w:p>
    <w:p w:rsidR="004B6934" w:rsidRPr="00A51286" w:rsidRDefault="004B6934" w:rsidP="00A51286">
      <w:pPr>
        <w:pStyle w:val="a9"/>
        <w:ind w:left="4678"/>
        <w:jc w:val="left"/>
        <w:rPr>
          <w:sz w:val="24"/>
        </w:rPr>
      </w:pPr>
      <w:r w:rsidRPr="00A51286">
        <w:rPr>
          <w:sz w:val="24"/>
        </w:rPr>
        <w:t>Ленинградской области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A51286">
        <w:rPr>
          <w:rFonts w:ascii="Times New Roman" w:hAnsi="Times New Roman" w:cs="Times New Roman"/>
          <w:bCs/>
          <w:sz w:val="24"/>
          <w:szCs w:val="24"/>
        </w:rPr>
        <w:br/>
        <w:t xml:space="preserve">о приеме в эксплуатацию после </w:t>
      </w:r>
      <w:r w:rsidRPr="00A51286">
        <w:rPr>
          <w:rFonts w:ascii="Times New Roman" w:hAnsi="Times New Roman" w:cs="Times New Roman"/>
          <w:sz w:val="24"/>
          <w:szCs w:val="24"/>
        </w:rPr>
        <w:t xml:space="preserve">завершения переустройства, и (или) перепланировки, и (или) иных работ при переводе </w:t>
      </w:r>
      <w:r w:rsidRPr="00A51286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(указывается собственник помещения либо уполномоченное им лицо)</w:t>
      </w:r>
      <w:r w:rsidRPr="00A51286">
        <w:rPr>
          <w:rFonts w:ascii="Times New Roman" w:hAnsi="Times New Roman" w:cs="Times New Roman"/>
          <w:position w:val="-4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6pt;height:14.95pt" o:ole="">
            <v:imagedata r:id="rId8" o:title=""/>
          </v:shape>
          <o:OLEObject Type="Embed" ProgID="Equation.3" ShapeID="_x0000_i1025" DrawAspect="Content" ObjectID="_1567230667" r:id="rId9"/>
        </w:object>
      </w:r>
    </w:p>
    <w:p w:rsidR="004B6934" w:rsidRPr="00A51286" w:rsidRDefault="004B6934" w:rsidP="00A51286">
      <w:pPr>
        <w:pStyle w:val="ConsPlusNonforma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Прошу принять в эксплуатацию после 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51286">
        <w:rPr>
          <w:rFonts w:ascii="Times New Roman" w:hAnsi="Times New Roman" w:cs="Times New Roman"/>
          <w:sz w:val="24"/>
          <w:szCs w:val="24"/>
        </w:rPr>
        <w:t xml:space="preserve">(указывается вид производимых работ </w:t>
      </w:r>
      <w:proofErr w:type="gramEnd"/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в соответствии с уведомлением о переводе помещения)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жилое (нежилое) помещение, расположенное по адресу: 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51286">
        <w:rPr>
          <w:rFonts w:ascii="Times New Roman" w:hAnsi="Times New Roman" w:cs="Times New Roman"/>
          <w:sz w:val="24"/>
          <w:szCs w:val="24"/>
        </w:rPr>
        <w:t>_______________</w:t>
      </w:r>
      <w:r w:rsidRPr="00A51286">
        <w:rPr>
          <w:rFonts w:ascii="Times New Roman" w:hAnsi="Times New Roman" w:cs="Times New Roman"/>
          <w:sz w:val="24"/>
          <w:szCs w:val="24"/>
        </w:rPr>
        <w:t>,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286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A51286">
        <w:rPr>
          <w:rFonts w:ascii="Times New Roman" w:hAnsi="Times New Roman" w:cs="Times New Roman"/>
          <w:sz w:val="24"/>
          <w:szCs w:val="24"/>
        </w:rPr>
        <w:t xml:space="preserve"> на праве собственности, в  целях  использования  помещения  в качестве _____________________________________________________________________________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4B6934" w:rsidRPr="00A51286" w:rsidTr="00393466">
        <w:trPr>
          <w:cantSplit/>
          <w:trHeight w:val="240"/>
        </w:trPr>
        <w:tc>
          <w:tcPr>
            <w:tcW w:w="7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B6934" w:rsidRPr="00A51286" w:rsidTr="00393466">
        <w:trPr>
          <w:cantSplit/>
          <w:trHeight w:val="240"/>
        </w:trPr>
        <w:tc>
          <w:tcPr>
            <w:tcW w:w="7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  <w:proofErr w:type="gramEnd"/>
          </w:p>
        </w:tc>
        <w:tc>
          <w:tcPr>
            <w:tcW w:w="198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34" w:rsidRPr="00A51286" w:rsidTr="00393466">
        <w:trPr>
          <w:cantSplit/>
          <w:trHeight w:val="240"/>
        </w:trPr>
        <w:tc>
          <w:tcPr>
            <w:tcW w:w="7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«__» ________________ 20__ г.        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____________________                           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(подпись заявителя)                                                            (Ф.И.О. заявителя)</w:t>
      </w:r>
    </w:p>
    <w:p w:rsidR="00A51286" w:rsidRDefault="00A51286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Документ прошу выдать на руки / направить по почте.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position w:val="-4"/>
          <w:sz w:val="24"/>
          <w:szCs w:val="24"/>
        </w:rPr>
        <w:object w:dxaOrig="120" w:dyaOrig="300">
          <v:shape id="_x0000_i1026" type="#_x0000_t75" style="width:5.6pt;height:14.95pt" o:ole="">
            <v:imagedata r:id="rId10" o:title=""/>
          </v:shape>
          <o:OLEObject Type="Embed" ProgID="Equation.3" ShapeID="_x0000_i1026" DrawAspect="Content" ObjectID="_1567230668" r:id="rId11"/>
        </w:object>
      </w:r>
      <w:proofErr w:type="gramStart"/>
      <w:r w:rsidRPr="00A51286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B6934" w:rsidRDefault="004B6934" w:rsidP="00A51286">
      <w:pPr>
        <w:pStyle w:val="a9"/>
        <w:tabs>
          <w:tab w:val="left" w:pos="142"/>
          <w:tab w:val="left" w:pos="284"/>
          <w:tab w:val="num" w:pos="1080"/>
        </w:tabs>
        <w:contextualSpacing/>
        <w:mirrorIndents/>
        <w:jc w:val="both"/>
        <w:rPr>
          <w:sz w:val="24"/>
          <w:lang w:val="ru-RU"/>
        </w:rPr>
      </w:pPr>
      <w:r w:rsidRPr="00A51286">
        <w:rPr>
          <w:sz w:val="24"/>
        </w:rPr>
        <w:t xml:space="preserve"> </w:t>
      </w:r>
    </w:p>
    <w:p w:rsidR="00A51286" w:rsidRDefault="00A51286" w:rsidP="00A51286">
      <w:pPr>
        <w:pStyle w:val="a9"/>
        <w:tabs>
          <w:tab w:val="left" w:pos="142"/>
          <w:tab w:val="left" w:pos="284"/>
          <w:tab w:val="num" w:pos="1080"/>
        </w:tabs>
        <w:contextualSpacing/>
        <w:mirrorIndents/>
        <w:jc w:val="both"/>
        <w:rPr>
          <w:sz w:val="24"/>
          <w:lang w:val="ru-RU"/>
        </w:rPr>
      </w:pPr>
    </w:p>
    <w:p w:rsidR="00A51286" w:rsidRDefault="00A51286" w:rsidP="00A51286">
      <w:pPr>
        <w:pStyle w:val="a9"/>
        <w:tabs>
          <w:tab w:val="left" w:pos="142"/>
          <w:tab w:val="left" w:pos="284"/>
          <w:tab w:val="num" w:pos="1080"/>
        </w:tabs>
        <w:contextualSpacing/>
        <w:mirrorIndents/>
        <w:jc w:val="both"/>
        <w:rPr>
          <w:sz w:val="24"/>
          <w:lang w:val="ru-RU"/>
        </w:rPr>
      </w:pPr>
    </w:p>
    <w:p w:rsidR="00A51286" w:rsidRPr="00A51286" w:rsidRDefault="00A51286" w:rsidP="00A51286">
      <w:pPr>
        <w:pStyle w:val="a9"/>
        <w:tabs>
          <w:tab w:val="left" w:pos="142"/>
          <w:tab w:val="left" w:pos="284"/>
          <w:tab w:val="num" w:pos="1080"/>
        </w:tabs>
        <w:contextualSpacing/>
        <w:mirrorIndents/>
        <w:jc w:val="both"/>
        <w:rPr>
          <w:sz w:val="24"/>
          <w:lang w:val="ru-RU"/>
        </w:rPr>
      </w:pPr>
    </w:p>
    <w:p w:rsidR="004B6934" w:rsidRPr="00A51286" w:rsidRDefault="004B6934" w:rsidP="00A51286">
      <w:pPr>
        <w:widowControl w:val="0"/>
        <w:tabs>
          <w:tab w:val="center" w:pos="4101"/>
        </w:tabs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1286">
        <w:rPr>
          <w:rFonts w:ascii="Times New Roman" w:hAnsi="Times New Roman" w:cs="Times New Roman"/>
          <w:bCs/>
          <w:color w:val="000000"/>
          <w:sz w:val="24"/>
          <w:szCs w:val="24"/>
        </w:rPr>
        <w:t>СОГЛАСИЕ</w:t>
      </w:r>
    </w:p>
    <w:p w:rsidR="004B6934" w:rsidRPr="00A51286" w:rsidRDefault="004B6934" w:rsidP="00A51286">
      <w:pPr>
        <w:widowControl w:val="0"/>
        <w:tabs>
          <w:tab w:val="center" w:pos="4072"/>
        </w:tabs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1286">
        <w:rPr>
          <w:rFonts w:ascii="Times New Roman" w:hAnsi="Times New Roman" w:cs="Times New Roman"/>
          <w:bCs/>
          <w:color w:val="000000"/>
          <w:sz w:val="24"/>
          <w:szCs w:val="24"/>
        </w:rPr>
        <w:t>на обработку персональных данных</w:t>
      </w:r>
    </w:p>
    <w:p w:rsidR="004B6934" w:rsidRPr="00A51286" w:rsidRDefault="004B6934" w:rsidP="00A5128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p w:rsidR="004B6934" w:rsidRPr="00A51286" w:rsidRDefault="004B6934" w:rsidP="00A51286">
      <w:pPr>
        <w:pStyle w:val="ConsPlusNonformat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A51286">
        <w:rPr>
          <w:rFonts w:ascii="Times New Roman" w:hAnsi="Times New Roman" w:cs="Times New Roman"/>
          <w:sz w:val="24"/>
          <w:szCs w:val="24"/>
        </w:rPr>
        <w:t>_________</w:t>
      </w:r>
      <w:r w:rsidRPr="00A51286">
        <w:rPr>
          <w:rFonts w:ascii="Times New Roman" w:hAnsi="Times New Roman" w:cs="Times New Roman"/>
          <w:sz w:val="24"/>
          <w:szCs w:val="24"/>
        </w:rPr>
        <w:t>__,</w:t>
      </w:r>
    </w:p>
    <w:p w:rsidR="004B6934" w:rsidRPr="00A51286" w:rsidRDefault="004B6934" w:rsidP="00A51286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B6934" w:rsidRPr="00A51286" w:rsidRDefault="004B6934" w:rsidP="00A5128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286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Никольского городского поселения Тосненского района Ленинградской области (187026, Ленинградская область, Тосненский район, г. Никольское, ул. Зеленая, д. 32) в  соответствии  со  </w:t>
      </w:r>
      <w:hyperlink r:id="rId12" w:history="1">
        <w:r w:rsidRPr="00A5128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A5128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A51286">
        <w:rPr>
          <w:rFonts w:ascii="Times New Roman" w:hAnsi="Times New Roman" w:cs="Times New Roman"/>
          <w:sz w:val="24"/>
          <w:szCs w:val="24"/>
        </w:rPr>
        <w:t xml:space="preserve">закона  от 27 июля  2006  года </w:t>
      </w:r>
      <w:r w:rsidRPr="00A51286">
        <w:rPr>
          <w:rFonts w:ascii="Times New Roman" w:hAnsi="Times New Roman" w:cs="Times New Roman"/>
          <w:sz w:val="24"/>
          <w:szCs w:val="24"/>
        </w:rPr>
        <w:t xml:space="preserve">№ 152-ФЗ «О персональных  данных»  на  автоматизированную (без использования средств автоматизации) обработку моих  персональных  данных,  а  именно,  на  совершение  действий,  предусмотренных  </w:t>
      </w:r>
      <w:hyperlink r:id="rId13" w:history="1">
        <w:r w:rsidRPr="00A51286">
          <w:rPr>
            <w:rFonts w:ascii="Times New Roman" w:hAnsi="Times New Roman" w:cs="Times New Roman"/>
            <w:sz w:val="24"/>
            <w:szCs w:val="24"/>
          </w:rPr>
          <w:t>частью  3</w:t>
        </w:r>
      </w:hyperlink>
      <w:r w:rsidRPr="00A51286">
        <w:rPr>
          <w:rFonts w:ascii="Times New Roman" w:hAnsi="Times New Roman" w:cs="Times New Roman"/>
          <w:sz w:val="24"/>
          <w:szCs w:val="24"/>
        </w:rPr>
        <w:t xml:space="preserve"> статьи   3   Федерального  закона  от</w:t>
      </w:r>
      <w:proofErr w:type="gramEnd"/>
      <w:r w:rsidRPr="00A51286">
        <w:rPr>
          <w:rFonts w:ascii="Times New Roman" w:hAnsi="Times New Roman" w:cs="Times New Roman"/>
          <w:sz w:val="24"/>
          <w:szCs w:val="24"/>
        </w:rPr>
        <w:t xml:space="preserve">  27  июля  2006  года  №  152-ФЗ   «О персональных данных», со сведениями, представленными мной в администрацию Никольского городского поселения Тосненского района Ленинградской области.</w:t>
      </w:r>
    </w:p>
    <w:p w:rsidR="004B6934" w:rsidRPr="00A51286" w:rsidRDefault="004B6934" w:rsidP="00A51286">
      <w:pPr>
        <w:pStyle w:val="ConsPlusNonformat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Настоящее  согласие  дается на  период  до  истечения  сроков  хранения соответствующей    информации    или   документов,   содержащих   указанную информацию,  определяемых  в соответствии  с  законодательством  Российской Федерации.</w:t>
      </w:r>
    </w:p>
    <w:p w:rsidR="004B6934" w:rsidRPr="00A51286" w:rsidRDefault="004B6934" w:rsidP="00A5128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      __________  </w:t>
      </w:r>
      <w:r w:rsidR="00A51286">
        <w:rPr>
          <w:rFonts w:ascii="Times New Roman" w:hAnsi="Times New Roman" w:cs="Times New Roman"/>
          <w:sz w:val="24"/>
          <w:szCs w:val="24"/>
        </w:rPr>
        <w:t>____</w:t>
      </w:r>
      <w:r w:rsidRPr="00A51286">
        <w:rPr>
          <w:rFonts w:ascii="Times New Roman" w:hAnsi="Times New Roman" w:cs="Times New Roman"/>
          <w:sz w:val="24"/>
          <w:szCs w:val="24"/>
        </w:rPr>
        <w:t>_________________</w:t>
      </w:r>
    </w:p>
    <w:p w:rsidR="004B6934" w:rsidRPr="00A51286" w:rsidRDefault="004B6934" w:rsidP="00A51286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(инициалы, фамилия)</w:t>
      </w:r>
    </w:p>
    <w:p w:rsidR="004B6934" w:rsidRPr="00A51286" w:rsidRDefault="004B6934" w:rsidP="00A51286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4B6934" w:rsidRPr="00A51286" w:rsidRDefault="004B6934" w:rsidP="00A51286">
      <w:pPr>
        <w:tabs>
          <w:tab w:val="left" w:pos="142"/>
          <w:tab w:val="left" w:pos="28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pStyle w:val="a9"/>
        <w:tabs>
          <w:tab w:val="left" w:pos="142"/>
          <w:tab w:val="left" w:pos="284"/>
          <w:tab w:val="num" w:pos="1080"/>
        </w:tabs>
        <w:contextualSpacing/>
        <w:mirrorIndents/>
        <w:jc w:val="both"/>
        <w:rPr>
          <w:sz w:val="24"/>
          <w:lang w:val="ru-RU"/>
        </w:rPr>
      </w:pPr>
    </w:p>
    <w:p w:rsidR="004B6934" w:rsidRDefault="004B6934" w:rsidP="00A51286">
      <w:pPr>
        <w:spacing w:after="0" w:line="240" w:lineRule="auto"/>
        <w:contextualSpacing/>
        <w:mirrorIndents/>
        <w:jc w:val="center"/>
        <w:rPr>
          <w:b/>
          <w:bCs/>
        </w:rPr>
        <w:sectPr w:rsidR="004B6934" w:rsidSect="004B6934">
          <w:pgSz w:w="11906" w:h="16838"/>
          <w:pgMar w:top="680" w:right="1134" w:bottom="1134" w:left="1276" w:header="709" w:footer="709" w:gutter="0"/>
          <w:cols w:space="708"/>
          <w:docGrid w:linePitch="360"/>
        </w:sectPr>
      </w:pPr>
      <w:r w:rsidRPr="00A5128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51286" w:rsidRDefault="00A51286" w:rsidP="00A51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1286" w:rsidRDefault="00A51286" w:rsidP="00A51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A51286" w:rsidRDefault="00A51286" w:rsidP="00A51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DA2359" w:rsidRDefault="00DA2359" w:rsidP="00DA23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заключений проводится в период с 18 сентября 2017 года по 28 сентября 2017 года.</w:t>
      </w:r>
    </w:p>
    <w:p w:rsidR="00A51286" w:rsidRDefault="00A51286" w:rsidP="00A5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51286" w:rsidSect="00A51286">
          <w:pgSz w:w="11906" w:h="16838"/>
          <w:pgMar w:top="680" w:right="1134" w:bottom="1134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4B6934" w:rsidRPr="005167F8" w:rsidRDefault="004B6934" w:rsidP="00A5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6934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64E0"/>
    <w:multiLevelType w:val="hybridMultilevel"/>
    <w:tmpl w:val="4932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96A06"/>
    <w:multiLevelType w:val="hybridMultilevel"/>
    <w:tmpl w:val="17EA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F2DA3"/>
    <w:rsid w:val="001370B2"/>
    <w:rsid w:val="001D33BF"/>
    <w:rsid w:val="002153A1"/>
    <w:rsid w:val="00217B8F"/>
    <w:rsid w:val="00225425"/>
    <w:rsid w:val="002C61B5"/>
    <w:rsid w:val="002D61CD"/>
    <w:rsid w:val="002E013B"/>
    <w:rsid w:val="00334758"/>
    <w:rsid w:val="00450FC7"/>
    <w:rsid w:val="004B6934"/>
    <w:rsid w:val="005167F8"/>
    <w:rsid w:val="00585B70"/>
    <w:rsid w:val="005B27EB"/>
    <w:rsid w:val="005F5D41"/>
    <w:rsid w:val="00621D66"/>
    <w:rsid w:val="00654137"/>
    <w:rsid w:val="007E6203"/>
    <w:rsid w:val="00840CA5"/>
    <w:rsid w:val="008B67B9"/>
    <w:rsid w:val="00924D32"/>
    <w:rsid w:val="00933537"/>
    <w:rsid w:val="00A51286"/>
    <w:rsid w:val="00AC5DB8"/>
    <w:rsid w:val="00AE6FEF"/>
    <w:rsid w:val="00C25F2B"/>
    <w:rsid w:val="00C433AD"/>
    <w:rsid w:val="00C95C24"/>
    <w:rsid w:val="00D3236F"/>
    <w:rsid w:val="00DA2359"/>
    <w:rsid w:val="00E652FA"/>
    <w:rsid w:val="00E75FA9"/>
    <w:rsid w:val="00E95F65"/>
    <w:rsid w:val="00EF49F0"/>
    <w:rsid w:val="00F02E94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425"/>
    <w:rPr>
      <w:color w:val="0000FF"/>
      <w:u w:val="single"/>
    </w:rPr>
  </w:style>
  <w:style w:type="paragraph" w:styleId="a5">
    <w:name w:val="Body Text"/>
    <w:basedOn w:val="a"/>
    <w:link w:val="a6"/>
    <w:rsid w:val="00225425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542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25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25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225425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2153A1"/>
    <w:pPr>
      <w:ind w:left="720"/>
      <w:contextualSpacing/>
    </w:pPr>
  </w:style>
  <w:style w:type="paragraph" w:styleId="a9">
    <w:name w:val="Title"/>
    <w:basedOn w:val="a"/>
    <w:link w:val="aa"/>
    <w:qFormat/>
    <w:rsid w:val="004B69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6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425"/>
    <w:rPr>
      <w:color w:val="0000FF"/>
      <w:u w:val="single"/>
    </w:rPr>
  </w:style>
  <w:style w:type="paragraph" w:styleId="a5">
    <w:name w:val="Body Text"/>
    <w:basedOn w:val="a"/>
    <w:link w:val="a6"/>
    <w:rsid w:val="00225425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542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25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25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225425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2153A1"/>
    <w:pPr>
      <w:ind w:left="720"/>
      <w:contextualSpacing/>
    </w:pPr>
  </w:style>
  <w:style w:type="paragraph" w:styleId="a9">
    <w:name w:val="Title"/>
    <w:basedOn w:val="a"/>
    <w:link w:val="aa"/>
    <w:qFormat/>
    <w:rsid w:val="004B69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6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6361D096E1959D3E8437D39F56090072754A78848613399497C63E1FC30BCA41DBD4038BE91284822f4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c.ru/statute/index.htm" TargetMode="External"/><Relationship Id="rId12" Type="http://schemas.openxmlformats.org/officeDocument/2006/relationships/hyperlink" Target="consultantplus://offline/ref=B6361D096E1959D3E8437D39F56090072754A78848613399497C63E1FC30BCA41DBD4038BE91284C22f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814A-53F9-46B3-A83D-7A288DB6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ANNA</cp:lastModifiedBy>
  <cp:revision>28</cp:revision>
  <dcterms:created xsi:type="dcterms:W3CDTF">2016-06-10T14:27:00Z</dcterms:created>
  <dcterms:modified xsi:type="dcterms:W3CDTF">2017-09-18T06:05:00Z</dcterms:modified>
</cp:coreProperties>
</file>