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11" w:rsidRPr="00CF2711" w:rsidRDefault="00CF2711" w:rsidP="00CF2711">
      <w:pPr>
        <w:jc w:val="right"/>
        <w:rPr>
          <w:rFonts w:ascii="Times New Roman" w:hAnsi="Times New Roman" w:cs="Times New Roman"/>
          <w:b/>
          <w:i/>
          <w:sz w:val="28"/>
          <w:szCs w:val="28"/>
        </w:rPr>
      </w:pPr>
      <w:r w:rsidRPr="00CF2711">
        <w:rPr>
          <w:rFonts w:ascii="Times New Roman" w:hAnsi="Times New Roman" w:cs="Times New Roman"/>
          <w:b/>
          <w:i/>
          <w:sz w:val="28"/>
          <w:szCs w:val="28"/>
        </w:rPr>
        <w:t>ПРОЕКТ</w:t>
      </w:r>
    </w:p>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Pr="00885169" w:rsidRDefault="00CF2711" w:rsidP="00885169">
      <w:pPr>
        <w:pStyle w:val="ac"/>
        <w:jc w:val="both"/>
        <w:rPr>
          <w:sz w:val="28"/>
          <w:szCs w:val="28"/>
        </w:rPr>
      </w:pPr>
      <w:r>
        <w:rPr>
          <w:sz w:val="28"/>
          <w:szCs w:val="28"/>
          <w:u w:val="single"/>
        </w:rPr>
        <w:t>_________№_________</w:t>
      </w:r>
    </w:p>
    <w:p w:rsidR="00885169" w:rsidRDefault="00885169" w:rsidP="00885169">
      <w:pPr>
        <w:pStyle w:val="ConsPlusTitle"/>
        <w:widowControl/>
        <w:ind w:right="3826"/>
        <w:rPr>
          <w:b w:val="0"/>
          <w:sz w:val="28"/>
          <w:szCs w:val="28"/>
        </w:rPr>
      </w:pPr>
    </w:p>
    <w:p w:rsidR="00885169" w:rsidRDefault="00885169" w:rsidP="00885169">
      <w:pPr>
        <w:pStyle w:val="ConsPlusTitle"/>
        <w:widowControl/>
        <w:ind w:right="3826"/>
        <w:rPr>
          <w:b w:val="0"/>
          <w:sz w:val="28"/>
          <w:szCs w:val="28"/>
        </w:rPr>
      </w:pPr>
    </w:p>
    <w:p w:rsidR="00CF2711" w:rsidRDefault="00885169" w:rsidP="00CF2711">
      <w:pPr>
        <w:spacing w:after="0" w:line="240" w:lineRule="auto"/>
        <w:ind w:right="3400"/>
      </w:pPr>
      <w:r w:rsidRPr="00CF2711">
        <w:rPr>
          <w:rFonts w:ascii="Times New Roman" w:hAnsi="Times New Roman" w:cs="Times New Roman"/>
          <w:sz w:val="28"/>
          <w:szCs w:val="28"/>
        </w:rPr>
        <w:t xml:space="preserve">Об утверждении административного регламента </w:t>
      </w:r>
      <w:r w:rsidR="00C20F95" w:rsidRPr="00CF2711">
        <w:rPr>
          <w:rFonts w:ascii="Times New Roman" w:hAnsi="Times New Roman" w:cs="Times New Roman"/>
          <w:sz w:val="28"/>
          <w:szCs w:val="28"/>
        </w:rPr>
        <w:t>предоставления</w:t>
      </w:r>
      <w:r w:rsidRPr="00CF2711">
        <w:rPr>
          <w:rFonts w:ascii="Times New Roman" w:hAnsi="Times New Roman" w:cs="Times New Roman"/>
          <w:sz w:val="28"/>
          <w:szCs w:val="28"/>
        </w:rPr>
        <w:t xml:space="preserve"> муниципальной услуги по </w:t>
      </w:r>
      <w:r w:rsidR="00CF2711">
        <w:rPr>
          <w:rFonts w:ascii="Times New Roman" w:eastAsia="Calibri" w:hAnsi="Times New Roman" w:cs="Times New Roman"/>
          <w:sz w:val="28"/>
          <w:szCs w:val="28"/>
        </w:rPr>
        <w:t>предоставлению</w:t>
      </w:r>
      <w:r w:rsidR="00CF2711"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w:t>
      </w:r>
      <w:r w:rsidR="00CF2711" w:rsidRPr="003B6755">
        <w:rPr>
          <w:rFonts w:ascii="Times New Roman" w:eastAsia="Calibri" w:hAnsi="Times New Roman" w:cs="Times New Roman"/>
          <w:sz w:val="28"/>
          <w:szCs w:val="28"/>
        </w:rPr>
        <w:t>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p>
    <w:p w:rsidR="00885169" w:rsidRDefault="00885169" w:rsidP="00C20F95">
      <w:pPr>
        <w:pStyle w:val="ConsPlusTitle"/>
        <w:widowControl/>
        <w:ind w:right="3259"/>
        <w:rPr>
          <w:b w:val="0"/>
          <w:sz w:val="28"/>
          <w:szCs w:val="28"/>
        </w:rPr>
      </w:pP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CF2711" w:rsidRDefault="00CF2711" w:rsidP="00CF2711">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885169" w:rsidRPr="00CF2711">
        <w:rPr>
          <w:rFonts w:ascii="Times New Roman" w:hAnsi="Times New Roman" w:cs="Times New Roman"/>
          <w:sz w:val="28"/>
          <w:szCs w:val="28"/>
        </w:rPr>
        <w:t xml:space="preserve">Утвердить административный регламент </w:t>
      </w:r>
      <w:r w:rsidR="00C20F95" w:rsidRPr="00CF2711">
        <w:rPr>
          <w:rFonts w:ascii="Times New Roman" w:hAnsi="Times New Roman" w:cs="Times New Roman"/>
          <w:sz w:val="28"/>
          <w:szCs w:val="28"/>
        </w:rPr>
        <w:t>предоставления</w:t>
      </w:r>
      <w:r w:rsidR="00885169" w:rsidRPr="00CF2711">
        <w:rPr>
          <w:rFonts w:ascii="Times New Roman" w:hAnsi="Times New Roman" w:cs="Times New Roman"/>
          <w:sz w:val="28"/>
          <w:szCs w:val="28"/>
        </w:rPr>
        <w:t xml:space="preserve"> муниципальной услуги по </w:t>
      </w:r>
      <w:r>
        <w:rPr>
          <w:rFonts w:ascii="Times New Roman" w:eastAsia="Calibri" w:hAnsi="Times New Roman" w:cs="Times New Roman"/>
          <w:sz w:val="28"/>
          <w:szCs w:val="28"/>
        </w:rPr>
        <w:t>предоставлению</w:t>
      </w:r>
      <w:r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85169" w:rsidRPr="00CF2711">
        <w:rPr>
          <w:rFonts w:ascii="Times New Roman" w:hAnsi="Times New Roman" w:cs="Times New Roman"/>
          <w:sz w:val="28"/>
          <w:szCs w:val="28"/>
        </w:rPr>
        <w:t>, согласно приложению</w:t>
      </w:r>
      <w:r w:rsidR="00885169"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lastRenderedPageBreak/>
        <w:t xml:space="preserve">3. </w:t>
      </w:r>
      <w:proofErr w:type="gramStart"/>
      <w:r w:rsidRPr="00357290">
        <w:rPr>
          <w:rFonts w:ascii="Times New Roman" w:hAnsi="Times New Roman" w:cs="Times New Roman"/>
          <w:sz w:val="28"/>
          <w:szCs w:val="28"/>
        </w:rPr>
        <w:t>Контроль за</w:t>
      </w:r>
      <w:proofErr w:type="gramEnd"/>
      <w:r w:rsidRPr="00357290">
        <w:rPr>
          <w:rFonts w:ascii="Times New Roman" w:hAnsi="Times New Roman" w:cs="Times New Roman"/>
          <w:sz w:val="28"/>
          <w:szCs w:val="28"/>
        </w:rPr>
        <w:t xml:space="preserve">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proofErr w:type="spellStart"/>
      <w:r>
        <w:rPr>
          <w:rFonts w:ascii="Times New Roman" w:hAnsi="Times New Roman" w:cs="Times New Roman"/>
          <w:sz w:val="28"/>
          <w:szCs w:val="28"/>
        </w:rPr>
        <w:t>С.А.Шикалов</w:t>
      </w:r>
      <w:proofErr w:type="spellEnd"/>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4227F6" w:rsidRPr="0012551F" w:rsidRDefault="004227F6" w:rsidP="00885169">
      <w:pPr>
        <w:spacing w:after="0" w:line="240" w:lineRule="auto"/>
        <w:jc w:val="both"/>
        <w:rPr>
          <w:rFonts w:ascii="Times New Roman" w:hAnsi="Times New Roman" w:cs="Times New Roman"/>
          <w:sz w:val="20"/>
        </w:rPr>
      </w:pPr>
    </w:p>
    <w:p w:rsidR="00885169" w:rsidRDefault="0088516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CF2711">
        <w:rPr>
          <w:rFonts w:ascii="Times New Roman" w:hAnsi="Times New Roman" w:cs="Times New Roman"/>
          <w:sz w:val="28"/>
          <w:szCs w:val="28"/>
        </w:rPr>
        <w:t>_____</w:t>
      </w:r>
      <w:r w:rsidR="00B848BC">
        <w:rPr>
          <w:rFonts w:ascii="Times New Roman" w:hAnsi="Times New Roman" w:cs="Times New Roman"/>
          <w:sz w:val="28"/>
          <w:szCs w:val="28"/>
        </w:rPr>
        <w:t xml:space="preserve"> № </w:t>
      </w:r>
      <w:r w:rsidR="00CF2711">
        <w:rPr>
          <w:rFonts w:ascii="Times New Roman" w:hAnsi="Times New Roman" w:cs="Times New Roman"/>
          <w:sz w:val="28"/>
          <w:szCs w:val="28"/>
        </w:rPr>
        <w:t>_____</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FE54E6" w:rsidRDefault="00D92E50" w:rsidP="00122A51">
      <w:pPr>
        <w:pStyle w:val="ConsPlusTitle"/>
        <w:widowControl/>
        <w:jc w:val="center"/>
        <w:rPr>
          <w:b w:val="0"/>
          <w:sz w:val="28"/>
          <w:szCs w:val="28"/>
        </w:rPr>
      </w:pPr>
      <w:r>
        <w:rPr>
          <w:b w:val="0"/>
          <w:sz w:val="28"/>
          <w:szCs w:val="28"/>
        </w:rPr>
        <w:t>Административный регламент</w:t>
      </w:r>
    </w:p>
    <w:p w:rsidR="00CF2711" w:rsidRDefault="00C20F95" w:rsidP="00CF2711">
      <w:pPr>
        <w:spacing w:after="0" w:line="240" w:lineRule="auto"/>
        <w:jc w:val="center"/>
        <w:rPr>
          <w:rFonts w:ascii="Times New Roman" w:eastAsia="Calibri" w:hAnsi="Times New Roman" w:cs="Times New Roman"/>
          <w:sz w:val="28"/>
          <w:szCs w:val="28"/>
        </w:rPr>
      </w:pPr>
      <w:r w:rsidRPr="00CF2711">
        <w:rPr>
          <w:rFonts w:ascii="Times New Roman" w:hAnsi="Times New Roman" w:cs="Times New Roman"/>
          <w:sz w:val="28"/>
          <w:szCs w:val="28"/>
        </w:rPr>
        <w:t>предоставления</w:t>
      </w:r>
      <w:r w:rsidR="00FE54E6" w:rsidRPr="00CF2711">
        <w:rPr>
          <w:rFonts w:ascii="Times New Roman" w:hAnsi="Times New Roman" w:cs="Times New Roman"/>
          <w:sz w:val="28"/>
          <w:szCs w:val="28"/>
        </w:rPr>
        <w:t xml:space="preserve"> муниципальной услуги </w:t>
      </w:r>
      <w:r w:rsidR="00D92E50" w:rsidRPr="00CF2711">
        <w:rPr>
          <w:rFonts w:ascii="Times New Roman" w:hAnsi="Times New Roman" w:cs="Times New Roman"/>
          <w:sz w:val="28"/>
          <w:szCs w:val="28"/>
        </w:rPr>
        <w:t xml:space="preserve">по </w:t>
      </w:r>
      <w:bookmarkStart w:id="0" w:name="Par43"/>
      <w:bookmarkEnd w:id="0"/>
      <w:r w:rsidR="00CF2711">
        <w:rPr>
          <w:rFonts w:ascii="Times New Roman" w:eastAsia="Calibri" w:hAnsi="Times New Roman" w:cs="Times New Roman"/>
          <w:sz w:val="28"/>
          <w:szCs w:val="28"/>
        </w:rPr>
        <w:t>предоставлению</w:t>
      </w:r>
      <w:r w:rsidR="00CF2711" w:rsidRPr="00CF2711">
        <w:rPr>
          <w:rFonts w:ascii="Times New Roman" w:eastAsia="Calibri" w:hAnsi="Times New Roman" w:cs="Times New Roman"/>
          <w:sz w:val="28"/>
          <w:szCs w:val="28"/>
        </w:rPr>
        <w:t xml:space="preserve"> информации </w:t>
      </w:r>
    </w:p>
    <w:p w:rsidR="00CF2711" w:rsidRDefault="00CF2711" w:rsidP="00CF2711">
      <w:pPr>
        <w:spacing w:after="0" w:line="240" w:lineRule="auto"/>
        <w:jc w:val="center"/>
        <w:rPr>
          <w:rFonts w:ascii="Times New Roman" w:eastAsia="Calibri" w:hAnsi="Times New Roman" w:cs="Times New Roman"/>
          <w:sz w:val="28"/>
          <w:szCs w:val="28"/>
        </w:rPr>
      </w:pPr>
      <w:r w:rsidRPr="00CF2711">
        <w:rPr>
          <w:rFonts w:ascii="Times New Roman" w:eastAsia="Calibri" w:hAnsi="Times New Roman" w:cs="Times New Roman"/>
          <w:sz w:val="28"/>
          <w:szCs w:val="28"/>
        </w:rPr>
        <w:t xml:space="preserve">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w:t>
      </w:r>
    </w:p>
    <w:p w:rsidR="00CF2711" w:rsidRPr="00CF2711" w:rsidRDefault="00CF2711" w:rsidP="00CF2711">
      <w:pPr>
        <w:spacing w:after="0" w:line="240" w:lineRule="auto"/>
        <w:jc w:val="center"/>
        <w:rPr>
          <w:rFonts w:ascii="Times New Roman" w:hAnsi="Times New Roman" w:cs="Times New Roman"/>
        </w:rPr>
      </w:pPr>
      <w:r w:rsidRPr="00CF2711">
        <w:rPr>
          <w:rFonts w:ascii="Times New Roman" w:eastAsia="Calibri" w:hAnsi="Times New Roman" w:cs="Times New Roman"/>
          <w:sz w:val="28"/>
          <w:szCs w:val="28"/>
        </w:rPr>
        <w:t xml:space="preserve">в муниципальной собственности и </w:t>
      </w:r>
      <w:proofErr w:type="gramStart"/>
      <w:r w:rsidRPr="00CF2711">
        <w:rPr>
          <w:rFonts w:ascii="Times New Roman" w:eastAsia="Calibri" w:hAnsi="Times New Roman" w:cs="Times New Roman"/>
          <w:sz w:val="28"/>
          <w:szCs w:val="28"/>
        </w:rPr>
        <w:t>предназначенных</w:t>
      </w:r>
      <w:proofErr w:type="gramEnd"/>
      <w:r w:rsidRPr="00CF2711">
        <w:rPr>
          <w:rFonts w:ascii="Times New Roman" w:eastAsia="Calibri" w:hAnsi="Times New Roman" w:cs="Times New Roman"/>
          <w:sz w:val="28"/>
          <w:szCs w:val="28"/>
        </w:rPr>
        <w:t xml:space="preserve"> для сдачи в аренду</w:t>
      </w:r>
    </w:p>
    <w:p w:rsidR="00C20F95" w:rsidRDefault="00C20F95" w:rsidP="00CF2711">
      <w:pPr>
        <w:pStyle w:val="ConsPlusTitle"/>
        <w:widowControl/>
        <w:jc w:val="center"/>
        <w:rPr>
          <w:b w:val="0"/>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w:t>
      </w:r>
      <w:r w:rsidR="007076BA" w:rsidRPr="00544D68">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CF2711" w:rsidRDefault="009D43E2" w:rsidP="00CF2711">
      <w:pPr>
        <w:spacing w:after="0" w:line="240" w:lineRule="auto"/>
        <w:ind w:firstLine="567"/>
        <w:jc w:val="both"/>
      </w:pPr>
      <w:bookmarkStart w:id="1" w:name="Par45"/>
      <w:bookmarkEnd w:id="1"/>
      <w:r w:rsidRPr="00FE54E6">
        <w:rPr>
          <w:rFonts w:ascii="Times New Roman" w:hAnsi="Times New Roman" w:cs="Times New Roman"/>
          <w:sz w:val="28"/>
          <w:szCs w:val="28"/>
        </w:rPr>
        <w:t xml:space="preserve">1.1. </w:t>
      </w:r>
      <w:proofErr w:type="gramStart"/>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разработан в целях повышения качества исполнения и доступности предоставления муниципальной услуги</w:t>
      </w:r>
      <w:proofErr w:type="gramEnd"/>
      <w:r w:rsidR="00544D68" w:rsidRPr="008341E3">
        <w:rPr>
          <w:rFonts w:ascii="Times New Roman" w:hAnsi="Times New Roman" w:cs="Times New Roman"/>
          <w:sz w:val="28"/>
          <w:szCs w:val="28"/>
        </w:rPr>
        <w:t xml:space="preserve">,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CF2711" w:rsidRDefault="00956699" w:rsidP="00CF2711">
      <w:pPr>
        <w:spacing w:after="0" w:line="240" w:lineRule="auto"/>
        <w:ind w:firstLine="567"/>
        <w:jc w:val="both"/>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 (далее – Никольского ГП </w:t>
      </w:r>
      <w:proofErr w:type="gramStart"/>
      <w:r w:rsidR="00CF2711">
        <w:rPr>
          <w:rFonts w:ascii="Times New Roman" w:eastAsia="Calibri" w:hAnsi="Times New Roman" w:cs="Times New Roman"/>
          <w:sz w:val="28"/>
          <w:szCs w:val="28"/>
        </w:rPr>
        <w:t>ТР</w:t>
      </w:r>
      <w:proofErr w:type="gramEnd"/>
      <w:r w:rsidR="00CF2711">
        <w:rPr>
          <w:rFonts w:ascii="Times New Roman" w:eastAsia="Calibri" w:hAnsi="Times New Roman" w:cs="Times New Roman"/>
          <w:sz w:val="28"/>
          <w:szCs w:val="28"/>
        </w:rPr>
        <w:t xml:space="preserve"> ЛО)</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rPr>
          <w:rFonts w:ascii="Times New Roman" w:eastAsia="Calibri"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CF2711">
      <w:pPr>
        <w:spacing w:after="0" w:line="240" w:lineRule="auto"/>
        <w:ind w:firstLine="567"/>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w:t>
      </w:r>
      <w:r w:rsidR="009D43E2" w:rsidRPr="00FE54E6">
        <w:rPr>
          <w:rFonts w:ascii="Times New Roman" w:hAnsi="Times New Roman" w:cs="Times New Roman"/>
          <w:sz w:val="28"/>
          <w:szCs w:val="28"/>
        </w:rPr>
        <w:lastRenderedPageBreak/>
        <w:t xml:space="preserve">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CF271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CF2711">
      <w:pPr>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9D43E2" w:rsidRPr="00FE54E6"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CF2711">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2711"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CF2711"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CF2711">
        <w:rPr>
          <w:rFonts w:ascii="Times New Roman" w:eastAsia="Calibri" w:hAnsi="Times New Roman" w:cs="Times New Roman"/>
          <w:sz w:val="28"/>
          <w:szCs w:val="28"/>
        </w:rPr>
        <w:t xml:space="preserve">нно-правовых форм собственности. </w:t>
      </w:r>
    </w:p>
    <w:p w:rsidR="00FA46BA" w:rsidRDefault="00CF2711" w:rsidP="00CF271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7" w:history="1">
        <w:r w:rsidRPr="004227F6">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4227F6">
        <w:rPr>
          <w:rFonts w:ascii="Times New Roman" w:hAnsi="Times New Roman"/>
          <w:sz w:val="28"/>
          <w:szCs w:val="28"/>
        </w:rPr>
        <w:t>.</w:t>
      </w:r>
      <w:proofErr w:type="gramEnd"/>
    </w:p>
    <w:p w:rsidR="007076BA" w:rsidRPr="00FE54E6" w:rsidRDefault="007076BA"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DD644C" w:rsidRDefault="009668A0"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2.1. Наименование муниципальной услуги: «</w:t>
      </w:r>
      <w:r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95A39">
        <w:rPr>
          <w:rFonts w:ascii="Times New Roman" w:eastAsia="Calibri" w:hAnsi="Times New Roman" w:cs="Times New Roman"/>
          <w:sz w:val="28"/>
          <w:szCs w:val="28"/>
        </w:rPr>
        <w:t>Никольского городского поселения Тосненского района Ленинградской области</w:t>
      </w:r>
      <w:r w:rsidRPr="003B6755">
        <w:rPr>
          <w:rFonts w:ascii="Times New Roman" w:eastAsia="Calibri" w:hAnsi="Times New Roman" w:cs="Times New Roman"/>
          <w:sz w:val="28"/>
          <w:szCs w:val="28"/>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9668A0" w:rsidRPr="00DD644C"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179"/>
      <w:bookmarkEnd w:id="6"/>
      <w:r>
        <w:rPr>
          <w:rFonts w:ascii="Times New Roman" w:eastAsia="Calibri" w:hAnsi="Times New Roman" w:cs="Times New Roman"/>
          <w:sz w:val="28"/>
          <w:szCs w:val="28"/>
        </w:rPr>
        <w:t xml:space="preserve">2.2. </w:t>
      </w:r>
      <w:r w:rsidR="009668A0" w:rsidRPr="00DD644C">
        <w:rPr>
          <w:rFonts w:ascii="Times New Roman" w:eastAsia="Calibri" w:hAnsi="Times New Roman" w:cs="Times New Roman"/>
          <w:sz w:val="28"/>
          <w:szCs w:val="28"/>
        </w:rPr>
        <w:t xml:space="preserve">Предоставление муниципальной услуги осуществляется </w:t>
      </w:r>
      <w:r w:rsidR="009668A0" w:rsidRPr="00FE54E6">
        <w:rPr>
          <w:rFonts w:ascii="Times New Roman" w:hAnsi="Times New Roman" w:cs="Times New Roman"/>
          <w:sz w:val="28"/>
          <w:szCs w:val="28"/>
        </w:rPr>
        <w:t xml:space="preserve">администрацией </w:t>
      </w:r>
      <w:r>
        <w:rPr>
          <w:rFonts w:ascii="Times New Roman" w:hAnsi="Times New Roman" w:cs="Times New Roman"/>
          <w:sz w:val="28"/>
          <w:szCs w:val="28"/>
        </w:rPr>
        <w:t>Никольского городского поселения Тосненского района</w:t>
      </w:r>
      <w:r w:rsidR="009668A0" w:rsidRPr="00FE54E6">
        <w:rPr>
          <w:rFonts w:ascii="Times New Roman" w:hAnsi="Times New Roman" w:cs="Times New Roman"/>
          <w:sz w:val="28"/>
          <w:szCs w:val="28"/>
        </w:rPr>
        <w:t xml:space="preserve"> Ленинградской области</w:t>
      </w:r>
      <w:r w:rsidR="009668A0" w:rsidRPr="00DD644C">
        <w:rPr>
          <w:rFonts w:ascii="Times New Roman" w:eastAsia="Calibri" w:hAnsi="Times New Roman" w:cs="Times New Roman"/>
          <w:sz w:val="28"/>
          <w:szCs w:val="28"/>
        </w:rPr>
        <w:t>.</w:t>
      </w:r>
    </w:p>
    <w:p w:rsidR="00395A39"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w:t>
      </w:r>
      <w:r>
        <w:rPr>
          <w:rFonts w:ascii="Times New Roman" w:eastAsia="Calibri" w:hAnsi="Times New Roman" w:cs="Times New Roman"/>
          <w:sz w:val="28"/>
          <w:szCs w:val="28"/>
        </w:rPr>
        <w:t xml:space="preserve"> Ленинградской области.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w:t>
      </w:r>
      <w:r w:rsidR="00395A39">
        <w:rPr>
          <w:rFonts w:ascii="Times New Roman" w:eastAsia="Calibri" w:hAnsi="Times New Roman" w:cs="Times New Roman"/>
          <w:sz w:val="28"/>
          <w:szCs w:val="28"/>
        </w:rPr>
        <w:t>рых не предусмотрено настоящим а</w:t>
      </w:r>
      <w:r w:rsidRPr="00DD644C">
        <w:rPr>
          <w:rFonts w:ascii="Times New Roman" w:eastAsia="Calibri" w:hAnsi="Times New Roman" w:cs="Times New Roman"/>
          <w:sz w:val="28"/>
          <w:szCs w:val="28"/>
        </w:rPr>
        <w:t>дминистративным регламентом;</w:t>
      </w:r>
    </w:p>
    <w:p w:rsidR="00395A39"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w:t>
      </w:r>
      <w:r w:rsidRPr="00DD644C">
        <w:rPr>
          <w:rFonts w:ascii="Times New Roman" w:eastAsia="Calibri"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7" w:name="Par187"/>
      <w:bookmarkEnd w:id="7"/>
    </w:p>
    <w:p w:rsidR="009668A0"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(письмо</w:t>
      </w:r>
      <w:r w:rsidRPr="008F5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bookmarkStart w:id="8" w:name="Par193"/>
      <w:bookmarkEnd w:id="8"/>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 xml:space="preserve">ставления муниципальной услуги </w:t>
      </w:r>
      <w:r w:rsidRPr="00B41109">
        <w:rPr>
          <w:rFonts w:ascii="Times New Roman" w:eastAsia="Calibri" w:hAnsi="Times New Roman" w:cs="Times New Roman"/>
          <w:sz w:val="28"/>
          <w:szCs w:val="28"/>
        </w:rPr>
        <w:t xml:space="preserve">не должен превышать </w:t>
      </w:r>
      <w:r>
        <w:rPr>
          <w:rFonts w:ascii="Times New Roman" w:eastAsia="Calibri" w:hAnsi="Times New Roman" w:cs="Times New Roman"/>
          <w:sz w:val="28"/>
          <w:szCs w:val="28"/>
        </w:rPr>
        <w:t>10 (деся</w:t>
      </w:r>
      <w:r w:rsidRPr="00B41109">
        <w:rPr>
          <w:rFonts w:ascii="Times New Roman" w:eastAsia="Calibri" w:hAnsi="Times New Roman" w:cs="Times New Roman"/>
          <w:sz w:val="28"/>
          <w:szCs w:val="28"/>
        </w:rPr>
        <w:t>ти</w:t>
      </w:r>
      <w:r>
        <w:rPr>
          <w:rFonts w:ascii="Times New Roman" w:eastAsia="Calibri" w:hAnsi="Times New Roman" w:cs="Times New Roman"/>
          <w:sz w:val="28"/>
          <w:szCs w:val="28"/>
        </w:rPr>
        <w:t>)</w:t>
      </w:r>
      <w:r w:rsidRPr="00B41109">
        <w:rPr>
          <w:rFonts w:ascii="Times New Roman" w:eastAsia="Calibri" w:hAnsi="Times New Roman" w:cs="Times New Roman"/>
          <w:sz w:val="28"/>
          <w:szCs w:val="28"/>
        </w:rPr>
        <w:t xml:space="preserve"> дней с момента </w:t>
      </w:r>
      <w:r>
        <w:rPr>
          <w:rFonts w:ascii="Times New Roman" w:eastAsia="Calibri" w:hAnsi="Times New Roman" w:cs="Times New Roman"/>
          <w:sz w:val="28"/>
          <w:szCs w:val="28"/>
        </w:rPr>
        <w:t>поступления</w:t>
      </w:r>
      <w:r w:rsidRPr="00B41109">
        <w:rPr>
          <w:rFonts w:ascii="Times New Roman" w:eastAsia="Calibri" w:hAnsi="Times New Roman" w:cs="Times New Roman"/>
          <w:sz w:val="28"/>
          <w:szCs w:val="28"/>
        </w:rPr>
        <w:t xml:space="preserve"> заявления</w:t>
      </w:r>
      <w:r>
        <w:rPr>
          <w:rFonts w:ascii="Times New Roman" w:eastAsia="Calibri" w:hAnsi="Times New Roman" w:cs="Times New Roman"/>
          <w:sz w:val="28"/>
          <w:szCs w:val="28"/>
        </w:rPr>
        <w:t xml:space="preserve"> о предоставлении муниципальной услуги.</w:t>
      </w:r>
      <w:bookmarkStart w:id="9" w:name="Par197"/>
      <w:bookmarkStart w:id="10" w:name="Par201"/>
      <w:bookmarkEnd w:id="9"/>
      <w:bookmarkEnd w:id="10"/>
    </w:p>
    <w:p w:rsidR="009668A0" w:rsidRPr="00DD644C"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8"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395A39" w:rsidRPr="00B56242"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9"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2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2"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5"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395A39">
        <w:rPr>
          <w:rFonts w:ascii="Times New Roman" w:eastAsia="Calibri" w:hAnsi="Times New Roman" w:cs="Times New Roman"/>
          <w:sz w:val="28"/>
          <w:szCs w:val="28"/>
        </w:rPr>
        <w:t>Устав Никольского городского поселения Тосненского района Ленинградской области.</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9668A0" w:rsidRPr="00D36D75" w:rsidRDefault="009668A0" w:rsidP="009668A0">
      <w:pPr>
        <w:pStyle w:val="ConsPlusNormal"/>
        <w:ind w:firstLine="540"/>
        <w:jc w:val="both"/>
        <w:rPr>
          <w:rFonts w:ascii="Times New Roman" w:eastAsia="Calibri" w:hAnsi="Times New Roman" w:cs="Times New Roman"/>
          <w:sz w:val="28"/>
          <w:szCs w:val="28"/>
        </w:rPr>
      </w:pPr>
      <w:bookmarkStart w:id="12" w:name="P170"/>
      <w:bookmarkEnd w:id="12"/>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(приложения  </w:t>
      </w:r>
      <w:r w:rsidR="00395A39">
        <w:rPr>
          <w:rFonts w:ascii="Times New Roman" w:eastAsia="Calibri" w:hAnsi="Times New Roman" w:cs="Times New Roman"/>
          <w:sz w:val="28"/>
          <w:szCs w:val="28"/>
        </w:rPr>
        <w:t>3, 4 к настоящему а</w:t>
      </w:r>
      <w:r>
        <w:rPr>
          <w:rFonts w:ascii="Times New Roman" w:eastAsia="Calibri" w:hAnsi="Times New Roman" w:cs="Times New Roman"/>
          <w:sz w:val="28"/>
          <w:szCs w:val="28"/>
        </w:rPr>
        <w:t>дминистративному регламенту</w:t>
      </w:r>
      <w:r w:rsidRPr="00D36D75">
        <w:rPr>
          <w:rFonts w:ascii="Times New Roman" w:eastAsia="Calibri" w:hAnsi="Times New Roman" w:cs="Times New Roman"/>
          <w:sz w:val="28"/>
          <w:szCs w:val="28"/>
        </w:rPr>
        <w:t>);</w:t>
      </w:r>
    </w:p>
    <w:p w:rsidR="009668A0"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9668A0" w:rsidRPr="00395A3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индивидуальных предпринимателе</w:t>
      </w:r>
      <w:bookmarkStart w:id="13" w:name="Par248"/>
      <w:bookmarkEnd w:id="13"/>
      <w:r w:rsidR="00395A39">
        <w:rPr>
          <w:rFonts w:ascii="Times New Roman" w:eastAsia="Calibri" w:hAnsi="Times New Roman" w:cs="Times New Roman"/>
          <w:sz w:val="28"/>
          <w:szCs w:val="28"/>
        </w:rPr>
        <w:t>й.</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54"/>
      <w:bookmarkEnd w:id="14"/>
      <w:r w:rsidRPr="0006121C">
        <w:rPr>
          <w:rFonts w:ascii="Times New Roman" w:eastAsia="Calibri" w:hAnsi="Times New Roman" w:cs="Times New Roman"/>
          <w:sz w:val="28"/>
          <w:szCs w:val="28"/>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668A0" w:rsidRDefault="009668A0" w:rsidP="009668A0">
      <w:pPr>
        <w:pStyle w:val="ConsPlusNormal"/>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395A39">
          <w:rPr>
            <w:rFonts w:ascii="Times New Roman" w:eastAsia="Calibri" w:hAnsi="Times New Roman" w:cs="Times New Roman"/>
            <w:sz w:val="28"/>
            <w:szCs w:val="28"/>
          </w:rPr>
          <w:t>З</w:t>
        </w:r>
        <w:r w:rsidRPr="00F80B58">
          <w:rPr>
            <w:rFonts w:ascii="Times New Roman" w:eastAsia="Calibri" w:hAnsi="Times New Roman" w:cs="Times New Roman"/>
            <w:sz w:val="28"/>
            <w:szCs w:val="28"/>
          </w:rPr>
          <w:t>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 xml:space="preserve">приложениях </w:t>
      </w:r>
      <w:r w:rsidR="00395A39">
        <w:rPr>
          <w:rFonts w:ascii="Times New Roman" w:eastAsia="Calibri" w:hAnsi="Times New Roman" w:cs="Times New Roman"/>
          <w:sz w:val="28"/>
          <w:szCs w:val="28"/>
        </w:rPr>
        <w:t xml:space="preserve"> 3, 4 к настоящему а</w:t>
      </w:r>
      <w:r>
        <w:rPr>
          <w:rFonts w:ascii="Times New Roman" w:eastAsia="Calibri" w:hAnsi="Times New Roman" w:cs="Times New Roman"/>
          <w:sz w:val="28"/>
          <w:szCs w:val="28"/>
        </w:rPr>
        <w:t>дминистративному регламенту, и содержать следующие сведения: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9668A0" w:rsidRPr="00CE6CD3" w:rsidRDefault="009668A0" w:rsidP="009668A0">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95A39">
        <w:rPr>
          <w:rFonts w:ascii="Times New Roman" w:eastAsia="Calibri" w:hAnsi="Times New Roman" w:cs="Times New Roman"/>
          <w:sz w:val="28"/>
          <w:szCs w:val="28"/>
        </w:rPr>
        <w:t>ГБУ ЛО «МФЦ», ПГУ ЛО).</w:t>
      </w:r>
    </w:p>
    <w:p w:rsidR="009668A0" w:rsidRPr="00F80B58"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00395A39">
        <w:rPr>
          <w:rFonts w:ascii="Times New Roman" w:eastAsia="Calibri" w:hAnsi="Times New Roman" w:cs="Times New Roman"/>
          <w:sz w:val="28"/>
          <w:szCs w:val="28"/>
        </w:rPr>
        <w:t>К</w:t>
      </w:r>
      <w:r w:rsidRPr="00D36D75">
        <w:rPr>
          <w:rFonts w:ascii="Times New Roman" w:eastAsia="Calibri" w:hAnsi="Times New Roman" w:cs="Times New Roman"/>
          <w:sz w:val="28"/>
          <w:szCs w:val="28"/>
        </w:rPr>
        <w:t xml:space="preserve">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668A0" w:rsidRDefault="009668A0" w:rsidP="009668A0">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395A39" w:rsidRDefault="009668A0" w:rsidP="00395A3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документы в отношении запрашиваемого объекта, в </w:t>
      </w:r>
      <w:proofErr w:type="spellStart"/>
      <w:r w:rsidRPr="00CE6CD3">
        <w:rPr>
          <w:rFonts w:ascii="Times New Roman" w:eastAsia="Calibri" w:hAnsi="Times New Roman" w:cs="Times New Roman"/>
          <w:sz w:val="28"/>
          <w:szCs w:val="28"/>
        </w:rPr>
        <w:t>т.ч</w:t>
      </w:r>
      <w:proofErr w:type="spellEnd"/>
      <w:r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9668A0" w:rsidRPr="0006121C" w:rsidRDefault="009668A0" w:rsidP="00395A3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668A0"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395A39" w:rsidRDefault="009668A0" w:rsidP="00395A39">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 xml:space="preserve">Заявитель вправе по собственной инициативе представить документы, </w:t>
      </w:r>
      <w:r w:rsidRPr="00FE54E6">
        <w:rPr>
          <w:rFonts w:ascii="Times New Roman" w:eastAsiaTheme="minorHAnsi" w:hAnsi="Times New Roman" w:cs="Times New Roman"/>
          <w:sz w:val="28"/>
          <w:szCs w:val="28"/>
          <w:lang w:eastAsia="en-US"/>
        </w:rPr>
        <w:lastRenderedPageBreak/>
        <w:t>указанные в п. 2.9 настоящего административного регламента.</w:t>
      </w:r>
      <w:bookmarkStart w:id="15" w:name="Par261"/>
      <w:bookmarkEnd w:id="15"/>
    </w:p>
    <w:p w:rsidR="009668A0" w:rsidRPr="00395A39" w:rsidRDefault="009668A0" w:rsidP="00395A39">
      <w:pPr>
        <w:pStyle w:val="ConsPlusNormal"/>
        <w:ind w:firstLine="540"/>
        <w:jc w:val="both"/>
        <w:rPr>
          <w:rFonts w:ascii="Times New Roman" w:eastAsiaTheme="minorHAnsi" w:hAnsi="Times New Roman" w:cs="Times New Roman"/>
          <w:sz w:val="28"/>
          <w:szCs w:val="28"/>
          <w:lang w:eastAsia="en-US"/>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395A39">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w:t>
      </w:r>
      <w:r w:rsidR="00395A39">
        <w:rPr>
          <w:rFonts w:ascii="Times New Roman" w:eastAsia="Calibri" w:hAnsi="Times New Roman" w:cs="Times New Roman"/>
          <w:sz w:val="28"/>
          <w:szCs w:val="28"/>
        </w:rPr>
        <w:t>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bookmarkStart w:id="16" w:name="Par267"/>
      <w:bookmarkEnd w:id="16"/>
    </w:p>
    <w:p w:rsidR="009668A0" w:rsidRPr="0006121C"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668A0"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9668A0" w:rsidRPr="00395A39"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 xml:space="preserve">2.11.2. </w:t>
      </w:r>
      <w:r w:rsidRPr="00395A39">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668A0" w:rsidRPr="0006121C"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2.11.3.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9668A0" w:rsidRPr="0006121C" w:rsidRDefault="009668A0"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7" w:name="Par278"/>
      <w:bookmarkEnd w:id="17"/>
    </w:p>
    <w:p w:rsidR="009668A0" w:rsidRPr="0006121C"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8" w:name="Par281"/>
      <w:bookmarkEnd w:id="18"/>
      <w:r>
        <w:rPr>
          <w:rFonts w:ascii="Times New Roman" w:eastAsia="Calibri" w:hAnsi="Times New Roman" w:cs="Times New Roman"/>
          <w:sz w:val="28"/>
          <w:szCs w:val="28"/>
        </w:rPr>
        <w:t>2.13. Основанием</w:t>
      </w:r>
      <w:r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9668A0" w:rsidRPr="0006121C"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proofErr w:type="spellStart"/>
      <w:r w:rsidRPr="00395A39">
        <w:rPr>
          <w:rFonts w:ascii="Times New Roman" w:eastAsia="Calibri" w:hAnsi="Times New Roman" w:cs="Times New Roman"/>
          <w:sz w:val="28"/>
          <w:szCs w:val="28"/>
        </w:rPr>
        <w:t>п.п</w:t>
      </w:r>
      <w:proofErr w:type="spellEnd"/>
      <w:r w:rsidRPr="00395A39">
        <w:rPr>
          <w:rFonts w:ascii="Times New Roman" w:eastAsia="Calibri" w:hAnsi="Times New Roman" w:cs="Times New Roman"/>
          <w:sz w:val="28"/>
          <w:szCs w:val="28"/>
        </w:rPr>
        <w:t>. 2.11 – 2.12 настоящего</w:t>
      </w:r>
      <w:r w:rsidR="00395A39">
        <w:rPr>
          <w:rFonts w:ascii="Times New Roman" w:eastAsia="Calibri" w:hAnsi="Times New Roman" w:cs="Times New Roman"/>
          <w:sz w:val="28"/>
          <w:szCs w:val="28"/>
        </w:rPr>
        <w:t xml:space="preserve"> а</w:t>
      </w:r>
      <w:r>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EA3D1A">
          <w:rPr>
            <w:rFonts w:ascii="Times New Roman" w:eastAsia="Calibri" w:hAnsi="Times New Roman" w:cs="Times New Roman"/>
            <w:sz w:val="28"/>
            <w:szCs w:val="28"/>
          </w:rPr>
          <w:t xml:space="preserve">п. </w:t>
        </w:r>
      </w:hyperlink>
      <w:r w:rsidR="00395A39">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9668A0" w:rsidRPr="00395A39" w:rsidRDefault="009668A0" w:rsidP="00395A39">
      <w:pPr>
        <w:widowControl w:val="0"/>
        <w:autoSpaceDE w:val="0"/>
        <w:autoSpaceDN w:val="0"/>
        <w:adjustRightInd w:val="0"/>
        <w:spacing w:after="0" w:line="240" w:lineRule="auto"/>
        <w:ind w:firstLine="567"/>
        <w:jc w:val="both"/>
      </w:pPr>
      <w:r w:rsidRPr="00395A39">
        <w:rPr>
          <w:rFonts w:ascii="Times New Roman" w:eastAsia="Calibri" w:hAnsi="Times New Roman" w:cs="Times New Roman"/>
          <w:sz w:val="28"/>
          <w:szCs w:val="28"/>
        </w:rPr>
        <w:t>2.13.1.</w:t>
      </w:r>
      <w:r w:rsidR="00395A39">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Основания дл</w:t>
      </w:r>
      <w:r w:rsidR="00395A39">
        <w:rPr>
          <w:rFonts w:ascii="Times New Roman" w:eastAsia="Calibri" w:hAnsi="Times New Roman" w:cs="Times New Roman"/>
          <w:sz w:val="28"/>
          <w:szCs w:val="28"/>
        </w:rPr>
        <w:t xml:space="preserve">я приостановления муниципальной </w:t>
      </w:r>
      <w:r w:rsidRPr="0006121C">
        <w:rPr>
          <w:rFonts w:ascii="Times New Roman" w:eastAsia="Calibri" w:hAnsi="Times New Roman" w:cs="Times New Roman"/>
          <w:sz w:val="28"/>
          <w:szCs w:val="28"/>
        </w:rPr>
        <w:t>услуги </w:t>
      </w:r>
      <w:r>
        <w:t xml:space="preserve"> </w:t>
      </w:r>
      <w:r>
        <w:rPr>
          <w:rFonts w:ascii="Times New Roman" w:eastAsia="Calibri" w:hAnsi="Times New Roman" w:cs="Times New Roman"/>
          <w:sz w:val="28"/>
          <w:szCs w:val="28"/>
        </w:rPr>
        <w:t>отсутствуют.</w:t>
      </w:r>
      <w:bookmarkStart w:id="19" w:name="Par290"/>
      <w:bookmarkEnd w:id="19"/>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0" w:name="Par295"/>
      <w:bookmarkEnd w:id="20"/>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9668A0" w:rsidRPr="00295291"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w:t>
      </w:r>
      <w:r w:rsidRPr="00395A39">
        <w:rPr>
          <w:rFonts w:ascii="Times New Roman" w:eastAsia="Calibri" w:hAnsi="Times New Roman" w:cs="Times New Roman"/>
          <w:sz w:val="28"/>
          <w:szCs w:val="28"/>
        </w:rPr>
        <w:t>течение 1 (одного) дня</w:t>
      </w:r>
      <w:r w:rsidRPr="00295291">
        <w:rPr>
          <w:rFonts w:ascii="Times New Roman" w:eastAsia="Calibri" w:hAnsi="Times New Roman" w:cs="Times New Roman"/>
          <w:sz w:val="28"/>
          <w:szCs w:val="28"/>
        </w:rPr>
        <w:t xml:space="preserve"> со дня поступления.</w:t>
      </w:r>
      <w:bookmarkStart w:id="21" w:name="Par311"/>
      <w:bookmarkEnd w:id="21"/>
    </w:p>
    <w:p w:rsidR="009668A0" w:rsidRPr="00295291"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295291">
        <w:rPr>
          <w:rFonts w:ascii="Times New Roman" w:eastAsia="Calibri" w:hAnsi="Times New Roman" w:cs="Times New Roman"/>
          <w:sz w:val="28"/>
          <w:szCs w:val="28"/>
        </w:rPr>
        <w:lastRenderedPageBreak/>
        <w:t>их заполнения и перечнем документов, необходимых для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95291">
        <w:rPr>
          <w:rFonts w:ascii="Times New Roman" w:eastAsia="Calibri"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2" w:name="Par329"/>
      <w:bookmarkEnd w:id="22"/>
    </w:p>
    <w:p w:rsidR="009668A0" w:rsidRPr="00295291"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rsidR="009668A0" w:rsidRPr="00295291"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определяет предмет обращения;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00395A39">
        <w:rPr>
          <w:rFonts w:ascii="Times New Roman" w:eastAsia="Calibri" w:hAnsi="Times New Roman" w:cs="Times New Roman"/>
          <w:sz w:val="28"/>
          <w:szCs w:val="28"/>
        </w:rPr>
        <w:t>., 2.11. – 2.12.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00395A39">
        <w:rPr>
          <w:rFonts w:ascii="Times New Roman" w:eastAsia="Calibri" w:hAnsi="Times New Roman" w:cs="Times New Roman"/>
          <w:sz w:val="28"/>
          <w:szCs w:val="28"/>
        </w:rPr>
        <w:t>11. – 2.12. настоящего 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395A39">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w:t>
      </w:r>
      <w:proofErr w:type="gramEnd"/>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w:t>
      </w:r>
      <w:r w:rsidRPr="00295291">
        <w:rPr>
          <w:rFonts w:ascii="Times New Roman" w:eastAsia="Calibri"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00395A39">
        <w:rPr>
          <w:rFonts w:ascii="Times New Roman" w:eastAsia="Calibri" w:hAnsi="Times New Roman" w:cs="Times New Roman"/>
          <w:sz w:val="28"/>
          <w:szCs w:val="28"/>
        </w:rPr>
        <w:t xml:space="preserve"> 2.8. настоящего 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00395A39">
        <w:rPr>
          <w:rFonts w:ascii="Times New Roman" w:eastAsia="Calibri" w:hAnsi="Times New Roman" w:cs="Times New Roman"/>
          <w:sz w:val="28"/>
          <w:szCs w:val="28"/>
        </w:rPr>
        <w:t xml:space="preserve"> 2.8. настоящего а</w:t>
      </w:r>
      <w:r w:rsidRPr="00295291">
        <w:rPr>
          <w:rFonts w:ascii="Times New Roman" w:eastAsia="Calibri" w:hAnsi="Times New Roman" w:cs="Times New Roman"/>
          <w:sz w:val="28"/>
          <w:szCs w:val="28"/>
        </w:rPr>
        <w:t xml:space="preserve">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395A39">
        <w:rPr>
          <w:rFonts w:ascii="Times New Roman" w:eastAsia="Calibri" w:hAnsi="Times New Roman" w:cs="Times New Roman"/>
          <w:sz w:val="28"/>
          <w:szCs w:val="28"/>
        </w:rPr>
        <w:t xml:space="preserve">в </w:t>
      </w:r>
      <w:proofErr w:type="spellStart"/>
      <w:r w:rsidRPr="00395A39">
        <w:rPr>
          <w:rFonts w:ascii="Times New Roman" w:eastAsia="Calibri" w:hAnsi="Times New Roman" w:cs="Times New Roman"/>
          <w:sz w:val="28"/>
          <w:szCs w:val="28"/>
        </w:rPr>
        <w:t>п.п</w:t>
      </w:r>
      <w:proofErr w:type="spellEnd"/>
      <w:r w:rsidRPr="00395A39">
        <w:rPr>
          <w:rFonts w:ascii="Times New Roman" w:eastAsia="Calibri" w:hAnsi="Times New Roman" w:cs="Times New Roman"/>
          <w:sz w:val="28"/>
          <w:szCs w:val="28"/>
        </w:rPr>
        <w:t>. 2.11. – 2.12.</w:t>
      </w:r>
      <w:r w:rsidR="00395A39">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w:t>
      </w:r>
      <w:proofErr w:type="gramEnd"/>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Default="00325967" w:rsidP="009668A0">
      <w:pPr>
        <w:widowControl w:val="0"/>
        <w:autoSpaceDE w:val="0"/>
        <w:autoSpaceDN w:val="0"/>
        <w:adjustRightInd w:val="0"/>
        <w:spacing w:after="0" w:line="240" w:lineRule="auto"/>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 xml:space="preserve">и </w:t>
      </w:r>
      <w:proofErr w:type="gramStart"/>
      <w:r w:rsidRPr="00544D68">
        <w:rPr>
          <w:rFonts w:ascii="Times New Roman" w:hAnsi="Times New Roman" w:cs="Times New Roman"/>
          <w:sz w:val="28"/>
          <w:szCs w:val="28"/>
        </w:rPr>
        <w:t>обязательными</w:t>
      </w:r>
      <w:proofErr w:type="gramEnd"/>
      <w:r w:rsidRPr="00544D68">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lastRenderedPageBreak/>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107E1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668A0" w:rsidRPr="00C41E38"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прием и регистрация </w:t>
      </w:r>
      <w:r w:rsidRPr="00F844A8">
        <w:rPr>
          <w:rFonts w:ascii="Times New Roman" w:eastAsia="Calibri" w:hAnsi="Times New Roman" w:cs="Times New Roman"/>
          <w:sz w:val="28"/>
          <w:szCs w:val="28"/>
        </w:rPr>
        <w:t>заявления с приложенными к нему документами;</w:t>
      </w:r>
    </w:p>
    <w:p w:rsidR="009668A0" w:rsidRDefault="009668A0" w:rsidP="009668A0">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9668A0" w:rsidRPr="00F844A8" w:rsidRDefault="009668A0" w:rsidP="00F844A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F844A8">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00F844A8">
        <w:rPr>
          <w:rFonts w:ascii="Times New Roman" w:eastAsia="Calibri" w:hAnsi="Times New Roman" w:cs="Times New Roman"/>
          <w:sz w:val="28"/>
          <w:szCs w:val="28"/>
        </w:rPr>
        <w:t>8 настоящего а</w:t>
      </w:r>
      <w:r w:rsidRPr="00637C03">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F844A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F844A8">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9668A0" w:rsidRPr="00F844A8" w:rsidRDefault="009668A0" w:rsidP="00F844A8">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F844A8">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w:t>
      </w:r>
      <w:r w:rsidRPr="00F844A8">
        <w:rPr>
          <w:rFonts w:ascii="Times New Roman" w:eastAsia="Times New Roman" w:hAnsi="Times New Roman" w:cs="Times New Roman"/>
          <w:sz w:val="28"/>
          <w:szCs w:val="28"/>
        </w:rPr>
        <w:t>2.11 – 2.12</w:t>
      </w:r>
      <w:r w:rsidR="00F844A8">
        <w:rPr>
          <w:rFonts w:ascii="Times New Roman" w:eastAsia="Times New Roman" w:hAnsi="Times New Roman" w:cs="Times New Roman"/>
          <w:sz w:val="28"/>
          <w:szCs w:val="28"/>
        </w:rPr>
        <w:t xml:space="preserve"> настоящего а</w:t>
      </w:r>
      <w:r>
        <w:rPr>
          <w:rFonts w:ascii="Times New Roman" w:eastAsia="Times New Roman" w:hAnsi="Times New Roman" w:cs="Times New Roman"/>
          <w:sz w:val="28"/>
          <w:szCs w:val="28"/>
        </w:rPr>
        <w:t xml:space="preserve">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9668A0" w:rsidRPr="00736AD0" w:rsidRDefault="009668A0" w:rsidP="009668A0">
      <w:pPr>
        <w:widowControl w:val="0"/>
        <w:autoSpaceDE w:val="0"/>
        <w:autoSpaceDN w:val="0"/>
        <w:spacing w:after="0" w:line="240" w:lineRule="auto"/>
        <w:ind w:firstLine="540"/>
        <w:jc w:val="both"/>
        <w:rPr>
          <w:rFonts w:ascii="Calibri" w:eastAsia="Times New Roman" w:hAnsi="Calibri" w:cs="Calibri"/>
          <w:szCs w:val="20"/>
          <w:highlight w:val="yellow"/>
        </w:rPr>
      </w:pPr>
      <w:r w:rsidRPr="00F844A8">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proofErr w:type="spellStart"/>
      <w:r w:rsidRPr="00F844A8">
        <w:rPr>
          <w:rFonts w:ascii="Times New Roman" w:eastAsia="Times New Roman" w:hAnsi="Times New Roman" w:cs="Times New Roman"/>
          <w:sz w:val="28"/>
          <w:szCs w:val="28"/>
        </w:rPr>
        <w:t>п.п</w:t>
      </w:r>
      <w:proofErr w:type="spellEnd"/>
      <w:r w:rsidRPr="00F844A8">
        <w:rPr>
          <w:rFonts w:ascii="Times New Roman" w:eastAsia="Times New Roman" w:hAnsi="Times New Roman" w:cs="Times New Roman"/>
          <w:sz w:val="28"/>
          <w:szCs w:val="28"/>
        </w:rPr>
        <w:t>. 2.11 – 2.12</w:t>
      </w:r>
      <w:r w:rsidR="00F844A8">
        <w:rPr>
          <w:rFonts w:ascii="Times New Roman" w:eastAsia="Times New Roman" w:hAnsi="Times New Roman" w:cs="Times New Roman"/>
          <w:sz w:val="28"/>
          <w:szCs w:val="28"/>
        </w:rPr>
        <w:t xml:space="preserve"> настоящего а</w:t>
      </w:r>
      <w:r>
        <w:rPr>
          <w:rFonts w:ascii="Times New Roman" w:eastAsia="Times New Roman" w:hAnsi="Times New Roman" w:cs="Times New Roman"/>
          <w:sz w:val="28"/>
          <w:szCs w:val="28"/>
        </w:rPr>
        <w:t xml:space="preserve">дминистративного регламента, специалист: </w:t>
      </w:r>
    </w:p>
    <w:p w:rsidR="009668A0" w:rsidRPr="002F03E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Pr>
          <w:rFonts w:ascii="Times New Roman" w:eastAsia="Times New Roman" w:hAnsi="Times New Roman" w:cs="Times New Roman"/>
          <w:sz w:val="28"/>
          <w:szCs w:val="28"/>
        </w:rPr>
        <w:t xml:space="preserve">, в </w:t>
      </w:r>
      <w:r w:rsidRPr="002F03E0">
        <w:rPr>
          <w:rFonts w:ascii="Times New Roman" w:eastAsia="Times New Roman" w:hAnsi="Times New Roman" w:cs="Times New Roman"/>
          <w:sz w:val="28"/>
          <w:szCs w:val="28"/>
        </w:rPr>
        <w:t>системе учета муниципального имущества;</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Pr="00F844A8" w:rsidRDefault="009668A0" w:rsidP="009668A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w:t>
      </w:r>
      <w:r w:rsidRPr="00F844A8">
        <w:rPr>
          <w:rFonts w:ascii="Times New Roman" w:eastAsia="Calibri" w:hAnsi="Times New Roman" w:cs="Times New Roman"/>
          <w:sz w:val="28"/>
          <w:szCs w:val="28"/>
        </w:rPr>
        <w:t xml:space="preserve">установленных </w:t>
      </w:r>
      <w:proofErr w:type="spellStart"/>
      <w:r w:rsidRPr="00F844A8">
        <w:rPr>
          <w:rFonts w:ascii="Times New Roman" w:eastAsia="Calibri" w:hAnsi="Times New Roman" w:cs="Times New Roman"/>
          <w:sz w:val="28"/>
          <w:szCs w:val="28"/>
        </w:rPr>
        <w:t>п.п</w:t>
      </w:r>
      <w:proofErr w:type="spellEnd"/>
      <w:r w:rsidRPr="00F844A8">
        <w:rPr>
          <w:rFonts w:ascii="Times New Roman" w:eastAsia="Calibri" w:hAnsi="Times New Roman" w:cs="Times New Roman"/>
          <w:sz w:val="28"/>
          <w:szCs w:val="28"/>
        </w:rPr>
        <w:t>. 2.11 - 2.13.</w:t>
      </w:r>
      <w:r w:rsidR="00F844A8" w:rsidRPr="00F844A8">
        <w:rPr>
          <w:rFonts w:ascii="Times New Roman" w:eastAsia="Calibri" w:hAnsi="Times New Roman" w:cs="Times New Roman"/>
          <w:sz w:val="28"/>
          <w:szCs w:val="28"/>
        </w:rPr>
        <w:t xml:space="preserve"> настоящего а</w:t>
      </w:r>
      <w:r w:rsidRPr="00F844A8">
        <w:rPr>
          <w:rFonts w:ascii="Times New Roman" w:eastAsia="Calibri" w:hAnsi="Times New Roman" w:cs="Times New Roman"/>
          <w:sz w:val="28"/>
          <w:szCs w:val="28"/>
        </w:rPr>
        <w:t xml:space="preserve">дминистративного регламенты соответственно, готовит проект уведомления (письма) </w:t>
      </w:r>
      <w:r w:rsidRPr="00F844A8">
        <w:rPr>
          <w:rFonts w:ascii="Times New Roman" w:eastAsia="Times New Roman" w:hAnsi="Times New Roman" w:cs="Times New Roman"/>
          <w:sz w:val="28"/>
          <w:szCs w:val="28"/>
        </w:rPr>
        <w:t>о возврате заявления и прилагаемых к нему документов</w:t>
      </w:r>
      <w:r w:rsidRPr="00F844A8">
        <w:rPr>
          <w:rFonts w:ascii="Times New Roman" w:eastAsia="Calibri" w:hAnsi="Times New Roman" w:cs="Times New Roman"/>
          <w:sz w:val="28"/>
          <w:szCs w:val="28"/>
        </w:rPr>
        <w:t xml:space="preserve"> или об отказе в предоставлении муниципальной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 у главы Администрации:</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Pr="00F844A8" w:rsidRDefault="009668A0" w:rsidP="00F844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sidR="00F844A8">
        <w:rPr>
          <w:rFonts w:ascii="Times New Roman" w:eastAsia="Times New Roman" w:hAnsi="Times New Roman" w:cs="Times New Roman"/>
          <w:sz w:val="28"/>
          <w:szCs w:val="28"/>
        </w:rPr>
        <w:t>муниципальной услуги.</w:t>
      </w:r>
    </w:p>
    <w:p w:rsidR="009668A0" w:rsidRDefault="009668A0" w:rsidP="009668A0">
      <w:pPr>
        <w:pStyle w:val="ConsPlusNormal"/>
        <w:ind w:firstLine="540"/>
        <w:jc w:val="both"/>
        <w:rPr>
          <w:rFonts w:ascii="Times New Roman" w:hAnsi="Times New Roman" w:cs="Times New Roman"/>
          <w:sz w:val="28"/>
          <w:szCs w:val="28"/>
        </w:rPr>
      </w:pPr>
      <w:r w:rsidRPr="00F844A8">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sidR="00F844A8" w:rsidRPr="00F844A8">
        <w:rPr>
          <w:rFonts w:ascii="Times New Roman" w:hAnsi="Times New Roman" w:cs="Times New Roman"/>
          <w:sz w:val="28"/>
          <w:szCs w:val="28"/>
        </w:rPr>
        <w:t>Отд</w:t>
      </w:r>
      <w:r w:rsidR="00F844A8">
        <w:rPr>
          <w:rFonts w:ascii="Times New Roman" w:hAnsi="Times New Roman" w:cs="Times New Roman"/>
          <w:sz w:val="28"/>
          <w:szCs w:val="28"/>
        </w:rPr>
        <w:t>ела</w:t>
      </w:r>
      <w:r>
        <w:rPr>
          <w:rFonts w:ascii="Times New Roman" w:hAnsi="Times New Roman" w:cs="Times New Roman"/>
          <w:sz w:val="28"/>
          <w:szCs w:val="28"/>
        </w:rPr>
        <w:t xml:space="preserve"> документов,</w:t>
      </w:r>
      <w:r w:rsidRPr="00DB22DE">
        <w:rPr>
          <w:rFonts w:ascii="Times New Roman" w:hAnsi="Times New Roman" w:cs="Times New Roman"/>
          <w:sz w:val="28"/>
          <w:szCs w:val="28"/>
        </w:rPr>
        <w:t xml:space="preserve"> </w:t>
      </w:r>
      <w:r>
        <w:rPr>
          <w:rFonts w:ascii="Times New Roman" w:hAnsi="Times New Roman" w:cs="Times New Roman"/>
          <w:sz w:val="28"/>
          <w:szCs w:val="28"/>
        </w:rPr>
        <w:t>являющихся результатом предоставления муниципальной услуги, подписанных главой Администрации</w:t>
      </w:r>
      <w:proofErr w:type="gramStart"/>
      <w:r>
        <w:rPr>
          <w:rFonts w:ascii="Times New Roman" w:hAnsi="Times New Roman" w:cs="Times New Roman"/>
          <w:sz w:val="28"/>
          <w:szCs w:val="28"/>
        </w:rPr>
        <w:t xml:space="preserve"> </w:t>
      </w:r>
      <w:r w:rsidR="00F844A8">
        <w:rPr>
          <w:rFonts w:ascii="Times New Roman" w:hAnsi="Times New Roman" w:cs="Times New Roman"/>
          <w:sz w:val="28"/>
          <w:szCs w:val="28"/>
        </w:rPr>
        <w:t>;</w:t>
      </w:r>
      <w:proofErr w:type="gramEnd"/>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Default="009668A0" w:rsidP="009668A0">
      <w:pPr>
        <w:pStyle w:val="ConsPlusNormal"/>
        <w:ind w:firstLine="540"/>
        <w:jc w:val="both"/>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668A0" w:rsidRPr="00736AD0" w:rsidRDefault="009668A0" w:rsidP="009668A0">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469"/>
      <w:bookmarkEnd w:id="23"/>
      <w:r w:rsidRPr="00544D68">
        <w:rPr>
          <w:rFonts w:ascii="Times New Roman" w:hAnsi="Times New Roman" w:cs="Times New Roman"/>
          <w:sz w:val="28"/>
          <w:szCs w:val="28"/>
        </w:rPr>
        <w:t xml:space="preserve">5. Формы </w:t>
      </w:r>
      <w:proofErr w:type="gramStart"/>
      <w:r w:rsidRPr="00544D68">
        <w:rPr>
          <w:rFonts w:ascii="Times New Roman" w:hAnsi="Times New Roman" w:cs="Times New Roman"/>
          <w:sz w:val="28"/>
          <w:szCs w:val="28"/>
        </w:rPr>
        <w:t>контроля за</w:t>
      </w:r>
      <w:proofErr w:type="gramEnd"/>
      <w:r w:rsidRPr="00544D68">
        <w:rPr>
          <w:rFonts w:ascii="Times New Roman" w:hAnsi="Times New Roman" w:cs="Times New Roman"/>
          <w:sz w:val="28"/>
          <w:szCs w:val="28"/>
        </w:rPr>
        <w:t xml:space="preserve">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w:t>
      </w:r>
      <w:r w:rsidR="00F844A8">
        <w:rPr>
          <w:rFonts w:ascii="Times New Roman" w:hAnsi="Times New Roman" w:cs="Times New Roman"/>
          <w:sz w:val="28"/>
          <w:szCs w:val="28"/>
        </w:rPr>
        <w:t>сполнением а</w:t>
      </w:r>
      <w:r w:rsidRPr="003C50E5">
        <w:rPr>
          <w:rFonts w:ascii="Times New Roman" w:hAnsi="Times New Roman" w:cs="Times New Roman"/>
          <w:sz w:val="28"/>
          <w:szCs w:val="28"/>
        </w:rPr>
        <w:t>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w:t>
      </w:r>
      <w:r w:rsidRPr="003C50E5">
        <w:rPr>
          <w:rFonts w:ascii="Times New Roman" w:hAnsi="Times New Roman" w:cs="Times New Roman"/>
          <w:sz w:val="28"/>
          <w:szCs w:val="28"/>
        </w:rPr>
        <w:lastRenderedPageBreak/>
        <w:t>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w:t>
      </w:r>
      <w:r w:rsidR="00F844A8">
        <w:rPr>
          <w:rFonts w:ascii="Times New Roman" w:hAnsi="Times New Roman" w:cs="Times New Roman"/>
          <w:sz w:val="28"/>
          <w:szCs w:val="28"/>
        </w:rPr>
        <w:t>блюдение требований настоящего а</w:t>
      </w:r>
      <w:r w:rsidRPr="003C50E5">
        <w:rPr>
          <w:rFonts w:ascii="Times New Roman"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 xml:space="preserve">.10. </w:t>
      </w:r>
      <w:r w:rsidR="00F844A8">
        <w:rPr>
          <w:rFonts w:ascii="Times New Roman" w:hAnsi="Times New Roman" w:cs="Times New Roman"/>
          <w:sz w:val="28"/>
          <w:szCs w:val="28"/>
        </w:rPr>
        <w:t>Контроль соблюдения требований а</w:t>
      </w:r>
      <w:r w:rsidRPr="003C50E5">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6. Досудебный (внесудебный) порядок обжалования</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 xml:space="preserve">решений и действий (бездействия) органа, предоставляющего </w:t>
      </w:r>
      <w:r w:rsidRPr="00544D68">
        <w:rPr>
          <w:rFonts w:ascii="Times New Roman" w:hAnsi="Times New Roman" w:cs="Times New Roman"/>
          <w:sz w:val="28"/>
          <w:szCs w:val="28"/>
        </w:rPr>
        <w:t>муниципальную</w:t>
      </w:r>
      <w:r w:rsidRPr="00544D68">
        <w:rPr>
          <w:rFonts w:ascii="Times New Roman" w:hAnsi="Times New Roman" w:cs="Times New Roman"/>
          <w:spacing w:val="-7"/>
          <w:sz w:val="28"/>
          <w:szCs w:val="28"/>
        </w:rPr>
        <w:t xml:space="preserve"> услугу,  а также должностных лиц, </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3C50E5">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3C50E5">
        <w:rPr>
          <w:rFonts w:ascii="Times New Roman" w:hAnsi="Times New Roman" w:cs="Times New Roman"/>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4A8" w:rsidRDefault="00A52B70" w:rsidP="00F84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76BA" w:rsidRPr="00FE54E6" w:rsidRDefault="007076BA" w:rsidP="00F844A8">
      <w:pPr>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F844A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CF271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CF27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CF2711">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88"/>
      <w:bookmarkEnd w:id="24"/>
      <w:r w:rsidRPr="00AC7C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nformat"/>
        <w:jc w:val="both"/>
      </w:pPr>
      <w:r>
        <w:t xml:space="preserve">                                     В администрацию 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(фамилия, имя, отчество гражданина)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 ___________________ года рождения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(документ, удостоверяющий личность)</w:t>
      </w:r>
    </w:p>
    <w:p w:rsidR="00FA5CFA" w:rsidRDefault="00FA5CFA" w:rsidP="00FA5CFA">
      <w:pPr>
        <w:pStyle w:val="ConsPlusNonformat"/>
        <w:jc w:val="both"/>
      </w:pPr>
      <w:r>
        <w:t xml:space="preserve">                                     серия ___________ N ____________ </w:t>
      </w:r>
      <w:proofErr w:type="gramStart"/>
      <w:r>
        <w:t>выдан</w:t>
      </w:r>
      <w:proofErr w:type="gramEnd"/>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 __________________________ года,</w:t>
      </w:r>
    </w:p>
    <w:p w:rsidR="00FA5CFA" w:rsidRDefault="00FA5CFA" w:rsidP="00FA5CFA">
      <w:pPr>
        <w:pStyle w:val="ConsPlusNonformat"/>
        <w:jc w:val="both"/>
      </w:pPr>
      <w:r>
        <w:t xml:space="preserve">                                     адрес постоянного места жительства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адрес преимущественного пребывания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Default="00FA5CFA" w:rsidP="00FA5CFA">
      <w:pPr>
        <w:pStyle w:val="ConsPlusNonformat"/>
        <w:jc w:val="both"/>
      </w:pPr>
    </w:p>
    <w:p w:rsidR="00FA5CFA" w:rsidRDefault="00FA5CFA" w:rsidP="00FA5CFA">
      <w:pPr>
        <w:pStyle w:val="ConsPlusNonformat"/>
        <w:jc w:val="both"/>
      </w:pPr>
    </w:p>
    <w:p w:rsidR="00FA5CFA" w:rsidRPr="00736AD0" w:rsidRDefault="00FA5CFA" w:rsidP="00FA5CFA">
      <w:pPr>
        <w:pStyle w:val="ConsPlusNormal"/>
        <w:jc w:val="center"/>
      </w:pPr>
      <w:bookmarkStart w:id="25" w:name="P357"/>
      <w:bookmarkStart w:id="26" w:name="P582"/>
      <w:bookmarkEnd w:id="25"/>
      <w:bookmarkEnd w:id="26"/>
      <w:r w:rsidRPr="00736AD0">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FA5CFA" w:rsidRPr="00736AD0" w:rsidTr="007D7E8F">
        <w:tc>
          <w:tcPr>
            <w:tcW w:w="9599" w:type="dxa"/>
            <w:gridSpan w:val="6"/>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vMerge w:val="restart"/>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vMerge/>
          </w:tcPr>
          <w:p w:rsidR="00FA5CFA" w:rsidRPr="00736AD0" w:rsidRDefault="00FA5CFA" w:rsidP="007D7E8F">
            <w:pPr>
              <w:rPr>
                <w:rFonts w:eastAsiaTheme="minorHAnsi"/>
                <w:lang w:eastAsia="en-US"/>
              </w:rPr>
            </w:pPr>
          </w:p>
        </w:tc>
        <w:tc>
          <w:tcPr>
            <w:tcW w:w="3057"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FA5CFA" w:rsidRPr="00736AD0" w:rsidTr="007D7E8F">
        <w:tc>
          <w:tcPr>
            <w:tcW w:w="4104" w:type="dxa"/>
            <w:gridSpan w:val="3"/>
            <w:vMerge/>
          </w:tcPr>
          <w:p w:rsidR="00FA5CFA" w:rsidRPr="00736AD0" w:rsidRDefault="00FA5CFA" w:rsidP="007D7E8F">
            <w:pPr>
              <w:rPr>
                <w:rFonts w:eastAsiaTheme="minorHAnsi"/>
                <w:lang w:eastAsia="en-US"/>
              </w:rPr>
            </w:pP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FA5CFA" w:rsidRPr="00736AD0" w:rsidTr="007D7E8F">
        <w:tc>
          <w:tcPr>
            <w:tcW w:w="4104" w:type="dxa"/>
            <w:gridSpan w:val="3"/>
            <w:vMerge/>
          </w:tcPr>
          <w:p w:rsidR="00FA5CFA" w:rsidRPr="00736AD0" w:rsidRDefault="00FA5CFA" w:rsidP="007D7E8F">
            <w:pPr>
              <w:rPr>
                <w:rFonts w:eastAsiaTheme="minorHAnsi"/>
                <w:lang w:eastAsia="en-US"/>
              </w:rPr>
            </w:pP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FA5CFA" w:rsidRPr="00736AD0" w:rsidTr="007D7E8F">
        <w:tc>
          <w:tcPr>
            <w:tcW w:w="9599" w:type="dxa"/>
            <w:gridSpan w:val="6"/>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1980"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9599" w:type="dxa"/>
            <w:gridSpan w:val="6"/>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1980"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9599" w:type="dxa"/>
            <w:gridSpan w:val="6"/>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FA5CFA" w:rsidRPr="00736AD0" w:rsidTr="007D7E8F">
        <w:tc>
          <w:tcPr>
            <w:tcW w:w="9599" w:type="dxa"/>
            <w:gridSpan w:val="6"/>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roofErr w:type="gramEnd"/>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104" w:type="dxa"/>
            <w:gridSpan w:val="3"/>
          </w:tcPr>
          <w:p w:rsidR="00FA5CFA" w:rsidRPr="00736AD0" w:rsidRDefault="00FA5CFA" w:rsidP="007D7E8F">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bl>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Default="00FA5CFA" w:rsidP="00FA5CFA">
      <w:pPr>
        <w:pStyle w:val="ConsPlusNonformat"/>
        <w:ind w:left="3540" w:firstLine="708"/>
        <w:jc w:val="both"/>
      </w:pPr>
      <w:r>
        <w:t xml:space="preserve">  В администрацию ______________________                                     </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наименование и местонахождение</w:t>
      </w:r>
    </w:p>
    <w:p w:rsidR="00FA5CFA" w:rsidRDefault="00FA5CFA" w:rsidP="00FA5CFA">
      <w:pPr>
        <w:pStyle w:val="ConsPlusNonformat"/>
        <w:jc w:val="both"/>
      </w:pPr>
      <w:r>
        <w:t xml:space="preserve">                                     ______________________________________</w:t>
      </w:r>
    </w:p>
    <w:p w:rsidR="00FA5CFA" w:rsidRDefault="00FA5CFA" w:rsidP="00FA5CFA">
      <w:pPr>
        <w:pStyle w:val="ConsPlusNonformat"/>
        <w:ind w:left="4248" w:firstLine="708"/>
        <w:jc w:val="both"/>
      </w:pPr>
      <w:r w:rsidRPr="004F6630">
        <w:t>юридического лица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ОГРН, ИНН, почтовый адрес</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w:t>
      </w:r>
      <w:r>
        <w:tab/>
      </w:r>
      <w:r>
        <w:tab/>
      </w:r>
      <w:r>
        <w:tab/>
      </w:r>
      <w:r>
        <w:tab/>
      </w:r>
      <w:r>
        <w:tab/>
      </w:r>
      <w:r>
        <w:tab/>
        <w:t xml:space="preserve">  адрес электронной почты</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27" w:name="P456"/>
      <w:bookmarkEnd w:id="27"/>
      <w:r w:rsidRPr="00736AD0">
        <w:rPr>
          <w:rFonts w:ascii="Calibri" w:eastAsia="Times New Roman" w:hAnsi="Calibri" w:cs="Calibri"/>
          <w:szCs w:val="20"/>
        </w:rPr>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FA5CFA" w:rsidRPr="00736AD0" w:rsidTr="007D7E8F">
        <w:tc>
          <w:tcPr>
            <w:tcW w:w="9625" w:type="dxa"/>
            <w:gridSpan w:val="5"/>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9625" w:type="dxa"/>
            <w:gridSpan w:val="5"/>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2475"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9625" w:type="dxa"/>
            <w:gridSpan w:val="5"/>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2475"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9625" w:type="dxa"/>
            <w:gridSpan w:val="5"/>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FA5CFA" w:rsidRPr="00736AD0" w:rsidTr="007D7E8F">
        <w:tc>
          <w:tcPr>
            <w:tcW w:w="9625" w:type="dxa"/>
            <w:gridSpan w:val="5"/>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roofErr w:type="gramEnd"/>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r w:rsidR="00FA5CFA" w:rsidRPr="00736AD0" w:rsidTr="007D7E8F">
        <w:tc>
          <w:tcPr>
            <w:tcW w:w="4970" w:type="dxa"/>
            <w:gridSpan w:val="3"/>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FA5CFA" w:rsidRPr="00736AD0" w:rsidRDefault="00FA5CFA" w:rsidP="007D7E8F">
            <w:pPr>
              <w:widowControl w:val="0"/>
              <w:autoSpaceDE w:val="0"/>
              <w:autoSpaceDN w:val="0"/>
              <w:spacing w:after="0" w:line="240" w:lineRule="auto"/>
              <w:rPr>
                <w:rFonts w:ascii="Calibri" w:eastAsia="Times New Roman" w:hAnsi="Calibri" w:cs="Calibri"/>
                <w:szCs w:val="20"/>
              </w:rPr>
            </w:pP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7D7E8F">
        <w:tc>
          <w:tcPr>
            <w:tcW w:w="534" w:type="dxa"/>
            <w:tcBorders>
              <w:right w:val="single" w:sz="4" w:space="0" w:color="auto"/>
            </w:tcBorders>
            <w:shd w:val="clear" w:color="auto" w:fill="auto"/>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7D7E8F">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7D7E8F">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Pr="0020714A" w:rsidRDefault="00FA5CFA" w:rsidP="00FA5CF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FA5CFA" w:rsidRPr="0020714A"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20714A">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rmal"/>
        <w:jc w:val="center"/>
      </w:pPr>
      <w:bookmarkStart w:id="28" w:name="P796"/>
      <w:bookmarkEnd w:id="28"/>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29" w:name="P304"/>
      <w:bookmarkEnd w:id="29"/>
      <w:r w:rsidRPr="00736AD0">
        <w:rPr>
          <w:rFonts w:ascii="Calibri" w:eastAsia="Times New Roman" w:hAnsi="Calibri" w:cs="Calibri"/>
          <w:szCs w:val="20"/>
        </w:rPr>
        <w:t>БЛОК-СХЕМА</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предназначенных</w:t>
      </w:r>
      <w:proofErr w:type="gramEnd"/>
      <w:r>
        <w:rPr>
          <w:rFonts w:ascii="Courier New" w:eastAsia="Times New Roman" w:hAnsi="Courier New" w:cs="Courier New"/>
          <w:sz w:val="20"/>
          <w:szCs w:val="20"/>
        </w:rPr>
        <w:t xml:space="preserve"> для сдачи в аренду</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FA5CFA">
        <w:rPr>
          <w:rFonts w:ascii="Courier New" w:eastAsia="Times New Roman" w:hAnsi="Courier New" w:cs="Courier New"/>
          <w:sz w:val="20"/>
          <w:szCs w:val="20"/>
        </w:rPr>
        <w:t>настоящего Административного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w:t>
      </w:r>
      <w:proofErr w:type="gramStart"/>
      <w:r w:rsidRPr="00FA5CFA">
        <w:rPr>
          <w:rFonts w:ascii="Courier New" w:eastAsia="Times New Roman" w:hAnsi="Courier New" w:cs="Courier New"/>
          <w:sz w:val="20"/>
          <w:szCs w:val="20"/>
        </w:rPr>
        <w:t>│                  │            │регламента (справки, письма,       │</w:t>
      </w:r>
      <w:proofErr w:type="gramEnd"/>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│уведомления)                       │</w:t>
      </w:r>
    </w:p>
    <w:p w:rsidR="00FA5CFA" w:rsidRDefault="00FA5CFA" w:rsidP="00FA5CFA">
      <w:pPr>
        <w:widowControl w:val="0"/>
        <w:autoSpaceDE w:val="0"/>
        <w:autoSpaceDN w:val="0"/>
        <w:spacing w:after="0" w:line="240" w:lineRule="auto"/>
        <w:jc w:val="both"/>
      </w:pPr>
      <w:r w:rsidRPr="00FA5CFA">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подписание и регистрация результата предоставления </w:t>
      </w:r>
      <w:proofErr w:type="gramStart"/>
      <w:r>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Default="00FA5CFA" w:rsidP="00FA5CFA"/>
    <w:p w:rsidR="00FA5CFA" w:rsidRDefault="00FA5CFA" w:rsidP="00FA5CFA"/>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Pr="006D4864" w:rsidRDefault="00FA5CFA" w:rsidP="00F844A8">
      <w:pPr>
        <w:widowControl w:val="0"/>
        <w:autoSpaceDE w:val="0"/>
        <w:autoSpaceDN w:val="0"/>
        <w:adjustRightInd w:val="0"/>
        <w:spacing w:after="0" w:line="240" w:lineRule="auto"/>
        <w:outlineLvl w:val="1"/>
        <w:rPr>
          <w:rFonts w:ascii="Times New Roman" w:hAnsi="Times New Roman" w:cs="Times New Roman"/>
          <w:sz w:val="24"/>
          <w:szCs w:val="24"/>
        </w:rPr>
      </w:pP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6D4864">
        <w:rPr>
          <w:rFonts w:ascii="Times New Roman" w:hAnsi="Times New Roman" w:cs="Times New Roman"/>
          <w:sz w:val="24"/>
          <w:szCs w:val="24"/>
        </w:rPr>
        <w:t>ЗАЯВЛЕНИЕ (ЖАЛОБА)</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Default="00FA5CFA" w:rsidP="00FA5CFA">
      <w:pPr>
        <w:jc w:val="right"/>
      </w:pPr>
      <w:r w:rsidRPr="006D4864">
        <w:rPr>
          <w:rFonts w:ascii="Times New Roman" w:hAnsi="Times New Roman" w:cs="Times New Roman"/>
          <w:sz w:val="24"/>
          <w:szCs w:val="24"/>
        </w:rPr>
        <w:t>(Дата, подпись заявителя)</w:t>
      </w:r>
    </w:p>
    <w:p w:rsidR="00FA5CFA" w:rsidRDefault="00FA5CFA" w:rsidP="00FA5CFA"/>
    <w:p w:rsidR="00DD1E76" w:rsidRDefault="00DD1E76"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Pr="00A6483A" w:rsidRDefault="00F844A8" w:rsidP="00F844A8">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A6483A">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A6483A">
        <w:rPr>
          <w:rFonts w:ascii="Times New Roman" w:hAnsi="Times New Roman" w:cs="Times New Roman"/>
          <w:i/>
          <w:sz w:val="28"/>
          <w:szCs w:val="28"/>
        </w:rPr>
        <w:t>.</w:t>
      </w:r>
    </w:p>
    <w:p w:rsidR="00F844A8" w:rsidRPr="00A6483A" w:rsidRDefault="00F844A8" w:rsidP="00F844A8">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F844A8" w:rsidRPr="00A6483A" w:rsidRDefault="00F844A8" w:rsidP="00F844A8">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F844A8" w:rsidRPr="00A6483A" w:rsidRDefault="00F844A8" w:rsidP="00F844A8">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sidRPr="00A6483A">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sidRPr="00A6483A">
        <w:rPr>
          <w:rFonts w:ascii="Times New Roman" w:hAnsi="Times New Roman" w:cs="Times New Roman"/>
          <w:i/>
          <w:sz w:val="28"/>
          <w:szCs w:val="28"/>
        </w:rPr>
        <w:t xml:space="preserve"> Nikolskoeadm@mail.ru . Прием заключений проводится в течение месяца с </w:t>
      </w:r>
      <w:r>
        <w:rPr>
          <w:rFonts w:ascii="Times New Roman" w:hAnsi="Times New Roman" w:cs="Times New Roman"/>
          <w:i/>
          <w:sz w:val="28"/>
          <w:szCs w:val="28"/>
        </w:rPr>
        <w:t>28 августа 2017</w:t>
      </w:r>
      <w:bookmarkStart w:id="31" w:name="_GoBack"/>
      <w:bookmarkEnd w:id="31"/>
      <w:r w:rsidRPr="00A6483A">
        <w:rPr>
          <w:rFonts w:ascii="Times New Roman" w:hAnsi="Times New Roman" w:cs="Times New Roman"/>
          <w:i/>
          <w:sz w:val="28"/>
          <w:szCs w:val="28"/>
        </w:rPr>
        <w:t xml:space="preserve"> года.</w:t>
      </w:r>
    </w:p>
    <w:p w:rsidR="00F844A8" w:rsidRDefault="00F844A8" w:rsidP="00F0074B">
      <w:pPr>
        <w:jc w:val="right"/>
      </w:pPr>
    </w:p>
    <w:sectPr w:rsidR="00F844A8" w:rsidSect="00885169">
      <w:footerReference w:type="first" r:id="rId2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EB" w:rsidRDefault="006931EB" w:rsidP="006541E2">
      <w:pPr>
        <w:spacing w:after="0" w:line="240" w:lineRule="auto"/>
      </w:pPr>
      <w:r>
        <w:separator/>
      </w:r>
    </w:p>
  </w:endnote>
  <w:endnote w:type="continuationSeparator" w:id="0">
    <w:p w:rsidR="006931EB" w:rsidRDefault="006931E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CF2711" w:rsidRPr="001365F1" w:rsidRDefault="00CF2711"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844A8">
          <w:rPr>
            <w:rFonts w:ascii="Times New Roman" w:hAnsi="Times New Roman" w:cs="Times New Roman"/>
            <w:noProof/>
            <w:sz w:val="24"/>
            <w:szCs w:val="24"/>
          </w:rPr>
          <w:t>22</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EB" w:rsidRDefault="006931EB" w:rsidP="006541E2">
      <w:pPr>
        <w:spacing w:after="0" w:line="240" w:lineRule="auto"/>
      </w:pPr>
      <w:r>
        <w:separator/>
      </w:r>
    </w:p>
  </w:footnote>
  <w:footnote w:type="continuationSeparator" w:id="0">
    <w:p w:rsidR="006931EB" w:rsidRDefault="006931EB"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15A75"/>
    <w:rsid w:val="00222C99"/>
    <w:rsid w:val="00224264"/>
    <w:rsid w:val="002341C2"/>
    <w:rsid w:val="00242F03"/>
    <w:rsid w:val="00244A21"/>
    <w:rsid w:val="00244E69"/>
    <w:rsid w:val="0024504F"/>
    <w:rsid w:val="00247E4A"/>
    <w:rsid w:val="00251DB7"/>
    <w:rsid w:val="00257383"/>
    <w:rsid w:val="002620D5"/>
    <w:rsid w:val="00264806"/>
    <w:rsid w:val="00265E05"/>
    <w:rsid w:val="00266395"/>
    <w:rsid w:val="00277B7F"/>
    <w:rsid w:val="002808AB"/>
    <w:rsid w:val="00286746"/>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5A39"/>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27F6"/>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31EB"/>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5169"/>
    <w:rsid w:val="00886967"/>
    <w:rsid w:val="008918E9"/>
    <w:rsid w:val="00896239"/>
    <w:rsid w:val="00897ACE"/>
    <w:rsid w:val="008A02E0"/>
    <w:rsid w:val="008A5129"/>
    <w:rsid w:val="008A58E9"/>
    <w:rsid w:val="008A6199"/>
    <w:rsid w:val="008B039B"/>
    <w:rsid w:val="008C0EA1"/>
    <w:rsid w:val="008D1DFD"/>
    <w:rsid w:val="008D2CA5"/>
    <w:rsid w:val="008E5E76"/>
    <w:rsid w:val="008F2321"/>
    <w:rsid w:val="009066D1"/>
    <w:rsid w:val="009116B7"/>
    <w:rsid w:val="009124D2"/>
    <w:rsid w:val="00913160"/>
    <w:rsid w:val="009248A2"/>
    <w:rsid w:val="00926571"/>
    <w:rsid w:val="00932CBB"/>
    <w:rsid w:val="00941B39"/>
    <w:rsid w:val="009521D3"/>
    <w:rsid w:val="00956699"/>
    <w:rsid w:val="009666C8"/>
    <w:rsid w:val="009668A0"/>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1D4A"/>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2711"/>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44A8"/>
    <w:rsid w:val="00F87962"/>
    <w:rsid w:val="00F95D96"/>
    <w:rsid w:val="00F978C4"/>
    <w:rsid w:val="00FA46BA"/>
    <w:rsid w:val="00FA5CF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8C4F6856E1135EE2D99F5c5NA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7F879CFB58D311C7B65CA2DE721C29FFEBA001B18AC1297662C9ED423u9N" TargetMode="External"/><Relationship Id="rId25"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7D370ACD4AF445BF35F8D445908BE421F3A943F502B5DB939D1A29B836l2FAK"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hyperlink" Target="consultantplus://offline/ref=7D370ACD4AF445BF35F8D445908BE421F0A046FD0EB5DB939D1A29B836l2FAK" TargetMode="External"/><Relationship Id="rId28" Type="http://schemas.openxmlformats.org/officeDocument/2006/relationships/footer" Target="footer1.xml"/><Relationship Id="rId10" Type="http://schemas.openxmlformats.org/officeDocument/2006/relationships/hyperlink" Target="http://www.vlc.ru/statute/index.htm"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 Id="rId22" Type="http://schemas.openxmlformats.org/officeDocument/2006/relationships/hyperlink" Target="consultantplus://offline/ref=7D370ACD4AF445BF35F8D445908BE421F0AE4AF302BA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B796-B644-454A-AC37-5D33DB94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20</cp:revision>
  <cp:lastPrinted>2015-05-12T08:51:00Z</cp:lastPrinted>
  <dcterms:created xsi:type="dcterms:W3CDTF">2017-03-21T10:29:00Z</dcterms:created>
  <dcterms:modified xsi:type="dcterms:W3CDTF">2017-08-25T13:01:00Z</dcterms:modified>
</cp:coreProperties>
</file>