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D51D8">
        <w:rPr>
          <w:rFonts w:ascii="Times New Roman" w:eastAsia="Times New Roman" w:hAnsi="Times New Roman" w:cs="Times New Roman"/>
          <w:b/>
          <w:color w:val="auto"/>
        </w:rPr>
        <w:t xml:space="preserve">НИКОЛЬСКОЕ ГОРОДСКОЕ ПОСЕЛЕНИЕ </w:t>
      </w:r>
    </w:p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D51D8">
        <w:rPr>
          <w:rFonts w:ascii="Times New Roman" w:eastAsia="Times New Roman" w:hAnsi="Times New Roman" w:cs="Times New Roman"/>
          <w:b/>
          <w:color w:val="auto"/>
        </w:rPr>
        <w:t>ТОСНЕНСКОГО РАЙОНА ЛЕНИНГРАДСКОЙ ОБЛАСТИ</w:t>
      </w:r>
    </w:p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D51D8">
        <w:rPr>
          <w:rFonts w:ascii="Times New Roman" w:eastAsia="Times New Roman" w:hAnsi="Times New Roman" w:cs="Times New Roman"/>
          <w:b/>
          <w:color w:val="auto"/>
        </w:rPr>
        <w:t xml:space="preserve">АДМИНИСТРАЦИЯ </w:t>
      </w:r>
    </w:p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</w:rPr>
      </w:pPr>
      <w:r w:rsidRPr="005D51D8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</w:rPr>
        <w:t>РАСПОРЯЖЕНИЕ</w:t>
      </w:r>
    </w:p>
    <w:p w:rsidR="005D51D8" w:rsidRPr="005D51D8" w:rsidRDefault="005D51D8" w:rsidP="005D51D8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F377A8" w:rsidRPr="005D51D8" w:rsidRDefault="00837A6C" w:rsidP="00644A46">
      <w:pPr>
        <w:pStyle w:val="a4"/>
        <w:shd w:val="clear" w:color="auto" w:fill="auto"/>
        <w:spacing w:before="0" w:after="0" w:line="240" w:lineRule="auto"/>
        <w:ind w:left="23" w:right="2138"/>
        <w:rPr>
          <w:sz w:val="28"/>
          <w:szCs w:val="28"/>
          <w:u w:val="single"/>
        </w:rPr>
      </w:pPr>
      <w:r w:rsidRPr="005D51D8">
        <w:rPr>
          <w:sz w:val="28"/>
          <w:szCs w:val="28"/>
          <w:u w:val="single"/>
        </w:rPr>
        <w:t>16.11.2015</w:t>
      </w:r>
      <w:r>
        <w:rPr>
          <w:sz w:val="28"/>
          <w:szCs w:val="28"/>
        </w:rPr>
        <w:t xml:space="preserve">         </w:t>
      </w:r>
      <w:r w:rsidR="005D51D8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</w:t>
      </w:r>
      <w:r w:rsidRPr="005D51D8">
        <w:rPr>
          <w:sz w:val="28"/>
          <w:szCs w:val="28"/>
          <w:u w:val="single"/>
        </w:rPr>
        <w:t>119/1-ра</w:t>
      </w:r>
    </w:p>
    <w:p w:rsidR="00F377A8" w:rsidRDefault="00F377A8" w:rsidP="00644A46">
      <w:pPr>
        <w:pStyle w:val="a4"/>
        <w:shd w:val="clear" w:color="auto" w:fill="auto"/>
        <w:spacing w:before="0" w:after="0" w:line="240" w:lineRule="auto"/>
        <w:ind w:left="23" w:right="2138"/>
        <w:rPr>
          <w:sz w:val="28"/>
          <w:szCs w:val="28"/>
        </w:rPr>
      </w:pPr>
    </w:p>
    <w:p w:rsidR="00644A46" w:rsidRPr="00223A6A" w:rsidRDefault="00644A46" w:rsidP="00644A46">
      <w:pPr>
        <w:pStyle w:val="a4"/>
        <w:shd w:val="clear" w:color="auto" w:fill="auto"/>
        <w:spacing w:before="0" w:after="0" w:line="240" w:lineRule="auto"/>
        <w:ind w:left="23" w:right="2138"/>
        <w:rPr>
          <w:sz w:val="28"/>
          <w:szCs w:val="28"/>
        </w:rPr>
      </w:pPr>
      <w:r w:rsidRPr="00223A6A">
        <w:rPr>
          <w:sz w:val="28"/>
          <w:szCs w:val="28"/>
        </w:rPr>
        <w:t xml:space="preserve">О проведении </w:t>
      </w:r>
      <w:r w:rsidRPr="00223A6A">
        <w:rPr>
          <w:rFonts w:eastAsia="Calibri"/>
          <w:sz w:val="28"/>
          <w:szCs w:val="28"/>
        </w:rPr>
        <w:t xml:space="preserve">городского конкурса детских </w:t>
      </w:r>
      <w:r w:rsidR="00F377A8">
        <w:rPr>
          <w:rFonts w:eastAsia="Calibri"/>
          <w:sz w:val="28"/>
          <w:szCs w:val="28"/>
        </w:rPr>
        <w:t>поделок «Мастерская Деда Мороза</w:t>
      </w:r>
    </w:p>
    <w:p w:rsidR="00644A46" w:rsidRPr="00F377A8" w:rsidRDefault="00644A46" w:rsidP="00644A46">
      <w:pPr>
        <w:pStyle w:val="a4"/>
        <w:shd w:val="clear" w:color="auto" w:fill="auto"/>
        <w:spacing w:before="0" w:after="0" w:line="326" w:lineRule="exact"/>
        <w:ind w:left="20" w:right="20" w:firstLine="1200"/>
        <w:jc w:val="both"/>
        <w:rPr>
          <w:sz w:val="16"/>
          <w:szCs w:val="16"/>
        </w:rPr>
      </w:pPr>
    </w:p>
    <w:p w:rsidR="00644A46" w:rsidRPr="00C460A3" w:rsidRDefault="00644A46" w:rsidP="00F377A8">
      <w:pPr>
        <w:pStyle w:val="a4"/>
        <w:shd w:val="clear" w:color="auto" w:fill="auto"/>
        <w:spacing w:before="0" w:after="0" w:line="326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творческого потенциала детей и подростков Никольского городского поселения</w:t>
      </w:r>
      <w:r w:rsidRPr="00C460A3">
        <w:rPr>
          <w:sz w:val="28"/>
          <w:szCs w:val="28"/>
        </w:rPr>
        <w:t>:</w:t>
      </w:r>
    </w:p>
    <w:p w:rsidR="00644A46" w:rsidRPr="00C460A3" w:rsidRDefault="00644A46" w:rsidP="00F377A8">
      <w:pPr>
        <w:pStyle w:val="a4"/>
        <w:shd w:val="clear" w:color="auto" w:fill="auto"/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01 декабря 2015</w:t>
      </w:r>
      <w:r w:rsidRPr="00C460A3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5</w:t>
      </w:r>
      <w:r w:rsidRPr="00C460A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C460A3">
        <w:rPr>
          <w:sz w:val="28"/>
          <w:szCs w:val="28"/>
        </w:rPr>
        <w:t xml:space="preserve"> года </w:t>
      </w:r>
      <w:r w:rsidRPr="00C460A3">
        <w:rPr>
          <w:rFonts w:eastAsia="Calibri"/>
          <w:sz w:val="28"/>
          <w:szCs w:val="28"/>
        </w:rPr>
        <w:t xml:space="preserve">городской конкурс детских поделок «Мастерская Деда Мороза» </w:t>
      </w:r>
      <w:r w:rsidRPr="00C460A3">
        <w:rPr>
          <w:sz w:val="28"/>
          <w:szCs w:val="28"/>
        </w:rPr>
        <w:t>комиссией в составе:</w:t>
      </w:r>
    </w:p>
    <w:p w:rsidR="00644A46" w:rsidRPr="00C460A3" w:rsidRDefault="00644A46" w:rsidP="00F377A8">
      <w:pPr>
        <w:pStyle w:val="a4"/>
        <w:shd w:val="clear" w:color="auto" w:fill="auto"/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 w:rsidRPr="00C460A3">
        <w:rPr>
          <w:sz w:val="28"/>
          <w:szCs w:val="28"/>
        </w:rPr>
        <w:t>Председате</w:t>
      </w:r>
      <w:r>
        <w:rPr>
          <w:sz w:val="28"/>
          <w:szCs w:val="28"/>
        </w:rPr>
        <w:t>ль комиссии: Клименков Сергей Геннадьевич</w:t>
      </w:r>
      <w:r w:rsidRPr="00C460A3">
        <w:rPr>
          <w:sz w:val="28"/>
          <w:szCs w:val="28"/>
        </w:rPr>
        <w:t xml:space="preserve">, заместитель главы администрации Никольского городского поселения Тосненского района Ленинградской области; </w:t>
      </w:r>
    </w:p>
    <w:p w:rsidR="00644A46" w:rsidRPr="00F377A8" w:rsidRDefault="00644A46" w:rsidP="00F377A8">
      <w:pPr>
        <w:pStyle w:val="a4"/>
        <w:shd w:val="clear" w:color="auto" w:fill="auto"/>
        <w:spacing w:before="0" w:after="0" w:line="317" w:lineRule="exact"/>
        <w:ind w:left="20" w:firstLine="831"/>
        <w:jc w:val="both"/>
        <w:rPr>
          <w:sz w:val="28"/>
          <w:szCs w:val="28"/>
          <w:u w:val="single"/>
        </w:rPr>
      </w:pPr>
      <w:r w:rsidRPr="00F377A8">
        <w:rPr>
          <w:sz w:val="28"/>
          <w:szCs w:val="28"/>
          <w:u w:val="single"/>
        </w:rPr>
        <w:t>Члены комиссии:</w:t>
      </w:r>
    </w:p>
    <w:p w:rsidR="00644A46" w:rsidRDefault="00F377A8" w:rsidP="00F377A8">
      <w:pPr>
        <w:pStyle w:val="a4"/>
        <w:shd w:val="clear" w:color="auto" w:fill="auto"/>
        <w:spacing w:before="0" w:after="0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A46">
        <w:rPr>
          <w:sz w:val="28"/>
          <w:szCs w:val="28"/>
        </w:rPr>
        <w:t xml:space="preserve">Смирнова Елена Валентиновна </w:t>
      </w:r>
      <w:r w:rsidR="00644A46" w:rsidRPr="00C460A3">
        <w:rPr>
          <w:sz w:val="28"/>
          <w:szCs w:val="28"/>
        </w:rPr>
        <w:t xml:space="preserve">- депутат совета депутатов Никольского городского поселения Тосненского района Ленинградской области </w:t>
      </w:r>
      <w:r w:rsidR="00644A46">
        <w:rPr>
          <w:sz w:val="28"/>
          <w:szCs w:val="28"/>
        </w:rPr>
        <w:t>третьего</w:t>
      </w:r>
      <w:r w:rsidR="00644A46" w:rsidRPr="00C460A3">
        <w:rPr>
          <w:sz w:val="28"/>
          <w:szCs w:val="28"/>
        </w:rPr>
        <w:t xml:space="preserve"> созыва, член постоянной комиссии по </w:t>
      </w:r>
      <w:r w:rsidR="00644A46">
        <w:rPr>
          <w:sz w:val="28"/>
          <w:szCs w:val="28"/>
        </w:rPr>
        <w:t>социальной работе;</w:t>
      </w:r>
    </w:p>
    <w:p w:rsidR="00644A46" w:rsidRDefault="00F377A8" w:rsidP="00F377A8">
      <w:pPr>
        <w:pStyle w:val="a4"/>
        <w:shd w:val="clear" w:color="auto" w:fill="auto"/>
        <w:spacing w:before="0" w:after="0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44A46">
        <w:rPr>
          <w:sz w:val="28"/>
          <w:szCs w:val="28"/>
        </w:rPr>
        <w:t>Столярова</w:t>
      </w:r>
      <w:proofErr w:type="spellEnd"/>
      <w:r w:rsidR="0075041D">
        <w:rPr>
          <w:sz w:val="28"/>
          <w:szCs w:val="28"/>
        </w:rPr>
        <w:t xml:space="preserve"> Наталья Антоновна</w:t>
      </w:r>
      <w:r w:rsidR="00644A46" w:rsidRPr="00C460A3">
        <w:rPr>
          <w:sz w:val="28"/>
          <w:szCs w:val="28"/>
        </w:rPr>
        <w:t xml:space="preserve">, </w:t>
      </w:r>
      <w:r w:rsidR="00644A46">
        <w:rPr>
          <w:sz w:val="28"/>
          <w:szCs w:val="28"/>
        </w:rPr>
        <w:t xml:space="preserve">главный </w:t>
      </w:r>
      <w:r w:rsidR="00644A46" w:rsidRPr="00C460A3">
        <w:rPr>
          <w:sz w:val="28"/>
          <w:szCs w:val="28"/>
        </w:rPr>
        <w:t xml:space="preserve">специалист отдела </w:t>
      </w:r>
      <w:proofErr w:type="spellStart"/>
      <w:r w:rsidR="004C679F">
        <w:rPr>
          <w:sz w:val="28"/>
          <w:szCs w:val="28"/>
        </w:rPr>
        <w:t>КФКСиРсМ</w:t>
      </w:r>
      <w:proofErr w:type="spellEnd"/>
      <w:r w:rsidR="004C679F">
        <w:rPr>
          <w:sz w:val="28"/>
          <w:szCs w:val="28"/>
        </w:rPr>
        <w:t xml:space="preserve"> администрации Никольского городского поселения;</w:t>
      </w:r>
    </w:p>
    <w:p w:rsidR="00644A46" w:rsidRPr="00C460A3" w:rsidRDefault="00F377A8" w:rsidP="00F377A8">
      <w:pPr>
        <w:pStyle w:val="a4"/>
        <w:shd w:val="clear" w:color="auto" w:fill="auto"/>
        <w:spacing w:before="0" w:after="0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A46">
        <w:rPr>
          <w:sz w:val="28"/>
          <w:szCs w:val="28"/>
        </w:rPr>
        <w:t xml:space="preserve">Васина Светлана Васильевна ведущий специалист </w:t>
      </w:r>
      <w:r>
        <w:rPr>
          <w:sz w:val="28"/>
          <w:szCs w:val="28"/>
        </w:rPr>
        <w:t>сектора по работе с населением</w:t>
      </w:r>
      <w:r w:rsidR="00644A46">
        <w:rPr>
          <w:sz w:val="28"/>
          <w:szCs w:val="28"/>
        </w:rPr>
        <w:t xml:space="preserve"> администрации Ник</w:t>
      </w:r>
      <w:r>
        <w:rPr>
          <w:sz w:val="28"/>
          <w:szCs w:val="28"/>
        </w:rPr>
        <w:t>ольского городского поселения;</w:t>
      </w:r>
    </w:p>
    <w:p w:rsidR="00644A46" w:rsidRDefault="00F377A8" w:rsidP="00F377A8">
      <w:pPr>
        <w:pStyle w:val="a4"/>
        <w:shd w:val="clear" w:color="auto" w:fill="auto"/>
        <w:tabs>
          <w:tab w:val="left" w:pos="5449"/>
          <w:tab w:val="left" w:pos="6817"/>
        </w:tabs>
        <w:spacing w:before="0" w:after="0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A46">
        <w:rPr>
          <w:sz w:val="28"/>
          <w:szCs w:val="28"/>
        </w:rPr>
        <w:t>Кудряшова Татьяна Игоревна, председатель молодежного совета;</w:t>
      </w:r>
    </w:p>
    <w:p w:rsidR="00644A46" w:rsidRDefault="00F377A8" w:rsidP="00F377A8">
      <w:pPr>
        <w:pStyle w:val="a4"/>
        <w:shd w:val="clear" w:color="auto" w:fill="auto"/>
        <w:tabs>
          <w:tab w:val="left" w:pos="5449"/>
          <w:tab w:val="left" w:pos="6817"/>
        </w:tabs>
        <w:spacing w:before="0" w:after="0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A46">
        <w:rPr>
          <w:sz w:val="28"/>
          <w:szCs w:val="28"/>
        </w:rPr>
        <w:t>Портнова Анна</w:t>
      </w:r>
      <w:r w:rsidR="00DE44A5">
        <w:rPr>
          <w:sz w:val="28"/>
          <w:szCs w:val="28"/>
        </w:rPr>
        <w:t xml:space="preserve"> Александровна, </w:t>
      </w:r>
      <w:proofErr w:type="gramStart"/>
      <w:r w:rsidR="00DE44A5">
        <w:rPr>
          <w:sz w:val="28"/>
          <w:szCs w:val="28"/>
        </w:rPr>
        <w:t>заведующая отдела</w:t>
      </w:r>
      <w:proofErr w:type="gramEnd"/>
      <w:r w:rsidR="00DE44A5">
        <w:rPr>
          <w:sz w:val="28"/>
          <w:szCs w:val="28"/>
        </w:rPr>
        <w:t xml:space="preserve"> народных праздников</w:t>
      </w:r>
      <w:r w:rsidR="004C679F">
        <w:rPr>
          <w:sz w:val="28"/>
          <w:szCs w:val="28"/>
        </w:rPr>
        <w:t xml:space="preserve"> ДК.</w:t>
      </w:r>
    </w:p>
    <w:p w:rsidR="00644A46" w:rsidRPr="00C86884" w:rsidRDefault="00F377A8" w:rsidP="00F377A8">
      <w:pPr>
        <w:pStyle w:val="a4"/>
        <w:shd w:val="clear" w:color="auto" w:fill="auto"/>
        <w:tabs>
          <w:tab w:val="left" w:pos="5449"/>
          <w:tab w:val="left" w:pos="6817"/>
        </w:tabs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A46" w:rsidRPr="00C460A3">
        <w:rPr>
          <w:sz w:val="28"/>
          <w:szCs w:val="28"/>
        </w:rPr>
        <w:t xml:space="preserve">. Утвердить Положение </w:t>
      </w:r>
      <w:r w:rsidR="00644A46" w:rsidRPr="00C86884">
        <w:rPr>
          <w:sz w:val="28"/>
          <w:szCs w:val="28"/>
        </w:rPr>
        <w:t xml:space="preserve">о </w:t>
      </w:r>
      <w:r w:rsidR="00644A46">
        <w:rPr>
          <w:rFonts w:eastAsia="Calibri"/>
          <w:sz w:val="28"/>
          <w:szCs w:val="28"/>
        </w:rPr>
        <w:t>городском</w:t>
      </w:r>
      <w:r w:rsidR="00644A46" w:rsidRPr="00C86884">
        <w:rPr>
          <w:rFonts w:eastAsia="Calibri"/>
          <w:sz w:val="28"/>
          <w:szCs w:val="28"/>
        </w:rPr>
        <w:t xml:space="preserve"> конкурс</w:t>
      </w:r>
      <w:r w:rsidR="00644A46">
        <w:rPr>
          <w:rFonts w:eastAsia="Calibri"/>
          <w:sz w:val="28"/>
          <w:szCs w:val="28"/>
        </w:rPr>
        <w:t>е</w:t>
      </w:r>
      <w:r w:rsidR="00644A46" w:rsidRPr="00C86884">
        <w:rPr>
          <w:rFonts w:eastAsia="Calibri"/>
          <w:sz w:val="28"/>
          <w:szCs w:val="28"/>
        </w:rPr>
        <w:t xml:space="preserve"> детских поделок «Мастерская Деда Мороза» </w:t>
      </w:r>
      <w:r w:rsidR="004C679F">
        <w:rPr>
          <w:sz w:val="28"/>
          <w:szCs w:val="28"/>
        </w:rPr>
        <w:t>(приложение</w:t>
      </w:r>
      <w:r w:rsidR="00644A46" w:rsidRPr="00C86884">
        <w:rPr>
          <w:sz w:val="28"/>
          <w:szCs w:val="28"/>
        </w:rPr>
        <w:t>).</w:t>
      </w:r>
    </w:p>
    <w:p w:rsidR="00644A46" w:rsidRPr="00C460A3" w:rsidRDefault="00F377A8" w:rsidP="00F377A8">
      <w:pPr>
        <w:pStyle w:val="a4"/>
        <w:shd w:val="clear" w:color="auto" w:fill="auto"/>
        <w:tabs>
          <w:tab w:val="left" w:pos="1018"/>
        </w:tabs>
        <w:spacing w:before="0" w:after="0" w:line="317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A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4A46">
        <w:rPr>
          <w:sz w:val="28"/>
          <w:szCs w:val="28"/>
        </w:rPr>
        <w:t>Конкурсной комиссии п</w:t>
      </w:r>
      <w:r w:rsidR="00644A46" w:rsidRPr="00C460A3">
        <w:rPr>
          <w:sz w:val="28"/>
          <w:szCs w:val="28"/>
        </w:rPr>
        <w:t>ровести подведение итогов конкурса на базе</w:t>
      </w:r>
      <w:r w:rsidR="00644A46">
        <w:rPr>
          <w:sz w:val="28"/>
          <w:szCs w:val="28"/>
        </w:rPr>
        <w:t xml:space="preserve"> учреждений МБОУ и МКДОУ</w:t>
      </w:r>
      <w:r w:rsidR="00644A46" w:rsidRPr="00C460A3">
        <w:rPr>
          <w:sz w:val="28"/>
          <w:szCs w:val="28"/>
        </w:rPr>
        <w:t xml:space="preserve"> </w:t>
      </w:r>
      <w:r w:rsidR="00644A46">
        <w:rPr>
          <w:sz w:val="28"/>
          <w:szCs w:val="28"/>
        </w:rPr>
        <w:t xml:space="preserve">до </w:t>
      </w:r>
      <w:r w:rsidR="00644A46" w:rsidRPr="00C460A3">
        <w:rPr>
          <w:sz w:val="28"/>
          <w:szCs w:val="28"/>
        </w:rPr>
        <w:t>1</w:t>
      </w:r>
      <w:r w:rsidR="00644A46">
        <w:rPr>
          <w:sz w:val="28"/>
          <w:szCs w:val="28"/>
        </w:rPr>
        <w:t xml:space="preserve">5 </w:t>
      </w:r>
      <w:r w:rsidR="00644A46" w:rsidRPr="00C460A3">
        <w:rPr>
          <w:sz w:val="28"/>
          <w:szCs w:val="28"/>
        </w:rPr>
        <w:t>декабря 201</w:t>
      </w:r>
      <w:r w:rsidR="00644A46">
        <w:rPr>
          <w:sz w:val="28"/>
          <w:szCs w:val="28"/>
        </w:rPr>
        <w:t>5</w:t>
      </w:r>
      <w:r w:rsidR="00644A46" w:rsidRPr="00C460A3">
        <w:rPr>
          <w:sz w:val="28"/>
          <w:szCs w:val="28"/>
        </w:rPr>
        <w:t xml:space="preserve"> года.</w:t>
      </w:r>
    </w:p>
    <w:p w:rsidR="00644A46" w:rsidRPr="00C460A3" w:rsidRDefault="00F377A8" w:rsidP="00F377A8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A4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распоряжение подлежит размещению на официальном сайте администрации Никольского городского поселения Тосненского района Ленинградской области</w:t>
      </w:r>
      <w:r w:rsidR="00644A46">
        <w:rPr>
          <w:sz w:val="28"/>
          <w:szCs w:val="28"/>
        </w:rPr>
        <w:t>.</w:t>
      </w:r>
    </w:p>
    <w:p w:rsidR="00644A46" w:rsidRPr="00C460A3" w:rsidRDefault="00F377A8" w:rsidP="00F377A8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44A46" w:rsidRPr="00C460A3">
        <w:rPr>
          <w:sz w:val="28"/>
          <w:szCs w:val="28"/>
        </w:rPr>
        <w:t>Контроль за</w:t>
      </w:r>
      <w:proofErr w:type="gramEnd"/>
      <w:r w:rsidR="00644A46" w:rsidRPr="00C460A3">
        <w:rPr>
          <w:sz w:val="28"/>
          <w:szCs w:val="28"/>
        </w:rPr>
        <w:t xml:space="preserve"> исполнением распоряжения возложить на заместителя</w:t>
      </w:r>
      <w:r w:rsidR="0075041D">
        <w:rPr>
          <w:sz w:val="28"/>
          <w:szCs w:val="28"/>
        </w:rPr>
        <w:t xml:space="preserve"> главы администрации </w:t>
      </w:r>
      <w:proofErr w:type="spellStart"/>
      <w:r w:rsidR="0075041D">
        <w:rPr>
          <w:sz w:val="28"/>
          <w:szCs w:val="28"/>
        </w:rPr>
        <w:t>Клименкова</w:t>
      </w:r>
      <w:proofErr w:type="spellEnd"/>
      <w:r w:rsidR="0075041D">
        <w:rPr>
          <w:sz w:val="28"/>
          <w:szCs w:val="28"/>
        </w:rPr>
        <w:t xml:space="preserve"> С.Г.</w:t>
      </w:r>
    </w:p>
    <w:p w:rsidR="004C679F" w:rsidRDefault="004C679F" w:rsidP="00644A46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5D51D8" w:rsidRDefault="005D51D8" w:rsidP="00644A46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5D51D8" w:rsidRDefault="005D51D8" w:rsidP="00644A46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644A46" w:rsidRPr="00C460A3" w:rsidRDefault="00644A46" w:rsidP="00644A46">
      <w:pPr>
        <w:pStyle w:val="a4"/>
        <w:shd w:val="clear" w:color="auto" w:fill="auto"/>
        <w:tabs>
          <w:tab w:val="left" w:pos="1047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C460A3">
        <w:rPr>
          <w:sz w:val="28"/>
          <w:szCs w:val="28"/>
        </w:rPr>
        <w:t>Глава администрации</w:t>
      </w:r>
      <w:r w:rsidRPr="00C460A3">
        <w:rPr>
          <w:sz w:val="28"/>
          <w:szCs w:val="28"/>
        </w:rPr>
        <w:tab/>
      </w:r>
      <w:r w:rsidRPr="00C460A3">
        <w:rPr>
          <w:sz w:val="28"/>
          <w:szCs w:val="28"/>
        </w:rPr>
        <w:tab/>
      </w:r>
      <w:r w:rsidRPr="00C460A3">
        <w:rPr>
          <w:sz w:val="28"/>
          <w:szCs w:val="28"/>
        </w:rPr>
        <w:tab/>
      </w:r>
      <w:r w:rsidRPr="00C460A3">
        <w:rPr>
          <w:sz w:val="28"/>
          <w:szCs w:val="28"/>
        </w:rPr>
        <w:tab/>
      </w:r>
      <w:r w:rsidRPr="00C460A3">
        <w:rPr>
          <w:sz w:val="28"/>
          <w:szCs w:val="28"/>
        </w:rPr>
        <w:tab/>
      </w:r>
      <w:r w:rsidRPr="00C460A3">
        <w:rPr>
          <w:sz w:val="28"/>
          <w:szCs w:val="28"/>
        </w:rPr>
        <w:tab/>
      </w:r>
      <w:r w:rsidRPr="00C460A3">
        <w:rPr>
          <w:sz w:val="28"/>
          <w:szCs w:val="28"/>
        </w:rPr>
        <w:tab/>
      </w:r>
      <w:r w:rsidR="005275CB">
        <w:rPr>
          <w:sz w:val="28"/>
          <w:szCs w:val="28"/>
        </w:rPr>
        <w:t xml:space="preserve">         </w:t>
      </w:r>
      <w:r w:rsidRPr="00C460A3">
        <w:rPr>
          <w:sz w:val="28"/>
          <w:szCs w:val="28"/>
        </w:rPr>
        <w:t xml:space="preserve">С.А. </w:t>
      </w:r>
      <w:proofErr w:type="spellStart"/>
      <w:r w:rsidRPr="00C460A3">
        <w:rPr>
          <w:sz w:val="28"/>
          <w:szCs w:val="28"/>
        </w:rPr>
        <w:t>Шикалов</w:t>
      </w:r>
      <w:proofErr w:type="spellEnd"/>
    </w:p>
    <w:p w:rsidR="00644A46" w:rsidRDefault="00644A46" w:rsidP="00644A46">
      <w:pPr>
        <w:rPr>
          <w:rFonts w:cs="Times New Roman"/>
          <w:color w:val="auto"/>
          <w:sz w:val="2"/>
          <w:szCs w:val="2"/>
        </w:rPr>
        <w:sectPr w:rsidR="00644A46" w:rsidSect="00F377A8">
          <w:type w:val="continuous"/>
          <w:pgSz w:w="11905" w:h="16837"/>
          <w:pgMar w:top="1135" w:right="706" w:bottom="0" w:left="1418" w:header="0" w:footer="6" w:gutter="0"/>
          <w:cols w:space="720"/>
          <w:noEndnote/>
          <w:docGrid w:linePitch="360"/>
        </w:sectPr>
      </w:pPr>
    </w:p>
    <w:p w:rsidR="005D51D8" w:rsidRDefault="005D51D8" w:rsidP="00F377A8">
      <w:pPr>
        <w:ind w:left="5103"/>
        <w:rPr>
          <w:rFonts w:ascii="Times New Roman" w:hAnsi="Times New Roman" w:cs="Times New Roman"/>
          <w:sz w:val="28"/>
          <w:szCs w:val="28"/>
        </w:rPr>
        <w:sectPr w:rsidR="005D51D8" w:rsidSect="00F377A8">
          <w:type w:val="continuous"/>
          <w:pgSz w:w="11905" w:h="16837"/>
          <w:pgMar w:top="709" w:right="851" w:bottom="709" w:left="1418" w:header="0" w:footer="6" w:gutter="0"/>
          <w:cols w:space="720"/>
          <w:noEndnote/>
          <w:docGrid w:linePitch="360"/>
        </w:sectPr>
      </w:pPr>
    </w:p>
    <w:p w:rsidR="00F377A8" w:rsidRDefault="004C679F" w:rsidP="00F377A8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77A8" w:rsidRDefault="0075041D" w:rsidP="00F377A8">
      <w:pPr>
        <w:ind w:left="5103"/>
        <w:rPr>
          <w:rFonts w:ascii="Times New Roman" w:hAnsi="Times New Roman" w:cs="Times New Roman"/>
          <w:sz w:val="28"/>
          <w:szCs w:val="28"/>
        </w:rPr>
      </w:pPr>
      <w:r w:rsidRPr="00C460A3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F377A8">
        <w:rPr>
          <w:rFonts w:ascii="Times New Roman" w:hAnsi="Times New Roman" w:cs="Times New Roman"/>
          <w:sz w:val="28"/>
          <w:szCs w:val="28"/>
        </w:rPr>
        <w:t xml:space="preserve"> </w:t>
      </w:r>
      <w:r w:rsidRPr="00C460A3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F377A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E44A5">
        <w:rPr>
          <w:rFonts w:ascii="Times New Roman" w:hAnsi="Times New Roman" w:cs="Times New Roman"/>
          <w:sz w:val="28"/>
          <w:szCs w:val="28"/>
        </w:rPr>
        <w:t>п</w:t>
      </w:r>
      <w:r w:rsidRPr="00C460A3">
        <w:rPr>
          <w:rFonts w:ascii="Times New Roman" w:hAnsi="Times New Roman" w:cs="Times New Roman"/>
          <w:sz w:val="28"/>
          <w:szCs w:val="28"/>
        </w:rPr>
        <w:t>оселения Тосненского района</w:t>
      </w:r>
      <w:r w:rsidR="00F3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A8" w:rsidRDefault="00F377A8" w:rsidP="00F377A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E4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1D" w:rsidRPr="00C460A3" w:rsidRDefault="0075041D" w:rsidP="00F377A8">
      <w:pPr>
        <w:ind w:left="5103"/>
        <w:rPr>
          <w:rFonts w:ascii="Times New Roman" w:hAnsi="Times New Roman" w:cs="Times New Roman"/>
          <w:sz w:val="28"/>
          <w:szCs w:val="28"/>
        </w:rPr>
      </w:pPr>
      <w:r w:rsidRPr="00C460A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C460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60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0A3">
        <w:rPr>
          <w:rFonts w:ascii="Times New Roman" w:hAnsi="Times New Roman" w:cs="Times New Roman"/>
          <w:sz w:val="28"/>
          <w:szCs w:val="28"/>
        </w:rPr>
        <w:t xml:space="preserve"> № -</w:t>
      </w:r>
      <w:proofErr w:type="spellStart"/>
      <w:r w:rsidRPr="00C460A3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75041D" w:rsidRDefault="0075041D" w:rsidP="0075041D">
      <w:pPr>
        <w:rPr>
          <w:rFonts w:ascii="Times New Roman" w:hAnsi="Times New Roman" w:cs="Times New Roman"/>
          <w:sz w:val="28"/>
          <w:szCs w:val="28"/>
        </w:rPr>
      </w:pPr>
    </w:p>
    <w:p w:rsidR="0075041D" w:rsidRPr="00C460A3" w:rsidRDefault="0075041D" w:rsidP="00F377A8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460A3">
        <w:rPr>
          <w:sz w:val="28"/>
          <w:szCs w:val="28"/>
        </w:rPr>
        <w:t>ПОЛОЖЕНИЕ</w:t>
      </w:r>
    </w:p>
    <w:p w:rsidR="00DE44A5" w:rsidRDefault="0075041D" w:rsidP="00DE44A5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460A3">
        <w:rPr>
          <w:sz w:val="28"/>
          <w:szCs w:val="28"/>
        </w:rPr>
        <w:t xml:space="preserve">о проведении городского </w:t>
      </w:r>
      <w:r w:rsidR="004C679F" w:rsidRPr="00C460A3">
        <w:rPr>
          <w:sz w:val="28"/>
          <w:szCs w:val="28"/>
        </w:rPr>
        <w:t>конкурса «</w:t>
      </w:r>
      <w:r w:rsidRPr="00C460A3">
        <w:rPr>
          <w:sz w:val="28"/>
          <w:szCs w:val="28"/>
        </w:rPr>
        <w:t>Мастерская Деда Мороза»</w:t>
      </w:r>
      <w:r w:rsidR="00DE44A5">
        <w:rPr>
          <w:sz w:val="28"/>
          <w:szCs w:val="28"/>
        </w:rPr>
        <w:t>,</w:t>
      </w:r>
    </w:p>
    <w:p w:rsidR="00DE44A5" w:rsidRPr="00C460A3" w:rsidRDefault="00DE44A5" w:rsidP="00DE44A5">
      <w:pPr>
        <w:pStyle w:val="a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году литературы в России.</w:t>
      </w:r>
      <w:r w:rsidRPr="00C460A3">
        <w:rPr>
          <w:sz w:val="28"/>
          <w:szCs w:val="28"/>
        </w:rPr>
        <w:t xml:space="preserve"> </w:t>
      </w:r>
    </w:p>
    <w:p w:rsidR="0075041D" w:rsidRPr="00C460A3" w:rsidRDefault="0075041D" w:rsidP="0075041D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C460A3">
        <w:rPr>
          <w:b/>
          <w:sz w:val="28"/>
          <w:szCs w:val="28"/>
        </w:rPr>
        <w:t>Общие положения</w:t>
      </w:r>
    </w:p>
    <w:p w:rsidR="0075041D" w:rsidRPr="00C460A3" w:rsidRDefault="0075041D" w:rsidP="0075041D">
      <w:pPr>
        <w:pStyle w:val="a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C460A3">
        <w:rPr>
          <w:sz w:val="28"/>
          <w:szCs w:val="28"/>
        </w:rPr>
        <w:t xml:space="preserve">Настоящее Положение устанавливает порядок и условия проведения Конкурса по изготовлению детских поделок и </w:t>
      </w:r>
      <w:r>
        <w:rPr>
          <w:sz w:val="28"/>
          <w:szCs w:val="28"/>
        </w:rPr>
        <w:t xml:space="preserve">новогодних игрушек для </w:t>
      </w:r>
      <w:r w:rsidRPr="00C460A3">
        <w:rPr>
          <w:sz w:val="28"/>
          <w:szCs w:val="28"/>
        </w:rPr>
        <w:t xml:space="preserve">праздничного оформления городской </w:t>
      </w:r>
      <w:r>
        <w:rPr>
          <w:sz w:val="28"/>
          <w:szCs w:val="28"/>
        </w:rPr>
        <w:t xml:space="preserve">уличной </w:t>
      </w:r>
      <w:r w:rsidRPr="00C460A3">
        <w:rPr>
          <w:sz w:val="28"/>
          <w:szCs w:val="28"/>
        </w:rPr>
        <w:t xml:space="preserve">Ели, установленной </w:t>
      </w:r>
      <w:r>
        <w:rPr>
          <w:sz w:val="28"/>
          <w:szCs w:val="28"/>
        </w:rPr>
        <w:t xml:space="preserve">на территории Никольского городского поселения </w:t>
      </w:r>
      <w:r w:rsidRPr="00C460A3">
        <w:rPr>
          <w:sz w:val="28"/>
          <w:szCs w:val="28"/>
        </w:rPr>
        <w:t xml:space="preserve">к Новому году и Рождеству </w:t>
      </w:r>
      <w:r w:rsidR="004C679F" w:rsidRPr="00C460A3">
        <w:rPr>
          <w:sz w:val="28"/>
          <w:szCs w:val="28"/>
        </w:rPr>
        <w:t>Христову (</w:t>
      </w:r>
      <w:r w:rsidRPr="00C460A3">
        <w:rPr>
          <w:sz w:val="28"/>
          <w:szCs w:val="28"/>
        </w:rPr>
        <w:t>далее - конкурс).</w:t>
      </w:r>
    </w:p>
    <w:p w:rsidR="0075041D" w:rsidRPr="003E749B" w:rsidRDefault="0075041D" w:rsidP="0075041D">
      <w:pPr>
        <w:pStyle w:val="a4"/>
        <w:shd w:val="clear" w:color="auto" w:fill="auto"/>
        <w:tabs>
          <w:tab w:val="left" w:pos="1446"/>
        </w:tabs>
        <w:spacing w:before="0" w:after="0" w:line="240" w:lineRule="auto"/>
        <w:ind w:firstLine="724"/>
        <w:jc w:val="both"/>
        <w:rPr>
          <w:sz w:val="28"/>
          <w:szCs w:val="28"/>
        </w:rPr>
      </w:pPr>
    </w:p>
    <w:p w:rsidR="0075041D" w:rsidRDefault="0075041D" w:rsidP="0075041D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5A0A4D">
        <w:rPr>
          <w:b/>
          <w:sz w:val="28"/>
          <w:szCs w:val="28"/>
        </w:rPr>
        <w:t>Цели Конкурса:</w:t>
      </w:r>
    </w:p>
    <w:p w:rsidR="0075041D" w:rsidRPr="002171D6" w:rsidRDefault="0075041D" w:rsidP="00F377A8">
      <w:pPr>
        <w:pStyle w:val="a4"/>
        <w:shd w:val="clear" w:color="auto" w:fill="auto"/>
        <w:tabs>
          <w:tab w:val="left" w:pos="1340"/>
        </w:tabs>
        <w:spacing w:before="0" w:after="0" w:line="240" w:lineRule="auto"/>
        <w:ind w:firstLine="851"/>
        <w:jc w:val="both"/>
        <w:rPr>
          <w:color w:val="FF0000"/>
          <w:sz w:val="28"/>
          <w:szCs w:val="28"/>
        </w:rPr>
      </w:pPr>
      <w:r w:rsidRPr="005A0A4D">
        <w:rPr>
          <w:sz w:val="28"/>
          <w:szCs w:val="28"/>
        </w:rPr>
        <w:t xml:space="preserve">Целью Конкурса является выявление лучшего образного и цветового решения елочной игрушки для </w:t>
      </w:r>
      <w:r>
        <w:rPr>
          <w:sz w:val="28"/>
          <w:szCs w:val="28"/>
        </w:rPr>
        <w:t>городской</w:t>
      </w:r>
      <w:r w:rsidRPr="005A0A4D">
        <w:rPr>
          <w:sz w:val="28"/>
          <w:szCs w:val="28"/>
        </w:rPr>
        <w:t xml:space="preserve"> елки</w:t>
      </w:r>
      <w:r>
        <w:rPr>
          <w:sz w:val="28"/>
          <w:szCs w:val="28"/>
        </w:rPr>
        <w:t xml:space="preserve"> и новогодней поделки</w:t>
      </w:r>
      <w:r w:rsidRPr="005A0A4D">
        <w:rPr>
          <w:sz w:val="28"/>
          <w:szCs w:val="28"/>
        </w:rPr>
        <w:t>.</w:t>
      </w:r>
      <w:r w:rsidRPr="005A0A4D">
        <w:rPr>
          <w:color w:val="000000"/>
          <w:sz w:val="28"/>
          <w:szCs w:val="28"/>
          <w:lang w:eastAsia="ru-RU"/>
        </w:rPr>
        <w:t xml:space="preserve"> </w:t>
      </w:r>
      <w:r w:rsidRPr="00C460A3">
        <w:rPr>
          <w:color w:val="000000"/>
          <w:sz w:val="28"/>
          <w:szCs w:val="28"/>
          <w:lang w:eastAsia="ru-RU"/>
        </w:rPr>
        <w:t>Выявление талантливых детей в области художественного и прикладного творчества</w:t>
      </w:r>
      <w:r>
        <w:rPr>
          <w:color w:val="000000"/>
          <w:sz w:val="28"/>
          <w:szCs w:val="28"/>
          <w:lang w:eastAsia="ru-RU"/>
        </w:rPr>
        <w:t>.</w:t>
      </w:r>
    </w:p>
    <w:p w:rsidR="0075041D" w:rsidRPr="003E749B" w:rsidRDefault="0075041D" w:rsidP="0075041D">
      <w:pPr>
        <w:pStyle w:val="a4"/>
        <w:shd w:val="clear" w:color="auto" w:fill="auto"/>
        <w:tabs>
          <w:tab w:val="left" w:pos="1340"/>
        </w:tabs>
        <w:spacing w:before="0" w:after="0" w:line="240" w:lineRule="auto"/>
        <w:ind w:left="720"/>
        <w:jc w:val="both"/>
        <w:rPr>
          <w:sz w:val="22"/>
          <w:szCs w:val="22"/>
        </w:rPr>
      </w:pPr>
    </w:p>
    <w:p w:rsidR="0075041D" w:rsidRPr="005A0A4D" w:rsidRDefault="0075041D" w:rsidP="0075041D">
      <w:pPr>
        <w:pStyle w:val="a4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40" w:lineRule="auto"/>
        <w:ind w:left="644"/>
        <w:jc w:val="both"/>
        <w:rPr>
          <w:sz w:val="28"/>
          <w:szCs w:val="28"/>
        </w:rPr>
      </w:pPr>
      <w:r w:rsidRPr="00C460A3">
        <w:rPr>
          <w:b/>
          <w:color w:val="000000"/>
          <w:sz w:val="28"/>
          <w:szCs w:val="28"/>
          <w:lang w:eastAsia="ru-RU"/>
        </w:rPr>
        <w:t>Задачи Конкурса</w:t>
      </w:r>
    </w:p>
    <w:p w:rsidR="0075041D" w:rsidRDefault="0075041D" w:rsidP="0075041D">
      <w:pPr>
        <w:pStyle w:val="a4"/>
        <w:numPr>
          <w:ilvl w:val="0"/>
          <w:numId w:val="12"/>
        </w:numPr>
        <w:shd w:val="clear" w:color="auto" w:fill="auto"/>
        <w:tabs>
          <w:tab w:val="left" w:pos="1340"/>
        </w:tabs>
        <w:spacing w:before="0" w:after="0" w:line="240" w:lineRule="auto"/>
        <w:jc w:val="both"/>
        <w:rPr>
          <w:sz w:val="28"/>
          <w:szCs w:val="28"/>
        </w:rPr>
      </w:pPr>
      <w:r w:rsidRPr="005A0A4D">
        <w:rPr>
          <w:sz w:val="28"/>
          <w:szCs w:val="28"/>
        </w:rPr>
        <w:t>развитие креативного мышления, воображения и фантазии;</w:t>
      </w:r>
    </w:p>
    <w:p w:rsidR="0075041D" w:rsidRDefault="0075041D" w:rsidP="0075041D">
      <w:pPr>
        <w:pStyle w:val="a4"/>
        <w:numPr>
          <w:ilvl w:val="0"/>
          <w:numId w:val="12"/>
        </w:numPr>
        <w:shd w:val="clear" w:color="auto" w:fill="auto"/>
        <w:tabs>
          <w:tab w:val="left" w:pos="1340"/>
        </w:tabs>
        <w:spacing w:before="0" w:after="0" w:line="240" w:lineRule="auto"/>
        <w:jc w:val="both"/>
        <w:rPr>
          <w:sz w:val="28"/>
          <w:szCs w:val="28"/>
        </w:rPr>
      </w:pPr>
      <w:r w:rsidRPr="005A0A4D">
        <w:rPr>
          <w:sz w:val="28"/>
          <w:szCs w:val="28"/>
        </w:rPr>
        <w:t>предоставление детям возможности для самореализации и самовыражения через занятия декоративно-прикладным творчеством;</w:t>
      </w:r>
    </w:p>
    <w:p w:rsidR="0075041D" w:rsidRDefault="0075041D" w:rsidP="0075041D">
      <w:pPr>
        <w:pStyle w:val="a4"/>
        <w:numPr>
          <w:ilvl w:val="0"/>
          <w:numId w:val="12"/>
        </w:numPr>
        <w:shd w:val="clear" w:color="auto" w:fill="auto"/>
        <w:tabs>
          <w:tab w:val="left" w:pos="134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побуждение</w:t>
      </w:r>
      <w:r w:rsidRPr="005A0A4D">
        <w:rPr>
          <w:sz w:val="28"/>
          <w:szCs w:val="28"/>
        </w:rPr>
        <w:t xml:space="preserve"> к совместной творческой деятельности детей и родителей;</w:t>
      </w:r>
    </w:p>
    <w:p w:rsidR="0075041D" w:rsidRDefault="0075041D" w:rsidP="0075041D">
      <w:pPr>
        <w:pStyle w:val="a4"/>
        <w:numPr>
          <w:ilvl w:val="0"/>
          <w:numId w:val="12"/>
        </w:numPr>
        <w:shd w:val="clear" w:color="auto" w:fill="auto"/>
        <w:tabs>
          <w:tab w:val="left" w:pos="1340"/>
        </w:tabs>
        <w:spacing w:before="0" w:after="0" w:line="240" w:lineRule="auto"/>
        <w:jc w:val="both"/>
        <w:rPr>
          <w:sz w:val="28"/>
          <w:szCs w:val="28"/>
        </w:rPr>
      </w:pPr>
      <w:r w:rsidRPr="00303847">
        <w:rPr>
          <w:sz w:val="28"/>
          <w:szCs w:val="28"/>
        </w:rPr>
        <w:t>предъявление результатов творческой деятельности участников конкурс</w:t>
      </w:r>
      <w:r>
        <w:rPr>
          <w:sz w:val="28"/>
          <w:szCs w:val="28"/>
        </w:rPr>
        <w:t>а широкому кругу общественности;</w:t>
      </w:r>
    </w:p>
    <w:p w:rsidR="0075041D" w:rsidRPr="00303847" w:rsidRDefault="0075041D" w:rsidP="0075041D">
      <w:pPr>
        <w:numPr>
          <w:ilvl w:val="0"/>
          <w:numId w:val="12"/>
        </w:numPr>
        <w:tabs>
          <w:tab w:val="left" w:pos="1276"/>
        </w:tabs>
        <w:ind w:left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3038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раздничное оформление городской уличной Ели.</w:t>
      </w:r>
    </w:p>
    <w:p w:rsidR="0075041D" w:rsidRDefault="0075041D" w:rsidP="0075041D">
      <w:pPr>
        <w:pStyle w:val="a4"/>
        <w:shd w:val="clear" w:color="auto" w:fill="auto"/>
        <w:tabs>
          <w:tab w:val="left" w:pos="1340"/>
        </w:tabs>
        <w:spacing w:before="0" w:after="0" w:line="240" w:lineRule="auto"/>
        <w:jc w:val="both"/>
        <w:rPr>
          <w:sz w:val="22"/>
          <w:szCs w:val="22"/>
        </w:rPr>
      </w:pPr>
    </w:p>
    <w:p w:rsidR="0075041D" w:rsidRPr="00C460A3" w:rsidRDefault="0075041D" w:rsidP="0075041D">
      <w:pPr>
        <w:pStyle w:val="a4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C460A3">
        <w:rPr>
          <w:b/>
          <w:sz w:val="28"/>
          <w:szCs w:val="28"/>
        </w:rPr>
        <w:t>Организаторы Конкурса</w:t>
      </w:r>
    </w:p>
    <w:p w:rsidR="0075041D" w:rsidRDefault="0075041D" w:rsidP="0075041D">
      <w:pPr>
        <w:pStyle w:val="a4"/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5041D" w:rsidRDefault="0075041D" w:rsidP="00F377A8">
      <w:pPr>
        <w:pStyle w:val="a4"/>
        <w:shd w:val="clear" w:color="auto" w:fill="auto"/>
        <w:tabs>
          <w:tab w:val="left" w:pos="134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«Никольское городское поселение»</w:t>
      </w:r>
    </w:p>
    <w:p w:rsidR="0075041D" w:rsidRPr="00C460A3" w:rsidRDefault="0075041D" w:rsidP="00F377A8">
      <w:pPr>
        <w:pStyle w:val="a4"/>
        <w:shd w:val="clear" w:color="auto" w:fill="auto"/>
        <w:tabs>
          <w:tab w:val="left" w:pos="134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C460A3">
        <w:rPr>
          <w:sz w:val="28"/>
          <w:szCs w:val="28"/>
        </w:rPr>
        <w:t>МКУ «Никольский дом культуры».</w:t>
      </w:r>
    </w:p>
    <w:p w:rsidR="0075041D" w:rsidRDefault="0075041D" w:rsidP="00F377A8">
      <w:pPr>
        <w:pStyle w:val="a4"/>
        <w:tabs>
          <w:tab w:val="left" w:pos="1340"/>
        </w:tabs>
        <w:spacing w:before="0"/>
        <w:ind w:firstLine="851"/>
        <w:jc w:val="both"/>
        <w:rPr>
          <w:color w:val="000000"/>
          <w:sz w:val="28"/>
          <w:szCs w:val="28"/>
          <w:lang w:eastAsia="ru-RU"/>
        </w:rPr>
      </w:pPr>
      <w:r w:rsidRPr="00C460A3">
        <w:rPr>
          <w:color w:val="000000"/>
          <w:sz w:val="28"/>
          <w:szCs w:val="28"/>
          <w:lang w:eastAsia="ru-RU"/>
        </w:rPr>
        <w:t>На Организатор</w:t>
      </w:r>
      <w:r>
        <w:rPr>
          <w:color w:val="000000"/>
          <w:sz w:val="28"/>
          <w:szCs w:val="28"/>
          <w:lang w:eastAsia="ru-RU"/>
        </w:rPr>
        <w:t>а</w:t>
      </w:r>
      <w:r w:rsidRPr="00C460A3">
        <w:rPr>
          <w:color w:val="000000"/>
          <w:sz w:val="28"/>
          <w:szCs w:val="28"/>
          <w:lang w:eastAsia="ru-RU"/>
        </w:rPr>
        <w:t xml:space="preserve"> Конкурса возлагаются следующие функции: </w:t>
      </w:r>
    </w:p>
    <w:p w:rsidR="0075041D" w:rsidRPr="00F377A8" w:rsidRDefault="004C679F" w:rsidP="00F377A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7A8">
        <w:rPr>
          <w:rFonts w:ascii="Times New Roman" w:hAnsi="Times New Roman" w:cs="Times New Roman"/>
          <w:sz w:val="28"/>
          <w:szCs w:val="28"/>
        </w:rPr>
        <w:t>•</w:t>
      </w:r>
      <w:r w:rsidR="0075041D" w:rsidRPr="00F377A8">
        <w:rPr>
          <w:rFonts w:ascii="Times New Roman" w:hAnsi="Times New Roman" w:cs="Times New Roman"/>
          <w:sz w:val="28"/>
          <w:szCs w:val="28"/>
        </w:rPr>
        <w:t xml:space="preserve">Обеспечение участия в Конкурсе как можно большего числа детей; </w:t>
      </w:r>
    </w:p>
    <w:p w:rsidR="0075041D" w:rsidRPr="00F377A8" w:rsidRDefault="004C679F" w:rsidP="00F377A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7A8">
        <w:rPr>
          <w:rFonts w:ascii="Times New Roman" w:hAnsi="Times New Roman" w:cs="Times New Roman"/>
          <w:sz w:val="28"/>
          <w:szCs w:val="28"/>
        </w:rPr>
        <w:t>•</w:t>
      </w:r>
      <w:r w:rsidR="0075041D" w:rsidRPr="00F377A8">
        <w:rPr>
          <w:rFonts w:ascii="Times New Roman" w:hAnsi="Times New Roman" w:cs="Times New Roman"/>
          <w:sz w:val="28"/>
          <w:szCs w:val="28"/>
        </w:rPr>
        <w:t>Организация работы жюри Конкурса для оценки работ участников Конкурса;</w:t>
      </w:r>
    </w:p>
    <w:p w:rsidR="0075041D" w:rsidRPr="00F377A8" w:rsidRDefault="004C679F" w:rsidP="00F377A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7A8">
        <w:rPr>
          <w:rFonts w:ascii="Times New Roman" w:hAnsi="Times New Roman" w:cs="Times New Roman"/>
          <w:sz w:val="28"/>
          <w:szCs w:val="28"/>
        </w:rPr>
        <w:t>•</w:t>
      </w:r>
      <w:r w:rsidR="0075041D" w:rsidRPr="00F377A8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Конкурса;</w:t>
      </w:r>
    </w:p>
    <w:p w:rsidR="0075041D" w:rsidRPr="00F377A8" w:rsidRDefault="004C679F" w:rsidP="00F377A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7A8">
        <w:rPr>
          <w:rFonts w:ascii="Times New Roman" w:hAnsi="Times New Roman" w:cs="Times New Roman"/>
          <w:sz w:val="28"/>
          <w:szCs w:val="28"/>
        </w:rPr>
        <w:t>•</w:t>
      </w:r>
      <w:r w:rsidR="0075041D" w:rsidRPr="00F377A8">
        <w:rPr>
          <w:rFonts w:ascii="Times New Roman" w:hAnsi="Times New Roman" w:cs="Times New Roman"/>
          <w:sz w:val="28"/>
          <w:szCs w:val="28"/>
        </w:rPr>
        <w:t>Выявление лучших работ по номинациям;</w:t>
      </w:r>
    </w:p>
    <w:p w:rsidR="0075041D" w:rsidRPr="00C460A3" w:rsidRDefault="0075041D" w:rsidP="0075041D">
      <w:pPr>
        <w:pStyle w:val="a4"/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5041D" w:rsidRPr="00C460A3" w:rsidRDefault="0075041D" w:rsidP="0075041D">
      <w:pPr>
        <w:pStyle w:val="a4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C460A3">
        <w:rPr>
          <w:b/>
          <w:sz w:val="28"/>
          <w:szCs w:val="28"/>
        </w:rPr>
        <w:t>Участники конкурса</w:t>
      </w:r>
    </w:p>
    <w:p w:rsidR="0075041D" w:rsidRPr="00C460A3" w:rsidRDefault="0075041D" w:rsidP="0075041D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460A3">
        <w:rPr>
          <w:sz w:val="28"/>
          <w:szCs w:val="28"/>
        </w:rPr>
        <w:t>Участниками Конкурса являются:</w:t>
      </w:r>
    </w:p>
    <w:p w:rsidR="0075041D" w:rsidRPr="00C460A3" w:rsidRDefault="0075041D" w:rsidP="0075041D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460A3">
        <w:rPr>
          <w:sz w:val="28"/>
          <w:szCs w:val="28"/>
        </w:rPr>
        <w:lastRenderedPageBreak/>
        <w:t>воспитанники муниципальных казенных дошкольных образовательных учреждений Никольского городского поселения</w:t>
      </w:r>
      <w:r>
        <w:rPr>
          <w:sz w:val="28"/>
          <w:szCs w:val="28"/>
        </w:rPr>
        <w:t>.</w:t>
      </w:r>
    </w:p>
    <w:p w:rsidR="0075041D" w:rsidRPr="00C460A3" w:rsidRDefault="0075041D" w:rsidP="0075041D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460A3">
        <w:rPr>
          <w:sz w:val="28"/>
          <w:szCs w:val="28"/>
        </w:rPr>
        <w:t xml:space="preserve">учащиеся начальных классов </w:t>
      </w:r>
      <w:r>
        <w:rPr>
          <w:sz w:val="28"/>
          <w:szCs w:val="28"/>
        </w:rPr>
        <w:t xml:space="preserve">и среднего звена </w:t>
      </w:r>
      <w:r w:rsidRPr="00C460A3">
        <w:rPr>
          <w:sz w:val="28"/>
          <w:szCs w:val="28"/>
        </w:rPr>
        <w:t>муниципальных бюджетных образовательных учреждений Никольского городского поселения</w:t>
      </w:r>
      <w:r>
        <w:rPr>
          <w:sz w:val="28"/>
          <w:szCs w:val="28"/>
        </w:rPr>
        <w:t>.</w:t>
      </w:r>
    </w:p>
    <w:p w:rsidR="0075041D" w:rsidRPr="00C460A3" w:rsidRDefault="0075041D" w:rsidP="0075041D">
      <w:pPr>
        <w:pStyle w:val="a4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Никольского детского дома. </w:t>
      </w:r>
    </w:p>
    <w:p w:rsidR="0075041D" w:rsidRPr="00C460A3" w:rsidRDefault="0075041D" w:rsidP="0075041D">
      <w:pPr>
        <w:pStyle w:val="a4"/>
        <w:shd w:val="clear" w:color="auto" w:fill="auto"/>
        <w:spacing w:before="0" w:after="0" w:line="240" w:lineRule="auto"/>
        <w:ind w:firstLine="800"/>
        <w:jc w:val="both"/>
        <w:rPr>
          <w:sz w:val="28"/>
          <w:szCs w:val="28"/>
        </w:rPr>
      </w:pPr>
    </w:p>
    <w:p w:rsidR="0075041D" w:rsidRPr="00C460A3" w:rsidRDefault="0075041D" w:rsidP="0075041D">
      <w:pPr>
        <w:pStyle w:val="a4"/>
        <w:numPr>
          <w:ilvl w:val="0"/>
          <w:numId w:val="5"/>
        </w:numPr>
        <w:shd w:val="clear" w:color="auto" w:fill="auto"/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C460A3">
        <w:rPr>
          <w:b/>
          <w:sz w:val="28"/>
          <w:szCs w:val="28"/>
        </w:rPr>
        <w:t>Порядок, условия и сроки проведения Конкурса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2015 год посвящен году литературы в России, мы предлагаем участникам конкурса вспомнить любимые литературные произведения и создать свои игрушки и поделки по мотивам этих произведений. </w:t>
      </w:r>
      <w:r w:rsidRPr="00C460A3">
        <w:rPr>
          <w:sz w:val="28"/>
          <w:szCs w:val="28"/>
        </w:rPr>
        <w:t>Конкурс</w:t>
      </w:r>
      <w:r>
        <w:rPr>
          <w:sz w:val="28"/>
          <w:szCs w:val="28"/>
        </w:rPr>
        <w:t>ные работы должны соответствовать теме «Читаю и фантазирую» и относиться к одному из разделов</w:t>
      </w:r>
      <w:r w:rsidRPr="00C460A3">
        <w:rPr>
          <w:sz w:val="28"/>
          <w:szCs w:val="28"/>
        </w:rPr>
        <w:t xml:space="preserve">: </w:t>
      </w:r>
    </w:p>
    <w:p w:rsidR="0075041D" w:rsidRDefault="0075041D" w:rsidP="0075041D">
      <w:pPr>
        <w:pStyle w:val="a4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Елочная игрушка</w:t>
      </w:r>
      <w:r w:rsidRPr="00C460A3">
        <w:rPr>
          <w:sz w:val="28"/>
          <w:szCs w:val="28"/>
        </w:rPr>
        <w:t xml:space="preserve"> для украшения городской </w:t>
      </w:r>
      <w:r>
        <w:rPr>
          <w:sz w:val="28"/>
          <w:szCs w:val="28"/>
        </w:rPr>
        <w:t>уличной Ели</w:t>
      </w:r>
    </w:p>
    <w:p w:rsidR="0075041D" w:rsidRDefault="0075041D" w:rsidP="0075041D">
      <w:pPr>
        <w:pStyle w:val="a4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Новогодняя</w:t>
      </w:r>
      <w:r w:rsidRPr="00C460A3">
        <w:rPr>
          <w:sz w:val="28"/>
          <w:szCs w:val="28"/>
        </w:rPr>
        <w:t xml:space="preserve"> поделк</w:t>
      </w:r>
      <w:r>
        <w:rPr>
          <w:sz w:val="28"/>
          <w:szCs w:val="28"/>
        </w:rPr>
        <w:t>а</w:t>
      </w:r>
      <w:r w:rsidRPr="00C460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разделе работы рассматриваются по возрастным категориям и номинациям: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 w:rsidRPr="0081477D">
        <w:rPr>
          <w:b/>
          <w:sz w:val="28"/>
          <w:szCs w:val="28"/>
        </w:rPr>
        <w:t>Дошкольный возраст:</w:t>
      </w:r>
      <w:r>
        <w:rPr>
          <w:sz w:val="28"/>
          <w:szCs w:val="28"/>
        </w:rPr>
        <w:t xml:space="preserve"> «Семейное творчество» и «Коллективная работа»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Младший ш</w:t>
      </w:r>
      <w:r w:rsidRPr="0081477D">
        <w:rPr>
          <w:b/>
          <w:sz w:val="28"/>
          <w:szCs w:val="28"/>
        </w:rPr>
        <w:t>кольн</w:t>
      </w:r>
      <w:r>
        <w:rPr>
          <w:b/>
          <w:sz w:val="28"/>
          <w:szCs w:val="28"/>
        </w:rPr>
        <w:t>ый возраст</w:t>
      </w:r>
      <w:r w:rsidRPr="008147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«Индивидуальная работа» и «Коллективная работа»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 w:rsidRPr="0081477D">
        <w:rPr>
          <w:b/>
          <w:sz w:val="28"/>
          <w:szCs w:val="28"/>
        </w:rPr>
        <w:t>Средний школьный возраст:</w:t>
      </w:r>
      <w:r>
        <w:rPr>
          <w:sz w:val="28"/>
          <w:szCs w:val="28"/>
        </w:rPr>
        <w:t xml:space="preserve"> </w:t>
      </w:r>
      <w:r w:rsidRPr="0081477D">
        <w:rPr>
          <w:sz w:val="28"/>
          <w:szCs w:val="28"/>
        </w:rPr>
        <w:t>«Индивидуальная работа» и «Коллективная работа»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Пожелания к работам, представленным на Конкурс, в разделе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81477D">
        <w:rPr>
          <w:b/>
          <w:sz w:val="28"/>
          <w:szCs w:val="28"/>
        </w:rPr>
        <w:t>лочная игрушка  на городскую уличную Ель</w:t>
      </w:r>
      <w:r>
        <w:rPr>
          <w:sz w:val="28"/>
          <w:szCs w:val="28"/>
        </w:rPr>
        <w:t xml:space="preserve">: используемый материал – дерево, фанера, пластик, плотный картон с влагостойким покрытием и др.; размер 30-60см.; прочное приспособление для крепления игрушки на ветви Ели (петля, завязки др.).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 представленные на конкурс р</w:t>
      </w:r>
      <w:r w:rsidRPr="00C460A3">
        <w:rPr>
          <w:color w:val="000000"/>
          <w:sz w:val="28"/>
          <w:szCs w:val="28"/>
          <w:lang w:eastAsia="ru-RU"/>
        </w:rPr>
        <w:t>аботы должны быть подписаны: Название учреждения</w:t>
      </w:r>
      <w:r>
        <w:rPr>
          <w:color w:val="000000"/>
          <w:sz w:val="28"/>
          <w:szCs w:val="28"/>
          <w:lang w:eastAsia="ru-RU"/>
        </w:rPr>
        <w:t>,</w:t>
      </w:r>
      <w:r w:rsidRPr="00C460A3">
        <w:rPr>
          <w:color w:val="000000"/>
          <w:sz w:val="28"/>
          <w:szCs w:val="28"/>
          <w:lang w:eastAsia="ru-RU"/>
        </w:rPr>
        <w:t xml:space="preserve"> Ф.И.О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C460A3">
        <w:rPr>
          <w:color w:val="000000"/>
          <w:sz w:val="28"/>
          <w:szCs w:val="28"/>
          <w:lang w:eastAsia="ru-RU"/>
        </w:rPr>
        <w:t>возраст конкурсанта</w:t>
      </w:r>
      <w:r>
        <w:rPr>
          <w:color w:val="000000"/>
          <w:sz w:val="28"/>
          <w:szCs w:val="28"/>
          <w:lang w:eastAsia="ru-RU"/>
        </w:rPr>
        <w:t>, номинация</w:t>
      </w:r>
      <w:r w:rsidRPr="00C460A3">
        <w:rPr>
          <w:color w:val="000000"/>
          <w:sz w:val="28"/>
          <w:szCs w:val="28"/>
          <w:lang w:eastAsia="ru-RU"/>
        </w:rPr>
        <w:t xml:space="preserve">. </w:t>
      </w:r>
    </w:p>
    <w:p w:rsidR="0075041D" w:rsidRPr="00C460A3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460A3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один</w:t>
      </w:r>
      <w:r w:rsidRPr="00C460A3">
        <w:rPr>
          <w:sz w:val="28"/>
          <w:szCs w:val="28"/>
        </w:rPr>
        <w:t xml:space="preserve"> этап</w:t>
      </w:r>
      <w:r>
        <w:rPr>
          <w:sz w:val="28"/>
          <w:szCs w:val="28"/>
        </w:rPr>
        <w:t>. Н</w:t>
      </w:r>
      <w:r w:rsidRPr="00C460A3">
        <w:rPr>
          <w:sz w:val="28"/>
          <w:szCs w:val="28"/>
        </w:rPr>
        <w:t xml:space="preserve">а базе учреждений (МБОУ и МКДОУ) </w:t>
      </w:r>
      <w:r w:rsidRPr="00373C67">
        <w:rPr>
          <w:sz w:val="28"/>
          <w:szCs w:val="28"/>
        </w:rPr>
        <w:t>в срок до 14 декабря 2015 года оформляется выставка конкурсных работ.</w:t>
      </w:r>
      <w:r>
        <w:rPr>
          <w:sz w:val="28"/>
          <w:szCs w:val="28"/>
        </w:rPr>
        <w:t xml:space="preserve">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и 15 декабря 2015</w:t>
      </w:r>
      <w:r w:rsidRPr="00C460A3">
        <w:rPr>
          <w:sz w:val="28"/>
          <w:szCs w:val="28"/>
        </w:rPr>
        <w:t xml:space="preserve"> года конкурсная комиссия </w:t>
      </w:r>
      <w:r>
        <w:rPr>
          <w:sz w:val="28"/>
          <w:szCs w:val="28"/>
        </w:rPr>
        <w:t xml:space="preserve">посещает выставки в учреждениях и определяет победителей конкурса, подводит итоги. Все конкурсные работы (новогодние поделки) остаются собственностью участников или учреждений. </w:t>
      </w:r>
    </w:p>
    <w:p w:rsidR="0075041D" w:rsidRDefault="0075041D" w:rsidP="0075041D">
      <w:pPr>
        <w:pStyle w:val="a4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Работы-победители раздела Елочная  игрушка на городскую Ель передаются в администрацию для оформления городской Ели</w:t>
      </w:r>
      <w:r w:rsidRPr="00C460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41D" w:rsidRPr="00C460A3" w:rsidRDefault="0075041D" w:rsidP="0075041D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460A3">
        <w:rPr>
          <w:color w:val="000000"/>
          <w:sz w:val="28"/>
          <w:szCs w:val="28"/>
          <w:lang w:eastAsia="ru-RU"/>
        </w:rPr>
        <w:tab/>
      </w:r>
      <w:r w:rsidRPr="00C460A3">
        <w:rPr>
          <w:sz w:val="28"/>
          <w:szCs w:val="28"/>
        </w:rPr>
        <w:t xml:space="preserve"> </w:t>
      </w:r>
    </w:p>
    <w:p w:rsidR="0075041D" w:rsidRPr="00C460A3" w:rsidRDefault="0075041D" w:rsidP="0075041D">
      <w:pPr>
        <w:pStyle w:val="a4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C460A3">
        <w:rPr>
          <w:b/>
          <w:sz w:val="28"/>
          <w:szCs w:val="28"/>
        </w:rPr>
        <w:t>Критерии оценки</w:t>
      </w:r>
    </w:p>
    <w:p w:rsidR="0075041D" w:rsidRPr="00C460A3" w:rsidRDefault="0075041D" w:rsidP="0075041D">
      <w:pPr>
        <w:pStyle w:val="a4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40" w:lineRule="auto"/>
        <w:jc w:val="both"/>
        <w:rPr>
          <w:sz w:val="28"/>
          <w:szCs w:val="28"/>
        </w:rPr>
      </w:pPr>
      <w:r w:rsidRPr="00C460A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условиям и </w:t>
      </w:r>
      <w:r w:rsidRPr="00C460A3">
        <w:rPr>
          <w:sz w:val="28"/>
          <w:szCs w:val="28"/>
        </w:rPr>
        <w:t>тематике конкурса;</w:t>
      </w:r>
    </w:p>
    <w:p w:rsidR="0075041D" w:rsidRPr="00C460A3" w:rsidRDefault="0075041D" w:rsidP="0075041D">
      <w:pPr>
        <w:pStyle w:val="a4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40" w:lineRule="auto"/>
        <w:jc w:val="both"/>
        <w:rPr>
          <w:sz w:val="28"/>
          <w:szCs w:val="28"/>
        </w:rPr>
      </w:pPr>
      <w:r w:rsidRPr="00C460A3">
        <w:rPr>
          <w:sz w:val="28"/>
          <w:szCs w:val="28"/>
        </w:rPr>
        <w:t>оригинальность идеи.</w:t>
      </w:r>
    </w:p>
    <w:p w:rsidR="0075041D" w:rsidRPr="00C460A3" w:rsidRDefault="0075041D" w:rsidP="0075041D">
      <w:pPr>
        <w:pStyle w:val="a4"/>
        <w:shd w:val="clear" w:color="auto" w:fill="auto"/>
        <w:tabs>
          <w:tab w:val="left" w:pos="1086"/>
        </w:tabs>
        <w:spacing w:before="0" w:after="0" w:line="240" w:lineRule="auto"/>
        <w:jc w:val="both"/>
        <w:rPr>
          <w:sz w:val="28"/>
          <w:szCs w:val="28"/>
        </w:rPr>
      </w:pPr>
    </w:p>
    <w:p w:rsidR="0075041D" w:rsidRPr="00C460A3" w:rsidRDefault="0075041D" w:rsidP="0075041D">
      <w:pPr>
        <w:pStyle w:val="a4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240" w:lineRule="auto"/>
        <w:ind w:left="644"/>
        <w:jc w:val="both"/>
        <w:rPr>
          <w:b/>
          <w:sz w:val="28"/>
          <w:szCs w:val="28"/>
        </w:rPr>
      </w:pPr>
      <w:r w:rsidRPr="00C460A3">
        <w:rPr>
          <w:b/>
          <w:sz w:val="28"/>
          <w:szCs w:val="28"/>
        </w:rPr>
        <w:t>Победители конкурса</w:t>
      </w:r>
    </w:p>
    <w:p w:rsidR="0075041D" w:rsidRPr="00C460A3" w:rsidRDefault="0075041D" w:rsidP="0075041D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представленных работ а</w:t>
      </w:r>
      <w:r w:rsidRPr="00C460A3">
        <w:rPr>
          <w:sz w:val="28"/>
          <w:szCs w:val="28"/>
        </w:rPr>
        <w:t>вторы лучших работ будут отмечены в прессе</w:t>
      </w:r>
      <w:r>
        <w:rPr>
          <w:sz w:val="28"/>
          <w:szCs w:val="28"/>
        </w:rPr>
        <w:t xml:space="preserve">, </w:t>
      </w:r>
      <w:r w:rsidRPr="00C460A3">
        <w:rPr>
          <w:sz w:val="28"/>
          <w:szCs w:val="28"/>
        </w:rPr>
        <w:t>награждены дипломами</w:t>
      </w:r>
      <w:r>
        <w:rPr>
          <w:sz w:val="28"/>
          <w:szCs w:val="28"/>
        </w:rPr>
        <w:t xml:space="preserve"> и сладкими сувенирами.</w:t>
      </w:r>
      <w:r w:rsidRPr="00C460A3">
        <w:rPr>
          <w:sz w:val="28"/>
          <w:szCs w:val="28"/>
        </w:rPr>
        <w:t xml:space="preserve"> </w:t>
      </w:r>
    </w:p>
    <w:sectPr w:rsidR="0075041D" w:rsidRPr="00C460A3" w:rsidSect="005D51D8">
      <w:pgSz w:w="11905" w:h="16837"/>
      <w:pgMar w:top="709" w:right="85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91" w:rsidRDefault="006C7C91" w:rsidP="0075041D">
      <w:r>
        <w:separator/>
      </w:r>
    </w:p>
  </w:endnote>
  <w:endnote w:type="continuationSeparator" w:id="0">
    <w:p w:rsidR="006C7C91" w:rsidRDefault="006C7C91" w:rsidP="0075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91" w:rsidRDefault="006C7C91" w:rsidP="0075041D">
      <w:r>
        <w:separator/>
      </w:r>
    </w:p>
  </w:footnote>
  <w:footnote w:type="continuationSeparator" w:id="0">
    <w:p w:rsidR="006C7C91" w:rsidRDefault="006C7C91" w:rsidP="0075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6E700D"/>
    <w:multiLevelType w:val="hybridMultilevel"/>
    <w:tmpl w:val="D0C6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14FC"/>
    <w:multiLevelType w:val="hybridMultilevel"/>
    <w:tmpl w:val="85F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F4FD0"/>
    <w:multiLevelType w:val="hybridMultilevel"/>
    <w:tmpl w:val="383EFCC2"/>
    <w:lvl w:ilvl="0" w:tplc="7C0439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5C56"/>
    <w:multiLevelType w:val="hybridMultilevel"/>
    <w:tmpl w:val="2EF2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F242F"/>
    <w:multiLevelType w:val="hybridMultilevel"/>
    <w:tmpl w:val="AF64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745C"/>
    <w:multiLevelType w:val="hybridMultilevel"/>
    <w:tmpl w:val="86E6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F5B"/>
    <w:multiLevelType w:val="hybridMultilevel"/>
    <w:tmpl w:val="80A6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2B8F"/>
    <w:multiLevelType w:val="hybridMultilevel"/>
    <w:tmpl w:val="1E0ABFF0"/>
    <w:lvl w:ilvl="0" w:tplc="289E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3"/>
    <w:rsid w:val="00070C9B"/>
    <w:rsid w:val="000F16E2"/>
    <w:rsid w:val="00181A47"/>
    <w:rsid w:val="00181ECB"/>
    <w:rsid w:val="00223A6A"/>
    <w:rsid w:val="002F2D47"/>
    <w:rsid w:val="003E749B"/>
    <w:rsid w:val="00480933"/>
    <w:rsid w:val="004B1875"/>
    <w:rsid w:val="004C679F"/>
    <w:rsid w:val="004E25E2"/>
    <w:rsid w:val="0051269D"/>
    <w:rsid w:val="005275CB"/>
    <w:rsid w:val="005D51D8"/>
    <w:rsid w:val="006208C4"/>
    <w:rsid w:val="00644A46"/>
    <w:rsid w:val="006C7C91"/>
    <w:rsid w:val="0073787B"/>
    <w:rsid w:val="00743967"/>
    <w:rsid w:val="0075041D"/>
    <w:rsid w:val="007E6C6A"/>
    <w:rsid w:val="00812EDF"/>
    <w:rsid w:val="00824356"/>
    <w:rsid w:val="00837A6C"/>
    <w:rsid w:val="008C3ED7"/>
    <w:rsid w:val="0095213E"/>
    <w:rsid w:val="00A30068"/>
    <w:rsid w:val="00B3100A"/>
    <w:rsid w:val="00BA5D12"/>
    <w:rsid w:val="00C460A3"/>
    <w:rsid w:val="00C553EF"/>
    <w:rsid w:val="00C86884"/>
    <w:rsid w:val="00CE1B64"/>
    <w:rsid w:val="00CE4C51"/>
    <w:rsid w:val="00CF04B1"/>
    <w:rsid w:val="00D90A7A"/>
    <w:rsid w:val="00D93426"/>
    <w:rsid w:val="00DE44A5"/>
    <w:rsid w:val="00EB1886"/>
    <w:rsid w:val="00ED311D"/>
    <w:rsid w:val="00F335FE"/>
    <w:rsid w:val="00F377A8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460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460A3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460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460A3"/>
    <w:pPr>
      <w:shd w:val="clear" w:color="auto" w:fill="FFFFFF"/>
      <w:spacing w:before="6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0A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C460A3"/>
    <w:pPr>
      <w:shd w:val="clear" w:color="auto" w:fill="FFFFFF"/>
      <w:spacing w:after="300" w:line="3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460A3"/>
    <w:pPr>
      <w:shd w:val="clear" w:color="auto" w:fill="FFFFFF"/>
      <w:spacing w:before="660" w:after="6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5"/>
      <w:szCs w:val="35"/>
      <w:lang w:eastAsia="en-US"/>
    </w:rPr>
  </w:style>
  <w:style w:type="paragraph" w:styleId="a5">
    <w:name w:val="Title"/>
    <w:basedOn w:val="a"/>
    <w:link w:val="a6"/>
    <w:qFormat/>
    <w:rsid w:val="00C460A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Название Знак"/>
    <w:basedOn w:val="a0"/>
    <w:link w:val="a5"/>
    <w:rsid w:val="00C460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04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4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04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4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377A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3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5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460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460A3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460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460A3"/>
    <w:pPr>
      <w:shd w:val="clear" w:color="auto" w:fill="FFFFFF"/>
      <w:spacing w:before="6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0A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C460A3"/>
    <w:pPr>
      <w:shd w:val="clear" w:color="auto" w:fill="FFFFFF"/>
      <w:spacing w:after="300" w:line="3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460A3"/>
    <w:pPr>
      <w:shd w:val="clear" w:color="auto" w:fill="FFFFFF"/>
      <w:spacing w:before="660" w:after="6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5"/>
      <w:szCs w:val="35"/>
      <w:lang w:eastAsia="en-US"/>
    </w:rPr>
  </w:style>
  <w:style w:type="paragraph" w:styleId="a5">
    <w:name w:val="Title"/>
    <w:basedOn w:val="a"/>
    <w:link w:val="a6"/>
    <w:qFormat/>
    <w:rsid w:val="00C460A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Название Знак"/>
    <w:basedOn w:val="a0"/>
    <w:link w:val="a5"/>
    <w:rsid w:val="00C460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04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4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04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4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377A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3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5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sekretar</cp:lastModifiedBy>
  <cp:revision>4</cp:revision>
  <cp:lastPrinted>2015-12-11T06:29:00Z</cp:lastPrinted>
  <dcterms:created xsi:type="dcterms:W3CDTF">2015-12-11T06:27:00Z</dcterms:created>
  <dcterms:modified xsi:type="dcterms:W3CDTF">2015-12-11T06:30:00Z</dcterms:modified>
</cp:coreProperties>
</file>