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AFC" w:rsidRDefault="00087AFC" w:rsidP="00087AFC">
      <w:pPr>
        <w:pStyle w:val="ab"/>
        <w:jc w:val="center"/>
        <w:rPr>
          <w:rFonts w:ascii="Arial" w:hAnsi="Arial" w:cs="Arial"/>
          <w:color w:val="000000"/>
        </w:rPr>
      </w:pPr>
      <w:r>
        <w:rPr>
          <w:rStyle w:val="ac"/>
          <w:rFonts w:ascii="Arial" w:hAnsi="Arial" w:cs="Arial"/>
          <w:color w:val="000000"/>
        </w:rPr>
        <w:t>НИКОЛЬСКОЕ ГОРОДСКОЕ ПОСЕЛЕНИЕ</w:t>
      </w:r>
      <w:r>
        <w:rPr>
          <w:rFonts w:ascii="Arial" w:hAnsi="Arial" w:cs="Arial"/>
          <w:color w:val="000000"/>
        </w:rPr>
        <w:br/>
      </w:r>
      <w:r>
        <w:rPr>
          <w:rStyle w:val="ac"/>
          <w:rFonts w:ascii="Arial" w:hAnsi="Arial" w:cs="Arial"/>
          <w:color w:val="000000"/>
        </w:rPr>
        <w:t>ТОСНЕНСКОГО РАЙОНА ЛЕНИНГРАДСКОЙ ОБЛАСТИ</w:t>
      </w:r>
    </w:p>
    <w:p w:rsidR="00087AFC" w:rsidRDefault="00087AFC" w:rsidP="00087AFC">
      <w:pPr>
        <w:pStyle w:val="ab"/>
        <w:jc w:val="center"/>
        <w:rPr>
          <w:rFonts w:ascii="Arial" w:hAnsi="Arial" w:cs="Arial"/>
          <w:color w:val="000000"/>
        </w:rPr>
      </w:pPr>
      <w:r>
        <w:rPr>
          <w:rStyle w:val="ac"/>
          <w:rFonts w:ascii="Arial" w:hAnsi="Arial" w:cs="Arial"/>
          <w:color w:val="000000"/>
        </w:rPr>
        <w:t>АДМИНИСТРАЦИЯ</w:t>
      </w:r>
    </w:p>
    <w:p w:rsidR="00087AFC" w:rsidRDefault="00087AFC" w:rsidP="00087AFC">
      <w:pPr>
        <w:pStyle w:val="ab"/>
        <w:jc w:val="center"/>
        <w:rPr>
          <w:rFonts w:ascii="Arial" w:hAnsi="Arial" w:cs="Arial"/>
          <w:color w:val="000000"/>
        </w:rPr>
      </w:pPr>
      <w:r>
        <w:rPr>
          <w:rStyle w:val="ac"/>
          <w:rFonts w:ascii="Arial" w:hAnsi="Arial" w:cs="Arial"/>
          <w:color w:val="000000"/>
        </w:rPr>
        <w:t>Р А С П О Р Я Ж Е Н И Е</w:t>
      </w:r>
    </w:p>
    <w:p w:rsidR="00FC2927" w:rsidRDefault="00FC2927" w:rsidP="00E91D42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42" w:rsidRPr="00E91D42" w:rsidRDefault="00FC2927" w:rsidP="00E91D42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91D42" w:rsidRPr="00087A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24.10.2016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87AF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91D42" w:rsidRPr="00E9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91D42" w:rsidRPr="00087AF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98-ра</w:t>
      </w:r>
    </w:p>
    <w:p w:rsidR="00E91D42" w:rsidRPr="00E91D42" w:rsidRDefault="00E91D42" w:rsidP="00E91D42">
      <w:pPr>
        <w:spacing w:after="0" w:line="240" w:lineRule="auto"/>
        <w:ind w:right="269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E91D42" w:rsidRPr="00E91D42" w:rsidRDefault="00E91D42" w:rsidP="00FC2927">
      <w:pPr>
        <w:spacing w:after="0" w:line="240" w:lineRule="auto"/>
        <w:ind w:right="439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отчета об исполнении бюджета Никольского городского поселения Тосненского района Ленинградской области за 9 месяцев 2016 года</w:t>
      </w:r>
    </w:p>
    <w:p w:rsidR="00E91D42" w:rsidRPr="00E91D42" w:rsidRDefault="00E91D42" w:rsidP="00E9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42" w:rsidRPr="00E91D42" w:rsidRDefault="00E91D42" w:rsidP="00E91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264.2 Бюджетного кодекса Российской Федерации и статьей 42 Положения о бюджетном процессе в Никольском городском поселении Тосненского района Ленинградской области, утвержденным решением совета депутатов Никольского городского поселения Тосненского района Ленинградской области от 25.03.2014 № 265:</w:t>
      </w:r>
    </w:p>
    <w:p w:rsidR="00E91D42" w:rsidRPr="00E91D42" w:rsidRDefault="00FC2927" w:rsidP="00FC292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</w:t>
      </w:r>
      <w:r w:rsidR="00E91D42" w:rsidRPr="00E91D4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отчет об исполнении бюджета Никольского городского поселения Тосненского района Ленинградской области за 9 месяцев 2016 года со следующими показателями:</w:t>
      </w:r>
    </w:p>
    <w:p w:rsidR="00E91D42" w:rsidRPr="00E91D42" w:rsidRDefault="00E91D42" w:rsidP="00E91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доходам  в сумме 115 777 446 рублей 95 копеек (приложение 1);</w:t>
      </w:r>
    </w:p>
    <w:p w:rsidR="00E91D42" w:rsidRPr="00E91D42" w:rsidRDefault="00E91D42" w:rsidP="00E91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расходам  в сумме 101 078 077 рублей 91 копейка (приложение 2);</w:t>
      </w:r>
    </w:p>
    <w:p w:rsidR="00E91D42" w:rsidRPr="00E91D42" w:rsidRDefault="00E91D42" w:rsidP="00E91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источникам финансирования дефицита бюджета в сумме -14 699 369 рублей 04 копейки (приложение 3). </w:t>
      </w:r>
    </w:p>
    <w:p w:rsidR="00E91D42" w:rsidRPr="00E91D42" w:rsidRDefault="00E91D42" w:rsidP="00E91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2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отчет об исполнении бюджета Никольского городского поселения Тосненского района Ленинградской области в совет депутатов Никольского городского поселения Тосненского района Ленинградской области и Контрольно-счетную палату муниципального образования Тосненский район Ленинградской области.</w:t>
      </w:r>
    </w:p>
    <w:p w:rsidR="00E91D42" w:rsidRPr="00E91D42" w:rsidRDefault="00E91D42" w:rsidP="00E91D4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91D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91D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газете «Тосненский вестник» информацию о ходе исполнения бюджета Никольского городского поселения Тосненского района Ленинградской области за 9 месяцев 2016 года и разместить на официальном сайте Никольского городского поселения Тосненского района Ленинградской области в сети Интернет. </w:t>
      </w:r>
    </w:p>
    <w:p w:rsidR="00E91D42" w:rsidRPr="00E91D42" w:rsidRDefault="00E91D42" w:rsidP="00E9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42" w:rsidRPr="00E91D42" w:rsidRDefault="00E91D42" w:rsidP="00E91D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D42" w:rsidRPr="00E91D42" w:rsidRDefault="00E91D42" w:rsidP="00E9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1D4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  <w:r w:rsidRPr="00E91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1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91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</w:t>
      </w:r>
      <w:r w:rsidRPr="00E91D4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C2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91D42">
        <w:rPr>
          <w:rFonts w:ascii="Times New Roman" w:eastAsia="Times New Roman" w:hAnsi="Times New Roman" w:cs="Times New Roman"/>
          <w:sz w:val="28"/>
          <w:szCs w:val="28"/>
          <w:lang w:eastAsia="ru-RU"/>
        </w:rPr>
        <w:t>С.А.Шикалов</w:t>
      </w:r>
    </w:p>
    <w:p w:rsidR="00E91D42" w:rsidRPr="00E91D42" w:rsidRDefault="00E91D42" w:rsidP="00E91D4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91D42">
        <w:rPr>
          <w:rFonts w:ascii="Times New Roman" w:eastAsia="Times New Roman" w:hAnsi="Times New Roman" w:cs="Times New Roman"/>
          <w:sz w:val="20"/>
          <w:szCs w:val="20"/>
          <w:lang w:eastAsia="ru-RU"/>
        </w:rPr>
        <w:t>Т. Ф. Макаренко</w:t>
      </w:r>
    </w:p>
    <w:p w:rsidR="00E91D42" w:rsidRPr="00E91D42" w:rsidRDefault="00E91D42" w:rsidP="00E91D4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E91D42">
        <w:rPr>
          <w:rFonts w:ascii="Times New Roman" w:eastAsia="Times New Roman" w:hAnsi="Times New Roman" w:cs="Times New Roman"/>
          <w:sz w:val="20"/>
          <w:szCs w:val="20"/>
          <w:lang w:eastAsia="ru-RU"/>
        </w:rPr>
        <w:t>53821</w:t>
      </w:r>
    </w:p>
    <w:p w:rsidR="00E91D42" w:rsidRPr="00E91D42" w:rsidRDefault="00E91D42" w:rsidP="00E91D42">
      <w:pPr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91D42" w:rsidRPr="00E91D42" w:rsidSect="00FC2927">
          <w:pgSz w:w="11906" w:h="16838"/>
          <w:pgMar w:top="1134" w:right="707" w:bottom="426" w:left="1134" w:header="708" w:footer="708" w:gutter="0"/>
          <w:cols w:space="708"/>
          <w:docGrid w:linePitch="360"/>
        </w:sectPr>
      </w:pPr>
    </w:p>
    <w:p w:rsidR="00E91D42" w:rsidRPr="00E91D42" w:rsidRDefault="00E91D42" w:rsidP="00E91D42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№1 </w:t>
      </w:r>
    </w:p>
    <w:p w:rsidR="00E91D42" w:rsidRPr="00E91D42" w:rsidRDefault="00E91D42" w:rsidP="00E91D42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распоряжению администрации </w:t>
      </w:r>
    </w:p>
    <w:p w:rsidR="00E91D42" w:rsidRPr="00E91D42" w:rsidRDefault="00E91D42" w:rsidP="00E91D42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Никольского городского поселения </w:t>
      </w:r>
    </w:p>
    <w:p w:rsidR="00E91D42" w:rsidRPr="00E91D42" w:rsidRDefault="00E91D42" w:rsidP="00E91D42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района Ленинградской области   </w:t>
      </w:r>
    </w:p>
    <w:p w:rsidR="00E91D42" w:rsidRPr="00E91D42" w:rsidRDefault="00E91D42" w:rsidP="00E91D42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24.10.2016  № 98-ра</w:t>
      </w:r>
    </w:p>
    <w:p w:rsidR="00E91D42" w:rsidRPr="00E91D42" w:rsidRDefault="00E91D42" w:rsidP="00E91D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Доходы бюджета                                                                                                                                                                                                          руб.</w:t>
      </w:r>
    </w:p>
    <w:tbl>
      <w:tblPr>
        <w:tblW w:w="14688" w:type="dxa"/>
        <w:tblInd w:w="98" w:type="dxa"/>
        <w:tblLayout w:type="fixed"/>
        <w:tblLook w:val="04A0" w:firstRow="1" w:lastRow="0" w:firstColumn="1" w:lastColumn="0" w:noHBand="0" w:noVBand="1"/>
      </w:tblPr>
      <w:tblGrid>
        <w:gridCol w:w="5539"/>
        <w:gridCol w:w="708"/>
        <w:gridCol w:w="2835"/>
        <w:gridCol w:w="1843"/>
        <w:gridCol w:w="1843"/>
        <w:gridCol w:w="1920"/>
      </w:tblGrid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142 677 921,00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115 777 446,95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26 900 474,05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000 10000000000000000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95 866 432,00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74 355 527,98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21 510 904,02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21 650 000,00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14 956 422,92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6 693 577,08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23:D25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  <w:bookmarkEnd w:id="1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000 10102000010000110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21 650 000,00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14 956 422,92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6 693 577,08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24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  <w:bookmarkEnd w:id="2"/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000 10102010010000110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RANGE!D24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21 222 700,00</w:t>
            </w:r>
            <w:bookmarkEnd w:id="3"/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14 602 428,72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6 620 271,28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000 10102010011000110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14 583 432,10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</w:t>
            </w: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соответствующему платежу)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000 10102010012100110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16 046,90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000 10102010013000110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2 856,88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(прочие поступления)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000 10102010014000110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000 10102020010000110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153 820,00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92 532,44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61 287,56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</w:t>
            </w: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отмененному)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000 10102020011000110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92 272,44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000 10102020013000110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000 10102030010000110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273 480,00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261 461,76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12 018,24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000 10102030011000110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256 521,85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000 10102030012100110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1 819,89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000 10102030013000110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3 120,02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1 451 400,00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1 058 921,48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392 478,52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000 10302000010000110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1 451 400,00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1 058 921,48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392 478,52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000 10302230010000110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531 370,00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355 912,51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175 457,49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000 10302240010000110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12 330,00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5 672,56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6 657,44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000 10302250010000110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907 700,00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746 480,87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161 219,13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000 10302260010000110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-49 144,46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17 955 900,00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18 399 053,35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-443 153,35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000 10601000000000110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955 900,00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234 243,54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721 656,46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000 10601030130000110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955 900,00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234 243,54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721 656,46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физических лиц, взимаемый по ставкам, применяемым к объектам </w:t>
            </w: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налогообложения, расположенным в границах городских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000 10601030131000110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226 000,48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 (пени по соответствующему платежу)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000 10601030132100110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8 243,06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000 10606000000000110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18 164 809,81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-1 164 809,81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000 10606030000000110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17 809 531,67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-4 149 531,67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000 10606033130000110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17 809 531,67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-4 149 531,67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000 10606040000000110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355 278,14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2 984 721,86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000 10606043130000110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355 278,14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2 984 721,86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14 517 739,00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11 997 161,55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2 520 577,45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000 11105000000000120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10 217 739,00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8 879 434,10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1 338 304,90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000 11105010000000120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3 347 629,37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1 652 370,63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</w:t>
            </w: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000 11105013130000120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3 347 629,37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1 652 370,63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000 11105030000000120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79 579,10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15 920,90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000 11105035130000120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95 500,00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79 579,10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15 920,90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000 11105070000000120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5 122 239,00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5 452 225,63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-329 986,63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000 11105075130000120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5 122 239,00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5 452 225,63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-329 986,63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000 11109000000000120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3 117 727,45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1 182 272,55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000 11109040000000120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3 117 727,45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1 182 272,55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000 11109045130000120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3 117 727,45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1 182 272,55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3 992 400,00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2 599 772,44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1 392 627,56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000 11301000000000130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3 812 400,00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2 252 999,34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1 559 400,66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000 11301990000000130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3 812 400,00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2 252 999,34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1 559 400,66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000 11301995130000130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3 812 400,00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2 252 999,34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1 559 400,66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000 11302000000000130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346 773,10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-166 773,10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государства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000 11302990000000130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346 773,10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-166 773,10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000 11302995130000130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346 773,10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-166 773,10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35 889 900,00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25 113 905,71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10 775 994,29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000 11402000000000000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35 389 900,00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24 795 338,37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10 594 561,63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FC2927" w:rsidRPr="00E91D42" w:rsidRDefault="00FC2927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000 11402050130000410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35 389 900,00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24 795 338,37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10 594 561,63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</w:t>
            </w: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000 11402053130000410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35 389 900,00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24 795 338,37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10 594 561,63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000 11406000000000430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318 567,34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181 432,66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000 11406010000000430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318 567,34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181 432,66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000 11406013130000430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318 567,34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181 432,66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159 093,00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177 409,05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-18 316,05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000 11633000000000140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159 093,00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177 409,05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-18 316,05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000 11633050130000140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159 093,00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177 409,05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-18 316,05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000 11700000000000000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52 881,48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197 118,52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000 11705000000000180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52 881,48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197 118,52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000 11705050130000180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52 881,48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197 118,52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000 20000000000000000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46 811 489,00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41 421 918,97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5 389 570,03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БЕЗВОЗМЕЗДНЫЕ ПОСТУПЛЕНИЯ ОТ ДРУГИХ БЮДЖЕТОВ БЮДЖЕТНОЙ СИСТЕМЫ </w:t>
            </w: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46 810 989,00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42 024 321,75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4 786 667,25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000 20201000000000151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40 985 000,00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36 886 500,00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4 098 500,00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000 20201001000000151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40 985 000,00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36 886 500,00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4 098 500,00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000 20201001130000151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40 985 000,00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36 886 500,00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4 098 500,00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000 20202000000000151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1 973 320,00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1 973 320,00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000 20202216000000151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750 900,00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750 900,00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000 20202216130000151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750 900,00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750 900,00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000 20202999000000151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1 222 420,00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1 222 420,00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000 20202999130000151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1 222 420,00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1 222 420,00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000 20203000000000151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2 752 669,00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2 064 501,75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688 167,25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000 20203015000000151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916 500,00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687 375,00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229 125,00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000 20203015130000151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916 500,00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687 375,00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229 125,00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местным бюджетам на выполнение передаваемых полномочий субъектов Российской </w:t>
            </w: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000 20203024000000151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1 836 169,00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1 377 126,75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459 042,25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000 20203024130000151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1 836 169,00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1 377 126,75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459 042,25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000 20204000000000151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000 20204012000000151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000 20204012130000151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1 100 000,00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000 20700000000000000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000 20705000130000180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000 20705030130000180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000 21900000000000000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-602 902,78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6"/>
        </w:trPr>
        <w:tc>
          <w:tcPr>
            <w:tcW w:w="5539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000 21905000130000151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-602 902,78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91D42" w:rsidRPr="00E91D42" w:rsidRDefault="00E91D42" w:rsidP="00E91D4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horzAnchor="margin" w:tblpY="276"/>
        <w:tblW w:w="14850" w:type="dxa"/>
        <w:tblLook w:val="04A0" w:firstRow="1" w:lastRow="0" w:firstColumn="1" w:lastColumn="0" w:noHBand="0" w:noVBand="1"/>
      </w:tblPr>
      <w:tblGrid>
        <w:gridCol w:w="14985"/>
      </w:tblGrid>
      <w:tr w:rsidR="00E91D42" w:rsidRPr="00E91D42" w:rsidTr="00FC2927">
        <w:trPr>
          <w:trHeight w:val="9498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1D42" w:rsidRPr="00E91D42" w:rsidRDefault="00FC2927" w:rsidP="00FC2927">
            <w:pPr>
              <w:spacing w:after="0" w:line="240" w:lineRule="auto"/>
              <w:ind w:left="9923" w:hanging="85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 xml:space="preserve">                </w:t>
            </w:r>
            <w:r w:rsidR="00E91D42" w:rsidRPr="00E91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Приложение №2 </w:t>
            </w:r>
          </w:p>
          <w:p w:rsidR="00E91D42" w:rsidRPr="00E91D42" w:rsidRDefault="00E91D42" w:rsidP="00FC2927">
            <w:pPr>
              <w:spacing w:after="0" w:line="240" w:lineRule="auto"/>
              <w:ind w:left="1006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 распоряжению администрации </w:t>
            </w:r>
            <w:r w:rsidR="00FC2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</w:t>
            </w:r>
            <w:r w:rsidRPr="00E91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Никольского городского поселения </w:t>
            </w:r>
          </w:p>
          <w:p w:rsidR="00E91D42" w:rsidRPr="00E91D42" w:rsidRDefault="00E91D42" w:rsidP="00FC2927">
            <w:pPr>
              <w:spacing w:after="0" w:line="240" w:lineRule="auto"/>
              <w:ind w:left="9072" w:firstLine="9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Тосненского района Ленинградской</w:t>
            </w:r>
            <w:r w:rsidR="00FC29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E91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области   </w:t>
            </w:r>
          </w:p>
          <w:p w:rsidR="00E91D42" w:rsidRPr="00E91D42" w:rsidRDefault="00E91D42" w:rsidP="00FC2927">
            <w:pPr>
              <w:spacing w:after="0" w:line="240" w:lineRule="auto"/>
              <w:ind w:left="9072" w:firstLine="99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  24.10.2016  № 98-ра</w:t>
            </w:r>
          </w:p>
          <w:p w:rsidR="00E91D42" w:rsidRPr="00E91D42" w:rsidRDefault="00E91D42" w:rsidP="00FC2927">
            <w:pPr>
              <w:spacing w:after="0" w:line="240" w:lineRule="auto"/>
              <w:ind w:firstLine="127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бюджета                                                                                                                                                                                                                руб.</w:t>
            </w:r>
          </w:p>
          <w:tbl>
            <w:tblPr>
              <w:tblW w:w="14749" w:type="dxa"/>
              <w:tblLook w:val="04A0" w:firstRow="1" w:lastRow="0" w:firstColumn="1" w:lastColumn="0" w:noHBand="0" w:noVBand="1"/>
            </w:tblPr>
            <w:tblGrid>
              <w:gridCol w:w="4940"/>
              <w:gridCol w:w="952"/>
              <w:gridCol w:w="3170"/>
              <w:gridCol w:w="1843"/>
              <w:gridCol w:w="1985"/>
              <w:gridCol w:w="1859"/>
            </w:tblGrid>
            <w:tr w:rsidR="00E91D42" w:rsidRPr="00E91D42" w:rsidTr="00E773E9">
              <w:trPr>
                <w:trHeight w:val="276"/>
              </w:trPr>
              <w:tc>
                <w:tcPr>
                  <w:tcW w:w="4940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952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строки</w:t>
                  </w:r>
                </w:p>
              </w:tc>
              <w:tc>
                <w:tcPr>
                  <w:tcW w:w="3170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  <w:tc>
                <w:tcPr>
                  <w:tcW w:w="1859" w:type="dxa"/>
                  <w:vMerge w:val="restart"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Неисполненные назначения</w:t>
                  </w:r>
                </w:p>
              </w:tc>
            </w:tr>
            <w:tr w:rsidR="00E91D42" w:rsidRPr="00E91D42" w:rsidTr="00E773E9">
              <w:trPr>
                <w:trHeight w:val="276"/>
              </w:trPr>
              <w:tc>
                <w:tcPr>
                  <w:tcW w:w="494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1D42" w:rsidRPr="00E91D42" w:rsidTr="00E773E9">
              <w:trPr>
                <w:trHeight w:val="276"/>
              </w:trPr>
              <w:tc>
                <w:tcPr>
                  <w:tcW w:w="494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1D42" w:rsidRPr="00E91D42" w:rsidTr="00E773E9">
              <w:trPr>
                <w:trHeight w:val="276"/>
              </w:trPr>
              <w:tc>
                <w:tcPr>
                  <w:tcW w:w="494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1D42" w:rsidRPr="00E91D42" w:rsidTr="00E773E9">
              <w:trPr>
                <w:trHeight w:val="276"/>
              </w:trPr>
              <w:tc>
                <w:tcPr>
                  <w:tcW w:w="494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1D42" w:rsidRPr="00E91D42" w:rsidTr="00E773E9">
              <w:trPr>
                <w:trHeight w:val="276"/>
              </w:trPr>
              <w:tc>
                <w:tcPr>
                  <w:tcW w:w="4940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52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170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nil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59" w:type="dxa"/>
                  <w:vMerge/>
                  <w:tcBorders>
                    <w:top w:val="single" w:sz="8" w:space="0" w:color="auto"/>
                    <w:left w:val="single" w:sz="4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91D42" w:rsidRPr="00E91D42" w:rsidTr="00E773E9">
              <w:trPr>
                <w:trHeight w:val="276"/>
              </w:trPr>
              <w:tc>
                <w:tcPr>
                  <w:tcW w:w="494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bookmarkStart w:id="4" w:name="RANGE!A13"/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Расходы бюджета - всего</w:t>
                  </w:r>
                  <w:bookmarkEnd w:id="4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172 355 731,00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101 078 077,91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71 277 653,09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Администрация Никольского городского поселения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014 0000 0000000000 000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172 355 731,00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101 078 077,91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71 277 653,09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32 572 486,00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17 952 361,48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14 620 124,52</w:t>
                  </w:r>
                </w:p>
              </w:tc>
            </w:tr>
            <w:tr w:rsidR="00E91D42" w:rsidRPr="00E91D42" w:rsidTr="00E773E9">
              <w:trPr>
                <w:trHeight w:val="828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014 0104 0000000000 000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24 007 789,00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14 074 346,49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9 933 442,51</w:t>
                  </w:r>
                </w:p>
              </w:tc>
            </w:tr>
            <w:tr w:rsidR="00E91D42" w:rsidRPr="00E91D42" w:rsidTr="00E773E9">
              <w:trPr>
                <w:trHeight w:val="828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014 0104 9100000000 000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24 007 789,00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14 074 346,49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9 933 442,51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5" w:name="RANGE!A20:D22"/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  <w:bookmarkEnd w:id="5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22 758 529,00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13 178 722,55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9 579 806,45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6" w:name="RANGE!A21"/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функций органов местного самоуправления</w:t>
                  </w:r>
                  <w:bookmarkEnd w:id="6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014 0104 9130100040 000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7" w:name="RANGE!D21"/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22 025 659,00</w:t>
                  </w:r>
                  <w:bookmarkEnd w:id="7"/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12 629 072,05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9 396 586,95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014 0104 9130100040 121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12 724 000,00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7 434 814,69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5 289 185,31</w:t>
                  </w:r>
                </w:p>
              </w:tc>
            </w:tr>
            <w:tr w:rsidR="00E91D42" w:rsidRPr="00E91D42" w:rsidTr="00FC2927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выплаты персоналу государственных (муниципальных) органов, за исключением фонда оплаты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014 0104 9130100040 122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9 842,00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451,61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9 390,39</w:t>
                  </w:r>
                </w:p>
              </w:tc>
            </w:tr>
            <w:tr w:rsidR="00E91D42" w:rsidRPr="00E91D42" w:rsidTr="00FC2927">
              <w:trPr>
                <w:trHeight w:val="624"/>
              </w:trPr>
              <w:tc>
                <w:tcPr>
                  <w:tcW w:w="4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014 0104 9130100040 129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3 830 788,00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2 304 907,69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1 525 880,31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014 0104 9130100040 242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1 647 467,70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1 028 357,73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619 109,97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014 0104 9130100040 244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3 763 561,30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1 858 680,28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1 904 881,02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014 0104 9130100040 852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1 860,00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38 140,00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014 0104 9130100040 853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0,05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9 999,95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 бюджету района из бюджетов поселений на осуществление отдельных полномочий по исполнению бюджета (местный бюджет)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014 0104 9130160600 000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477 800,00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358 350,00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119 450,00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014 0104 9130160600 540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477 800,00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358 350,00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119 450,00</w:t>
                  </w:r>
                </w:p>
              </w:tc>
            </w:tr>
            <w:tr w:rsidR="00E91D42" w:rsidRPr="00E91D42" w:rsidTr="00E773E9">
              <w:trPr>
                <w:trHeight w:val="1032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 бюджету района из бюджетов поселений на осуществление части полномочий по организации в границах поселений теплоснабжения (горячее водоснабжение, отопление) населения в части формирования отчетности (местный бюджет)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014 0104 9130160620 000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148 500,00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49 500,00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014 0104 9130160620 540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148 500,00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49 500,00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 бюджету района из бюджетов поселений на осуществление отдельных полномочий по формированию архивных фондов (местный бюджет)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014 0104 9130160650 000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57 070,00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42 800,50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14 269,50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014 0104 9130160650 540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57 070,00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42 800,50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14 269,50</w:t>
                  </w:r>
                </w:p>
              </w:tc>
            </w:tr>
            <w:tr w:rsidR="00E91D42" w:rsidRPr="00E91D42" w:rsidTr="00FC2927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014 0104 9180100000 000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1 249 260,00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895 623,94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353 636,06</w:t>
                  </w:r>
                </w:p>
              </w:tc>
            </w:tr>
            <w:tr w:rsidR="00E91D42" w:rsidRPr="00E91D42" w:rsidTr="00FC2927">
              <w:trPr>
                <w:trHeight w:val="624"/>
              </w:trPr>
              <w:tc>
                <w:tcPr>
                  <w:tcW w:w="4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деятельности главы местной администрации (исполнительно-распорядительного органа муниципального образования)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014 0104 9180100080 000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1 249 260,00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895 623,94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353 636,06</w:t>
                  </w:r>
                </w:p>
              </w:tc>
            </w:tr>
            <w:tr w:rsidR="00E91D42" w:rsidRPr="00E91D42" w:rsidTr="00FC2927">
              <w:trPr>
                <w:trHeight w:val="264"/>
              </w:trPr>
              <w:tc>
                <w:tcPr>
                  <w:tcW w:w="49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014 0104 9180100080 121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965 045,00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700 408,55</w:t>
                  </w:r>
                </w:p>
              </w:tc>
              <w:tc>
                <w:tcPr>
                  <w:tcW w:w="18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264 636,45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014 0104 9180100080 129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284 215,00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195 215,39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88 999,61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014 0106 0000000000 000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014 0106 9100000000 000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014 0106 9130100000 000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Иные межбюджетные трансферты бюджету района из бюджетов поселений на осуществление полномочий по внешнему муниципальному финансовому </w:t>
                  </w:r>
                  <w:proofErr w:type="gramStart"/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контролю(</w:t>
                  </w:r>
                  <w:proofErr w:type="gramEnd"/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местный бюджет)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014 0106 9130160640 000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межбюджетные трансферты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014 0106 9130160640 540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491 800,00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014 0111 0000000000 000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014 0111 9900000000 000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014 0111 9990100000 000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фонды исполнительных органов государственной власти субъектов Российской Федерации и органов местного самоуправления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014 0111 9990110050 000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014 0111 9990110050 870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1 000 000,00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014 0113 0000000000 000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7 072 897,00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3 386 214,99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3 686 682,01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014 0113 9100000000 000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1 836 169,00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1 134 220,32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701 948,68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1 836 169,00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1 134 220,32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701 948,68</w:t>
                  </w:r>
                </w:p>
              </w:tc>
            </w:tr>
            <w:tr w:rsidR="00E91D42" w:rsidRPr="00E91D42" w:rsidTr="00E773E9">
              <w:trPr>
                <w:trHeight w:val="1032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</w:t>
                  </w: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профилактики безнадзорности и правонарушений несовершеннолетних (областной бюджет)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014 0113 9130171330 000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1 216 109,00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741 506,44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474 602,56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014 0113 9130171330 121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895 332,00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569 262,71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326 069,29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014 0113 9130171330 129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270 387,00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157 701,73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112 685,27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014 0113 9130171330 242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20 850,00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20 400,00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014 0113 9130171330 244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29 540,00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14 092,00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15 448,00</w:t>
                  </w:r>
                </w:p>
              </w:tc>
            </w:tr>
            <w:tr w:rsidR="00E91D42" w:rsidRPr="00E91D42" w:rsidTr="00E773E9">
              <w:trPr>
                <w:trHeight w:val="828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выполнения органами местного самоуправления муниципальных образования отдельных государственных полномочий Ленинградской области в сфере административных правоотношений (областной бюджет)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014 0113 9130171340 000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620 060,00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392 713,88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227 346,12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014 0113 9130171340 121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446 888,00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296 758,59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150 129,41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014 0113 9130171340 129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134 972,00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85 997,09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48 974,91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014 0113 9130171340 244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38 200,00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9 958,20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28 241,80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014 0113 9200000000 000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5 236 728,00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2 251 994,67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2 984 733,33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014 0113 9290100000 000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5 236 728,00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2 251 994,67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2 984 733,33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 других обязательств муниципальных образований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014 0113 9290100030 000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5 236 728,00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2 251 994,67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2 984 733,33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Прочая закупка товаров, работ и услуг для обеспечения государственных </w:t>
                  </w: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014 0113 9290100030 244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5 199 828,00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2 217 843,37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2 981 984,63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014 0113 9290100030 853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36 900,00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34 151,30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2 748,70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ОБОРОНА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014 0200 0000000000 000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916 500,00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639 188,13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277 311,87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014 0203 0000000000 000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916 500,00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639 188,13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277 311,87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014 0203 9900000000 000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916 500,00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639 188,13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277 311,87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014 0203 9990100000 000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916 500,00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639 188,13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277 311,87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 (Федеральные средства)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014 0203 9990151180 000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916 500,00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639 188,13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277 311,87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014 0203 9990151180 121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703 934,00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491 761,57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212 172,43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014 0203 9990151180 129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212 566,00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147 426,56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65 139,44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014 0300 0000000000 000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821 110,00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290 392,66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530 717,34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014 0309 0000000000 000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821 110,00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290 392,66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530 717,34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014 0309 0800000000 000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821 110,00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290 392,66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530 717,34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"Защита населения и территорий, предупреждение и ликвидация последствий чрезвычайных ситуаций природного и техногенного характера"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014 0309 0810100000 000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188 480,00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94 217,66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94 262,34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обеспечению предупреждения и ликвидации последствий чрезвычайных ситуаций и стихийных бедствий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014 0309 0810111570 000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188 480,00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94 217,66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94 262,34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014 0309 0810111570 244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188 480,00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94 217,66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94 262,34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мероприятия "Обеспечения пожарной безопасности"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014 0309 0810200000 000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632 630,00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196 175,00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436 455,00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пожарной безопасности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014 0309 0810211620 000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632 630,00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196 175,00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436 455,00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014 0309 0810211620 244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632 630,00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196 175,00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436 455,00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014 0400 0000000000 000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37 949 189,00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23 293 542,82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14 655 646,18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014 0409 0000000000 000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33 599 189,00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22 023 292,62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11 575 896,38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014 0409 1000000000 000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32 801 869,00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22 023 292,62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10 778 576,38</w:t>
                  </w:r>
                </w:p>
              </w:tc>
            </w:tr>
            <w:tr w:rsidR="00E91D42" w:rsidRPr="00E91D42" w:rsidTr="00E773E9">
              <w:trPr>
                <w:trHeight w:val="1032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мероприятия "Содержание, капитальный ремонт и ремонт автомобильных дорог общего пользования местного значения, дворовых территорий многоквартирных домов, проездов к дворовым территориям многоквартирных домов, расположенных на территории 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30 619 040,00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22 005 292,62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8 613 747,38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содержанию автомобильных дорог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014 0409 1010110100 000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8 596 000,00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5 812 921,94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2 783 078,06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014 0409 1010110100 244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8 596 000,00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5 812 921,94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2 783 078,06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капитальному ремонту и ремонт автомобильных дорог общего пользования местного значения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014 0409 1010110110 000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5 074 364,00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3 918 788,39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1 155 575,61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014 0409 1010110110 244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5 074 364,00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3 918 788,39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1 155 575,61</w:t>
                  </w:r>
                </w:p>
              </w:tc>
            </w:tr>
            <w:tr w:rsidR="00E91D42" w:rsidRPr="00E91D42" w:rsidTr="00E773E9">
              <w:trPr>
                <w:trHeight w:val="828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домов, расположенных на территории поселения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014 0409 1010110130 000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16 047 776,00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12 273 582,29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3 774 193,71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014 0409 1010110130 244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16 047 776,00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12 273 582,29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3 774 193,71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капитальному ремонту и ремонт автомобильных дорог общего пользования местного значения (областной бюджет)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014 0409 1010170140 000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750 900,00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750 900,00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014 0409 1010170140 244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750 900,00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750 900,00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капитального ремонта и ремонта автомобильных дорог общего пользования местного значения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10101S0140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10101S0140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мероприятия "Мероприятия по оптимизации мер профилактики правонарушений"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014 0409 1020100000 000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2 182 829,00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2 164 829,00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мероприятий, направленных на повышение безопасности дорожного движения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014 0409 1020113530 000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2 182 829,00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2 164 829,00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014 0409 1020113530 244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2 182 829,00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2 164 829,00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Дорожное хозяйство (дорожные фонды)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014 0409 1500000000 000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797 320,00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797 320,00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"Поддержка проектов местных инициатив граждан"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014 0409 1500100000 000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797 320,00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797 320,00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Содействие развитию на части территории поселения иных форм местного самоуправления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014 0409 1500170880 000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647 320,00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647 320,00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014 0409 1500170880 244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647 320,00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647 320,00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Мероприятия по развитию на части территории Никольского городского поселения Тосненского района </w:t>
                  </w: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Ленинградской области иных форм местного самоуправления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15001S0880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0409 15001S0880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150 000,00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014 0412 0000000000 000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4 350 000,00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1 270 250,20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3 079 749,80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014 0412 0500000000 000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E91D42" w:rsidRPr="00E91D42" w:rsidTr="00E773E9">
              <w:trPr>
                <w:trHeight w:val="828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"Информационная, консультационная поддержка субъектов малого и среднего предпринимательства, развитие инфраструктуры поддержки малого и среднего предпринимательства"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014 0412 0500100000 000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E91D42" w:rsidRPr="00E91D42" w:rsidTr="00E773E9">
              <w:trPr>
                <w:trHeight w:val="1032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некоммерческим организациям в целях информационной и консультационной поддержки субъектов малого и среднего предпринимательства, развития инфраструктуры поддержки малого и среднего предпринимательства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014 0412 0500106390 000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Субсидии некоммерческим организациям (за исключением государственных (муниципальных) учреждений)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014 0412 0500106390 630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014 0412 9900000000 000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4 300 000,00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1 270 250,20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3 029 749,80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4 300 000,00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1 270 250,20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3 029 749,80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014 0412 9990110350 000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2 234 000,00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983 300,20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1 250 699,80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014 0412 9990110350 244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2 234 000,00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983 300,20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1 250 699,80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национальной экономики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014 0412 9990110360 000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268 450,00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83 550,00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014 0412 9990110360 244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352 000,00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268 450,00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83 550,00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014 0412 9990110400 000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1 714 000,00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18 500,00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1 695 500,00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014 0412 9990110400 244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1 714 000,00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18 500,00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1 695 500,00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ЖИЛИЩНО-КОММУНАЛЬНОЕ ХОЗЯЙСТВО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54 644 184,00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28 698 347,38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25 945 836,62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014 0501 0000000000 000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4 162 000,00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2 333 376,04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1 828 623,96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Жилищное хозяйство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014 0501 9900000000 000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4 162 000,00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2 333 376,04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1 828 623,96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014 0501 9990100000 000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4 162 000,00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2 333 376,04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1 828 623,96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жилищного хозяйства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014 0501 9990113770 000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197 334,10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734 665,90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014 0501 9990113770 244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932 000,00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197 334,10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734 665,90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мероприятий по капитальному ремонту многоквартирных домов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014 0501 9990196010 000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3 230 000,00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2 136 041,94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1 093 958,06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014 0501 9990196010 243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3 230 000,00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2 136 041,94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1 093 958,06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014 0502 0000000000 000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8 164 200,00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1 187 969,81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6 976 230,19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014 0502 1100000000 000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3 500 000,00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218 495,66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3 281 504,34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мероприятия "Организация газоснабжения"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014 0502 1100100000 000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3 500 000,00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218 495,66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3 281 504,34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Бюджетные инвестиции в объекты капитального строительства объектов газификации (в том числе проектно-изыскательские работы) собственности муниципальных образований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014 0502 1100104200 000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3 160 000,00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014 0502 1100104200 414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3 160 000,00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обслуживанию объектов газификации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014 0502 1100113200 000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178 495,66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121 504,34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Прочая закупка товаров, работ и услуг для обеспечения государственных </w:t>
                  </w: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014 0502 1100113200 244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178 495,66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121 504,34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Коммунальное хозяйство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014 0502 9900000000 000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4 664 200,00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969 474,15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3 694 725,85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014 0502 9990100000 000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4 664 200,00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969 474,15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3 694 725,85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сфере коммунального хозяйства, направленные для обеспечения условий проживания населения, отвечающих стандартам качества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014 0502 9990110630 000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4 664 200,00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969 474,15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3 694 725,85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014 0502 9990110630 243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2 700 254,72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2 700 254,72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014 0502 9990110630 244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1 963 945,28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969 474,15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994 471,13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014 0503 0000000000 000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42 317 984,00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25 177 001,53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17 140 982,47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014 0503 1200000000 000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41 259 300,00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24 964 001,53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16 295 298,47</w:t>
                  </w:r>
                </w:p>
              </w:tc>
            </w:tr>
            <w:tr w:rsidR="00E91D42" w:rsidRPr="00E91D42" w:rsidTr="00E773E9">
              <w:trPr>
                <w:trHeight w:val="828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Основное мероприятия "Осуществление мероприятий по </w:t>
                  </w:r>
                  <w:proofErr w:type="gramStart"/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содержанию( в</w:t>
                  </w:r>
                  <w:proofErr w:type="gramEnd"/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том числе проектно-изыскательские работы) и развитию объектов благоустройства территории,</w:t>
                  </w:r>
                  <w:r w:rsidR="00FC2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организации сбора, вывоза бытовых отходов"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014 0503 1200100000 000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41 259 300,00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24 964 001,53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16 295 298,47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развитию объектов благоустройство территории Никольского городского поселения Тосненского района Ленинградской области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014 0503 1200113270 000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014 0503 1200113270 244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300 000,00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содержанию объектов благоустройства территории Никольского городского поселения Тосненского района Ленинградской области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014 0503 1200113280 000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40 959 300,00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24 964 001,53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15 995 298,47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014 0503 1200113280 244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40 859 300,00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24 913 326,78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15 945 973,22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014 0503 1200113280 853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50 674,75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49 325,25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Благоустройство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014 0503 1400000000 000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198 000,00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202 000,00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мероприятия "Реализации энергосберегающих мероприятий в муниципальных образованиях"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014 0503 1400100000 000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202 000,00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повышению надежности и энергетической эффективности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014 0503 1400113180 000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202 000,00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014 0503 1400113180 244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Благоустройство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014 0503 9900000000 000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658 684,00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643 684,00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658 684,00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643 684,00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содержанию объектов благоустройства</w:t>
                  </w:r>
                  <w:r w:rsidR="00FC292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территории Никольского городского поселения Тосненского района Ленинградской области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014 0503 9990113280 000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658 684,00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643 684,00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014 0503 9990113280 244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658 684,00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643 684,00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ОБРАЗОВАНИЕ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014 0700 0000000000 000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1 091 000,00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853 959,06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237 040,94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014 0707 0000000000 000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1 091 000,00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853 959,06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237 040,94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Молодежная политика и оздоровление детей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014 0707 0700000000 000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1 091 000,00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853 959,06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237 040,94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мероприятия "Обеспечение отдыха, оздоровления, занятости детей, подростков и молодежи"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014 0707 0710100000 000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345 518,56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4 481,44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отдыха и оздоровления детей и подростков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014 0707 0710112290 000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345 518,56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4 481,44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014 0707 0710112290 244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345 518,56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4 481,44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мероприятия "Организация и проведение молодежных массовых мероприятий"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014 0707 0710200000 000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508 440,50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232 559,50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сфере молодежной политики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014 0707 0710211680 000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508 440,50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232 559,50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Прочая закупка товаров, работ и услуг для </w:t>
                  </w: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014 0707 0710211680 244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508 440,50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232 559,50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014 0800 0000000000 000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22 473 697,00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15 116 567,90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7 357 129,10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014 0801 0000000000 000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22 473 697,00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15 116 567,90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7 357 129,10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014 0801 0700000000 000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21 773 697,00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14 416 628,13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7 357 068,87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"Развитие культуры на территории поселения"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20 058 697,00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12 983 982,33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7 074 714,67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Расходы на обеспечение деятельности муниципальных казенных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014 0801 0720100160 000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19 483 597,00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12 607 834,53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6 875 762,47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014 0801 0720100160 111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10 833 834,00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7 432 521,87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3 401 312,13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014 0801 0720100160 112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13 294,00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12 494,00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014 0801 0720100160 119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3 259 723,00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2 168 340,87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1 091 382,13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014 0801 0720100160 242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145 544,00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74 211,86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71 332,14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014 0801 0720100160 244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5 221 202,00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2 931 959,93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2 289 242,07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014 0801 0720100160 852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9 650,00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9 650,00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014 0801 0720100160 853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350,00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выплат стимулирующего характера работникам муниципальных учреждений культуры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014 0801 0720170360 000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575 100,00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376 147,80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198 952,20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014 0801 0720170360 111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441 705,00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288 900,00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152 805,00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014 0801 0720170360 119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133 395,00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87 247,80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46 147,20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мероприятия "Мероприятия организационного характера"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014 0801 0730100000 000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1 715 000,00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1 432 645,80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282 354,20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 проведение мероприятий в </w:t>
                  </w: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сфере культуры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014 0801 0730111220 000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1 715 000,00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1 432 645,80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282 354,20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014 0801 0730111220 244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1 715 000,00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1 432 645,80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282 354,20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Культура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014 0801 9900000000 000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699 939,77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60,23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699 939,77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60,23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развитию общественной инфраструктуры муниципального значения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014 0801 9990172020 000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699 939,77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60,23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014 0801 9990172020 244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699 939,77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60,23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014 1000 0000000000 000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3 635 268,00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2 739 783,38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895 484,62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014 1001 0000000000 000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494 268,00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370 701,00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123 567,00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Пенсионное обеспечение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014 1001 9900000000 000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494 268,00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370 701,00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123 567,00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014 1001 9990100000 000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494 268,00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370 701,00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123 567,00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Доплаты к пенсиям муниципальных служащих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014 1001 9990103080 000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494 268,00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370 701,00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123 567,00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014 1001 9990103080 321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494 268,00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370 701,00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123 567,00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014 1003 0000000000 000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3 141 000,00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2 369 082,38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771 917,62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Социальное обеспечение населения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014 1003 9900000000 000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3 141 000,00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2 369 082,38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771 917,62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014 1003 9990100000 000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3 141 000,00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2 369 082,38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771 917,62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области социальной политики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014 1003 9990112730 000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3 141 000,00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2 369 082,38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771 917,62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014 1003 9990112730 244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221 000,00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153 804,83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67 195,17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Пособия, компенсации, меры социальной поддержки по публичным нормативным обязательствам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014 1003 9990112730 313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2 920 000,00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2 215 277,55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704 722,45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014 1100 0000000000 000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16 752 297,00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10 368 935,10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6 383 361,90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014 1101 0000000000 000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16 752 297,00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10 368 935,10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6 383 361,90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014 1101 0400000000 000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16 352 297,00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9 968 935,10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6 383 361,90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"Развитие физической культуры и спорта"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014 1101 0410100000 000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14 461 867,00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8 686 792,94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5 775 074,06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Расходы на обеспечение деятельности </w:t>
                  </w: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муниципальных казенных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014 1101 0410100160 000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14 461 867,00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8 686 792,94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5 775 074,06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Фонд оплаты труда казенных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014 1101 0410100160 111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5 964 359,00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4 072 087,66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1 892 271,34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Иные выплаты персоналу казенных учреждений, за исключением фонда оплаты труда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014 1101 0410100160 112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200,00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014 1101 0410100160 119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1 800 637,00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1 197 855,03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602 781,97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014 1101 0410100160 242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211 928,00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84 863,74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127 064,26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014 1101 0410100160 244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6 479 585,00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3 331 580,39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3 148 004,61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прочих налогов, сборов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014 1101 0410100160 852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4 743,00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4 743,00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Уплата иных платежей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014 1101 0410100160 853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15,00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6,12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8,88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"Строительство, реконструкция и проектирование спортивных объектов"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014 1101 0420100000 000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927 430,00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621 137,76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306 292,24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Реализация мероприятий по проектированию, строительству и реконструкции объектов физической культуры и спорта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014 1101 0420104050 000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927 430,00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621 137,76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306 292,24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014 1101 0420104050 414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927 430,00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621 137,76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306 292,24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Основное мероприятие "Организация и проведение официальных физкультурно-спортивных мероприятий среди населения на территории поселения"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014 1101 0430100000 000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963 000,00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661 004,40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301 995,60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организации и проведению физкультурных спортивно-массовых мероприятий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014 1101 0430113300 000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963 000,00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661 004,40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301 995,60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014 1101 0430113300 244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963 000,00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661 004,40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301 995,60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Физическая культура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014 1101 9900000000 000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по развитию общественной инфраструктуры муниципального значения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014 1101 9990172020 000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91D42" w:rsidRPr="00E91D42" w:rsidTr="00E773E9">
              <w:trPr>
                <w:trHeight w:val="420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014 1101 9990172020 244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400 000,00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014 1200 0000000000 000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1 125 000,00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375 000,00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014 1202 0000000000 000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1 125 000,00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375 000,00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014 1202 9900000000 000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1 125 000,00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375 000,00</w:t>
                  </w:r>
                </w:p>
              </w:tc>
            </w:tr>
            <w:tr w:rsidR="00E91D42" w:rsidRPr="00E91D42" w:rsidTr="00E773E9">
              <w:trPr>
                <w:trHeight w:val="26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Непрограммные расходы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014 1202 9990100000 000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375 000,00</w:t>
                  </w:r>
                </w:p>
              </w:tc>
            </w:tr>
            <w:tr w:rsidR="00E91D42" w:rsidRPr="00E91D42" w:rsidTr="00E773E9">
              <w:trPr>
                <w:trHeight w:val="624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Мероприятия в сфере поддержки издательств и периодических средств массовой информации, в том числе периодических изданий, учрежденных органами местного самоуправления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014 1202 9990113730 000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375 000,00</w:t>
                  </w:r>
                </w:p>
              </w:tc>
            </w:tr>
            <w:tr w:rsidR="00E91D42" w:rsidRPr="00E91D42" w:rsidTr="00E773E9">
              <w:trPr>
                <w:trHeight w:val="432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014 1202 9990113730 244 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1 500 000,00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1 125 000,00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375 000,00</w:t>
                  </w:r>
                </w:p>
              </w:tc>
            </w:tr>
            <w:tr w:rsidR="00E91D42" w:rsidRPr="00E91D42" w:rsidTr="00E773E9">
              <w:trPr>
                <w:trHeight w:val="180"/>
              </w:trPr>
              <w:tc>
                <w:tcPr>
                  <w:tcW w:w="4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5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317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18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E91D42" w:rsidRPr="00E91D42" w:rsidTr="00E773E9">
              <w:trPr>
                <w:trHeight w:val="276"/>
              </w:trPr>
              <w:tc>
                <w:tcPr>
                  <w:tcW w:w="49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8" w:name="RANGE!A226"/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Результат исполнения бюджета (дефицит / профицит)</w:t>
                  </w:r>
                  <w:bookmarkEnd w:id="8"/>
                </w:p>
              </w:tc>
              <w:tc>
                <w:tcPr>
                  <w:tcW w:w="952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450</w:t>
                  </w:r>
                </w:p>
              </w:tc>
              <w:tc>
                <w:tcPr>
                  <w:tcW w:w="317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x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-29 677 810,00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14 699 369,04</w:t>
                  </w:r>
                </w:p>
              </w:tc>
              <w:tc>
                <w:tcPr>
                  <w:tcW w:w="18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1D42" w:rsidRPr="00E91D42" w:rsidRDefault="00E91D42" w:rsidP="00087AFC">
                  <w:pPr>
                    <w:framePr w:hSpace="180" w:wrap="around" w:hAnchor="margin" w:y="276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91D4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x                    </w:t>
                  </w:r>
                </w:p>
              </w:tc>
            </w:tr>
          </w:tbl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91D42" w:rsidRPr="00E91D42" w:rsidRDefault="00E91D42" w:rsidP="00E91D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D42" w:rsidRPr="00E91D42" w:rsidRDefault="00E91D42" w:rsidP="00E91D42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1D42" w:rsidRPr="00E91D42" w:rsidRDefault="00E91D42" w:rsidP="00E91D42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1D42" w:rsidRPr="00E91D42" w:rsidRDefault="00E91D42" w:rsidP="00FC2927">
      <w:pPr>
        <w:spacing w:after="0" w:line="240" w:lineRule="auto"/>
        <w:ind w:left="90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Приложение №3 </w:t>
      </w:r>
    </w:p>
    <w:p w:rsidR="00E91D42" w:rsidRPr="00E91D42" w:rsidRDefault="00E91D42" w:rsidP="00FC2927">
      <w:pPr>
        <w:spacing w:after="0" w:line="240" w:lineRule="auto"/>
        <w:ind w:left="90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распоряжению администрации </w:t>
      </w:r>
    </w:p>
    <w:p w:rsidR="00E91D42" w:rsidRPr="00E91D42" w:rsidRDefault="00E91D42" w:rsidP="00FC2927">
      <w:pPr>
        <w:spacing w:after="0" w:line="240" w:lineRule="auto"/>
        <w:ind w:left="90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Никольского городского поселения </w:t>
      </w:r>
    </w:p>
    <w:p w:rsidR="00E91D42" w:rsidRPr="00E91D42" w:rsidRDefault="00E91D42" w:rsidP="00FC2927">
      <w:pPr>
        <w:spacing w:after="0" w:line="240" w:lineRule="auto"/>
        <w:ind w:left="90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Тосненского района Ленинградской области   </w:t>
      </w:r>
    </w:p>
    <w:p w:rsidR="00E91D42" w:rsidRPr="00E91D42" w:rsidRDefault="00E91D42" w:rsidP="00FC2927">
      <w:pPr>
        <w:spacing w:after="0" w:line="240" w:lineRule="auto"/>
        <w:ind w:left="90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 24.10.2016  № 98-ра</w:t>
      </w:r>
    </w:p>
    <w:p w:rsidR="00E91D42" w:rsidRPr="00E91D42" w:rsidRDefault="00E91D42" w:rsidP="00E91D42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91D42" w:rsidRPr="00E91D42" w:rsidRDefault="00E91D42" w:rsidP="00E91D4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91D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Источники финансирования дефицита бюджета                                                                                                                                                руб.</w:t>
      </w:r>
    </w:p>
    <w:tbl>
      <w:tblPr>
        <w:tblW w:w="14769" w:type="dxa"/>
        <w:tblInd w:w="98" w:type="dxa"/>
        <w:tblLook w:val="04A0" w:firstRow="1" w:lastRow="0" w:firstColumn="1" w:lastColumn="0" w:noHBand="0" w:noVBand="1"/>
      </w:tblPr>
      <w:tblGrid>
        <w:gridCol w:w="4580"/>
        <w:gridCol w:w="913"/>
        <w:gridCol w:w="3022"/>
        <w:gridCol w:w="2268"/>
        <w:gridCol w:w="2127"/>
        <w:gridCol w:w="1859"/>
      </w:tblGrid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Неисполненные назначения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RANGE!A12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  <w:bookmarkEnd w:id="9"/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29 677 810,00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-14 699 369,04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44 377 179,04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RANGE!A14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  <w:bookmarkEnd w:id="10"/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" w:name="RANGE!A15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внешнего финансирования бюджета</w:t>
            </w:r>
            <w:bookmarkEnd w:id="11"/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RANGE!A16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</w:t>
            </w:r>
            <w:bookmarkEnd w:id="12"/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01000000000000000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29 677 810,00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-14 699 369,04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44 377 179,04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RANGE!A17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  <w:bookmarkEnd w:id="13"/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01050000000000000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29 677 810,00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-14 699 369,04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44 377 179,04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RANGE!A18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Изменение иных финансовых активов за счет средств, размещенных в депозиты в валюте Российской Федерации и иностранной валюте в кредитных организациях</w:t>
            </w:r>
            <w:bookmarkEnd w:id="14"/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*** 01060000000000000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остатков средств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000 01050000000000500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-142 677 921,00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-116 771 091,07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                 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000 01050201130000510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-142 677 921,00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-116 771 091,07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                 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остатков средств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000 01050000000000600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172 355 731,00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102 071 722,03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                 </w:t>
            </w:r>
          </w:p>
        </w:tc>
      </w:tr>
      <w:tr w:rsidR="00E91D42" w:rsidRPr="00E91D42" w:rsidTr="00E773E9">
        <w:trPr>
          <w:trHeight w:val="279"/>
        </w:trPr>
        <w:tc>
          <w:tcPr>
            <w:tcW w:w="4580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RANGE!A22"/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 денежных средств бюджетов городских поселений</w:t>
            </w:r>
            <w:bookmarkEnd w:id="15"/>
          </w:p>
        </w:tc>
        <w:tc>
          <w:tcPr>
            <w:tcW w:w="913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3022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000 01050201130000610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172 355 731,00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102 071 722,03</w:t>
            </w:r>
          </w:p>
        </w:tc>
        <w:tc>
          <w:tcPr>
            <w:tcW w:w="1859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1D42" w:rsidRPr="00E91D42" w:rsidRDefault="00E91D42" w:rsidP="00E91D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91D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x                    </w:t>
            </w:r>
          </w:p>
        </w:tc>
      </w:tr>
    </w:tbl>
    <w:p w:rsidR="00E91D42" w:rsidRPr="00E91D42" w:rsidRDefault="00E91D42" w:rsidP="00E91D4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31664" w:rsidRDefault="00031664"/>
    <w:sectPr w:rsidR="00031664" w:rsidSect="005B610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41C55"/>
    <w:multiLevelType w:val="hybridMultilevel"/>
    <w:tmpl w:val="50BA6200"/>
    <w:lvl w:ilvl="0" w:tplc="9B08F8C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3C5C4474"/>
    <w:multiLevelType w:val="hybridMultilevel"/>
    <w:tmpl w:val="BCA45976"/>
    <w:lvl w:ilvl="0" w:tplc="5C06B942">
      <w:start w:val="1"/>
      <w:numFmt w:val="decimal"/>
      <w:lvlText w:val="%1."/>
      <w:lvlJc w:val="left"/>
      <w:pPr>
        <w:ind w:left="4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90" w:hanging="360"/>
      </w:pPr>
    </w:lvl>
    <w:lvl w:ilvl="2" w:tplc="0419001B" w:tentative="1">
      <w:start w:val="1"/>
      <w:numFmt w:val="lowerRoman"/>
      <w:lvlText w:val="%3."/>
      <w:lvlJc w:val="right"/>
      <w:pPr>
        <w:ind w:left="5610" w:hanging="180"/>
      </w:pPr>
    </w:lvl>
    <w:lvl w:ilvl="3" w:tplc="0419000F" w:tentative="1">
      <w:start w:val="1"/>
      <w:numFmt w:val="decimal"/>
      <w:lvlText w:val="%4."/>
      <w:lvlJc w:val="left"/>
      <w:pPr>
        <w:ind w:left="6330" w:hanging="360"/>
      </w:pPr>
    </w:lvl>
    <w:lvl w:ilvl="4" w:tplc="04190019" w:tentative="1">
      <w:start w:val="1"/>
      <w:numFmt w:val="lowerLetter"/>
      <w:lvlText w:val="%5."/>
      <w:lvlJc w:val="left"/>
      <w:pPr>
        <w:ind w:left="7050" w:hanging="360"/>
      </w:pPr>
    </w:lvl>
    <w:lvl w:ilvl="5" w:tplc="0419001B" w:tentative="1">
      <w:start w:val="1"/>
      <w:numFmt w:val="lowerRoman"/>
      <w:lvlText w:val="%6."/>
      <w:lvlJc w:val="right"/>
      <w:pPr>
        <w:ind w:left="7770" w:hanging="180"/>
      </w:pPr>
    </w:lvl>
    <w:lvl w:ilvl="6" w:tplc="0419000F" w:tentative="1">
      <w:start w:val="1"/>
      <w:numFmt w:val="decimal"/>
      <w:lvlText w:val="%7."/>
      <w:lvlJc w:val="left"/>
      <w:pPr>
        <w:ind w:left="8490" w:hanging="360"/>
      </w:pPr>
    </w:lvl>
    <w:lvl w:ilvl="7" w:tplc="04190019" w:tentative="1">
      <w:start w:val="1"/>
      <w:numFmt w:val="lowerLetter"/>
      <w:lvlText w:val="%8."/>
      <w:lvlJc w:val="left"/>
      <w:pPr>
        <w:ind w:left="9210" w:hanging="360"/>
      </w:pPr>
    </w:lvl>
    <w:lvl w:ilvl="8" w:tplc="0419001B" w:tentative="1">
      <w:start w:val="1"/>
      <w:numFmt w:val="lowerRoman"/>
      <w:lvlText w:val="%9."/>
      <w:lvlJc w:val="right"/>
      <w:pPr>
        <w:ind w:left="99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8D"/>
    <w:rsid w:val="00031664"/>
    <w:rsid w:val="00087AFC"/>
    <w:rsid w:val="00BA718D"/>
    <w:rsid w:val="00E91D42"/>
    <w:rsid w:val="00FC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2A92C0-0E07-4663-BE4B-3FA9C60DB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rsid w:val="00E91D42"/>
  </w:style>
  <w:style w:type="paragraph" w:styleId="a3">
    <w:name w:val="Balloon Text"/>
    <w:basedOn w:val="a"/>
    <w:link w:val="a4"/>
    <w:rsid w:val="00E91D4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Текст выноски Знак"/>
    <w:basedOn w:val="a0"/>
    <w:link w:val="a3"/>
    <w:rsid w:val="00E91D4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E91D42"/>
    <w:rPr>
      <w:color w:val="0000FF"/>
      <w:u w:val="single"/>
    </w:rPr>
  </w:style>
  <w:style w:type="character" w:styleId="a6">
    <w:name w:val="FollowedHyperlink"/>
    <w:uiPriority w:val="99"/>
    <w:unhideWhenUsed/>
    <w:rsid w:val="00E91D42"/>
    <w:rPr>
      <w:color w:val="800080"/>
      <w:u w:val="single"/>
    </w:rPr>
  </w:style>
  <w:style w:type="paragraph" w:styleId="a7">
    <w:name w:val="header"/>
    <w:basedOn w:val="a"/>
    <w:link w:val="a8"/>
    <w:rsid w:val="00E91D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E91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91D4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rsid w:val="00E91D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E91D4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4">
    <w:name w:val="xl64"/>
    <w:basedOn w:val="a"/>
    <w:rsid w:val="00E91D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5">
    <w:name w:val="xl65"/>
    <w:basedOn w:val="a"/>
    <w:rsid w:val="00E91D4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6">
    <w:name w:val="xl66"/>
    <w:basedOn w:val="a"/>
    <w:rsid w:val="00E91D4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E91D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E91D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9">
    <w:name w:val="xl69"/>
    <w:basedOn w:val="a"/>
    <w:rsid w:val="00E91D42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0">
    <w:name w:val="xl70"/>
    <w:basedOn w:val="a"/>
    <w:rsid w:val="00E91D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1">
    <w:name w:val="xl71"/>
    <w:basedOn w:val="a"/>
    <w:rsid w:val="00E91D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2">
    <w:name w:val="xl72"/>
    <w:basedOn w:val="a"/>
    <w:rsid w:val="00E91D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3">
    <w:name w:val="xl73"/>
    <w:basedOn w:val="a"/>
    <w:rsid w:val="00E9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4">
    <w:name w:val="xl74"/>
    <w:basedOn w:val="a"/>
    <w:rsid w:val="00E9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5">
    <w:name w:val="xl75"/>
    <w:basedOn w:val="a"/>
    <w:rsid w:val="00E91D4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6">
    <w:name w:val="xl76"/>
    <w:basedOn w:val="a"/>
    <w:rsid w:val="00E91D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77">
    <w:name w:val="xl77"/>
    <w:basedOn w:val="a"/>
    <w:rsid w:val="00E91D4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E91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91D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91D4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1">
    <w:name w:val="xl81"/>
    <w:basedOn w:val="a"/>
    <w:rsid w:val="00E91D42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2">
    <w:name w:val="xl82"/>
    <w:basedOn w:val="a"/>
    <w:rsid w:val="00E91D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3">
    <w:name w:val="xl83"/>
    <w:basedOn w:val="a"/>
    <w:rsid w:val="00E91D4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84">
    <w:name w:val="xl84"/>
    <w:basedOn w:val="a"/>
    <w:rsid w:val="00E91D42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91D4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E91D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E91D4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91D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E91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E91D42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91D4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E91D4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E91D4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4">
    <w:name w:val="xl94"/>
    <w:basedOn w:val="a"/>
    <w:rsid w:val="00E91D42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5">
    <w:name w:val="xl95"/>
    <w:basedOn w:val="a"/>
    <w:rsid w:val="00E91D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6">
    <w:name w:val="xl96"/>
    <w:basedOn w:val="a"/>
    <w:rsid w:val="00E91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7">
    <w:name w:val="xl97"/>
    <w:basedOn w:val="a"/>
    <w:rsid w:val="00E91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8">
    <w:name w:val="xl98"/>
    <w:basedOn w:val="a"/>
    <w:rsid w:val="00E91D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99">
    <w:name w:val="xl99"/>
    <w:basedOn w:val="a"/>
    <w:rsid w:val="00E91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0">
    <w:name w:val="xl100"/>
    <w:basedOn w:val="a"/>
    <w:rsid w:val="00E91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1">
    <w:name w:val="xl101"/>
    <w:basedOn w:val="a"/>
    <w:rsid w:val="00E91D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2">
    <w:name w:val="xl102"/>
    <w:basedOn w:val="a"/>
    <w:rsid w:val="00E91D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3">
    <w:name w:val="xl103"/>
    <w:basedOn w:val="a"/>
    <w:rsid w:val="00E91D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4">
    <w:name w:val="xl104"/>
    <w:basedOn w:val="a"/>
    <w:rsid w:val="00E91D4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5">
    <w:name w:val="xl105"/>
    <w:basedOn w:val="a"/>
    <w:rsid w:val="00E91D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6">
    <w:name w:val="xl106"/>
    <w:basedOn w:val="a"/>
    <w:rsid w:val="00E91D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7">
    <w:name w:val="xl107"/>
    <w:basedOn w:val="a"/>
    <w:rsid w:val="00E91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8">
    <w:name w:val="xl108"/>
    <w:basedOn w:val="a"/>
    <w:rsid w:val="00E91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09">
    <w:name w:val="xl109"/>
    <w:basedOn w:val="a"/>
    <w:rsid w:val="00E91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0">
    <w:name w:val="xl110"/>
    <w:basedOn w:val="a"/>
    <w:rsid w:val="00E91D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1">
    <w:name w:val="xl111"/>
    <w:basedOn w:val="a"/>
    <w:rsid w:val="00E91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2">
    <w:name w:val="xl112"/>
    <w:basedOn w:val="a"/>
    <w:rsid w:val="00E91D4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3">
    <w:name w:val="xl113"/>
    <w:basedOn w:val="a"/>
    <w:rsid w:val="00E91D4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4">
    <w:name w:val="xl114"/>
    <w:basedOn w:val="a"/>
    <w:rsid w:val="00E91D42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5">
    <w:name w:val="xl115"/>
    <w:basedOn w:val="a"/>
    <w:rsid w:val="00E91D4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6">
    <w:name w:val="xl116"/>
    <w:basedOn w:val="a"/>
    <w:rsid w:val="00E91D42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7">
    <w:name w:val="xl117"/>
    <w:basedOn w:val="a"/>
    <w:rsid w:val="00E91D42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8">
    <w:name w:val="xl118"/>
    <w:basedOn w:val="a"/>
    <w:rsid w:val="00E91D4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119">
    <w:name w:val="xl119"/>
    <w:basedOn w:val="a"/>
    <w:rsid w:val="00E91D4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087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087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9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7634</Words>
  <Characters>43518</Characters>
  <Application>Microsoft Office Word</Application>
  <DocSecurity>0</DocSecurity>
  <Lines>362</Lines>
  <Paragraphs>102</Paragraphs>
  <ScaleCrop>false</ScaleCrop>
  <Company/>
  <LinksUpToDate>false</LinksUpToDate>
  <CharactersWithSpaces>51050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sekretar2</cp:lastModifiedBy>
  <cp:revision>5</cp:revision>
  <dcterms:created xsi:type="dcterms:W3CDTF">2016-10-24T09:46:00Z</dcterms:created>
  <dcterms:modified xsi:type="dcterms:W3CDTF">2016-11-07T09:09:00Z</dcterms:modified>
</cp:coreProperties>
</file>