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0" w:rsidRDefault="000F58A0" w:rsidP="000017A4">
      <w:pPr>
        <w:jc w:val="both"/>
        <w:outlineLvl w:val="0"/>
        <w:rPr>
          <w:szCs w:val="24"/>
        </w:rPr>
      </w:pPr>
      <w:bookmarkStart w:id="0" w:name="_GoBack"/>
      <w:bookmarkEnd w:id="0"/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CC4C75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Приложение 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к </w:t>
      </w:r>
      <w:r w:rsidR="005A360E" w:rsidRPr="006040EC">
        <w:rPr>
          <w:sz w:val="28"/>
          <w:szCs w:val="28"/>
        </w:rPr>
        <w:t>распоряжению</w:t>
      </w:r>
      <w:r w:rsidRPr="006040EC">
        <w:rPr>
          <w:sz w:val="28"/>
          <w:szCs w:val="28"/>
        </w:rPr>
        <w:t xml:space="preserve"> администрации Никольского городского поселения Тосненского района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Ленинградской области </w:t>
      </w:r>
    </w:p>
    <w:p w:rsidR="00037E36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>от</w:t>
      </w:r>
      <w:r w:rsidR="002347D6">
        <w:rPr>
          <w:sz w:val="28"/>
          <w:szCs w:val="28"/>
        </w:rPr>
        <w:t>11.01.2017</w:t>
      </w:r>
      <w:r w:rsidR="000F58A0">
        <w:rPr>
          <w:sz w:val="28"/>
          <w:szCs w:val="28"/>
        </w:rPr>
        <w:t xml:space="preserve">№ </w:t>
      </w:r>
      <w:r w:rsidR="002347D6">
        <w:rPr>
          <w:sz w:val="28"/>
          <w:szCs w:val="28"/>
        </w:rPr>
        <w:t xml:space="preserve"> 2-ра</w:t>
      </w:r>
    </w:p>
    <w:p w:rsidR="00037E36" w:rsidRPr="006040EC" w:rsidRDefault="00037E36" w:rsidP="00037E36">
      <w:pPr>
        <w:jc w:val="both"/>
        <w:outlineLvl w:val="0"/>
        <w:rPr>
          <w:sz w:val="28"/>
          <w:szCs w:val="28"/>
        </w:rPr>
      </w:pP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ПЛАН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мероприятий по обеспечению первичных мер пожарной безопасности</w:t>
      </w:r>
    </w:p>
    <w:p w:rsidR="00CC4C75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на территории Никольского городского поселения</w:t>
      </w:r>
    </w:p>
    <w:p w:rsidR="00CC4C75" w:rsidRPr="006040EC" w:rsidRDefault="00CC4C75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на </w:t>
      </w:r>
      <w:r w:rsidR="005A360E" w:rsidRPr="006040EC">
        <w:rPr>
          <w:rFonts w:eastAsiaTheme="minorHAnsi"/>
          <w:sz w:val="28"/>
          <w:szCs w:val="28"/>
          <w:lang w:eastAsia="en-US"/>
        </w:rPr>
        <w:t>201</w:t>
      </w:r>
      <w:r w:rsidR="00F64C89">
        <w:rPr>
          <w:rFonts w:eastAsiaTheme="minorHAnsi"/>
          <w:sz w:val="28"/>
          <w:szCs w:val="28"/>
          <w:lang w:eastAsia="en-US"/>
        </w:rPr>
        <w:t>7</w:t>
      </w:r>
      <w:r w:rsidRPr="006040EC">
        <w:rPr>
          <w:rFonts w:eastAsiaTheme="minorHAnsi"/>
          <w:sz w:val="28"/>
          <w:szCs w:val="28"/>
          <w:lang w:eastAsia="en-US"/>
        </w:rPr>
        <w:t xml:space="preserve"> год</w:t>
      </w: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07"/>
        <w:gridCol w:w="4816"/>
        <w:gridCol w:w="2059"/>
        <w:gridCol w:w="2089"/>
      </w:tblGrid>
      <w:tr w:rsidR="00EA5648" w:rsidRPr="006040EC" w:rsidTr="006040EC">
        <w:tc>
          <w:tcPr>
            <w:tcW w:w="669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58" w:type="dxa"/>
          </w:tcPr>
          <w:p w:rsidR="00EA5648" w:rsidRP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21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EA5648" w:rsidRPr="006040EC" w:rsidTr="006040EC">
        <w:trPr>
          <w:trHeight w:val="130"/>
        </w:trPr>
        <w:tc>
          <w:tcPr>
            <w:tcW w:w="669" w:type="dxa"/>
            <w:tcBorders>
              <w:bottom w:val="single" w:sz="4" w:space="0" w:color="auto"/>
            </w:tcBorders>
          </w:tcPr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  <w:p w:rsidR="00C9474F" w:rsidRPr="006040EC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A564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Организовать выполнение подпрограммы  «</w:t>
            </w:r>
            <w:r w:rsidR="005A360E" w:rsidRPr="006040EC">
              <w:rPr>
                <w:rFonts w:eastAsiaTheme="minorHAnsi"/>
                <w:sz w:val="28"/>
                <w:szCs w:val="28"/>
                <w:lang w:eastAsia="en-US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» муниципальной программы «Безопасность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Никольского городского поселения Тосненского района Ленинградской области»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обслуживание и сервисный ремонт системы пожарной сигнализации в здании и помещениях администрации Никольского городского поселения.</w:t>
            </w: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сезонные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провер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состояния пожарных гидрантов наружного водоснабжения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Организовать 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ремонт (замену) неисправных пожарных гидрантов,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установ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указател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размещения пожарных гидрантов согласно новы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образц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чистку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пожарных водоемов от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мусора,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ила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,растительности.</w:t>
            </w: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опашку территории поселения, прилегающей к лесам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Совместно с участковыми инспекторами</w:t>
            </w:r>
            <w:r w:rsidR="00C9474F">
              <w:rPr>
                <w:rFonts w:eastAsiaTheme="minorHAnsi"/>
                <w:sz w:val="28"/>
                <w:szCs w:val="28"/>
                <w:lang w:eastAsia="en-US"/>
              </w:rPr>
              <w:t xml:space="preserve"> полиции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, работниками О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Start"/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КХ г. Никольское» периодически проводить проверки чердачных помещений и подвалов домов, при необходимости устанавливать запорныеустройства,препятствующие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роникновению туда посторонних лиц.</w:t>
            </w: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 провести проверку способности выполнять формированиями добровольной пожарной охран</w:t>
            </w:r>
            <w:proofErr w:type="gramStart"/>
            <w:r w:rsidRPr="006040EC">
              <w:rPr>
                <w:rFonts w:eastAsia="Calibri"/>
                <w:sz w:val="28"/>
                <w:szCs w:val="28"/>
              </w:rPr>
              <w:t>ы ООО</w:t>
            </w:r>
            <w:proofErr w:type="gram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Торфозавод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Агроторф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>» цели по профилактике и тушению пожаров и проведению аварийно-спасательных работ в соответствии с Федеральным законом от 06.05.2011 № 100-ФЗ «О добровольной пожарной охране».</w:t>
            </w: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изготовление типографским способом буклетов для проведения профилактической работы с населением в области пожарной безопасности.</w:t>
            </w:r>
          </w:p>
          <w:p w:rsidR="00DC5326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EA5648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информировани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по вопросам обеспечения пожарной безопасности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Никольского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поселения Тосненского района Ленинградской области</w:t>
            </w:r>
            <w:r w:rsidR="00604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используя для этого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все доступные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массовой информации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соблюдением порядка и сроков прохождения пожарно-технического минимума и назначением лиц, ответственных за выполнение правил противопожарного режима.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своевременной подготовкой нормативно-правовых актов</w:t>
            </w:r>
            <w:r w:rsidR="00037ABE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правил противопожарного режима в пожароопасные периоды, обеспечению пожарной безопасности в период проведения праздников и массовых мероприятий</w:t>
            </w:r>
            <w:r w:rsidR="000B39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37ABE" w:rsidRDefault="00037ABE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Pr="006040EC" w:rsidRDefault="007F55FD" w:rsidP="007F55F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4"/>
              </w:rPr>
              <w:t>Организовать</w:t>
            </w:r>
            <w:r w:rsidRPr="00037ABE">
              <w:rPr>
                <w:rFonts w:eastAsia="Calibri"/>
                <w:sz w:val="28"/>
                <w:szCs w:val="24"/>
              </w:rPr>
              <w:t xml:space="preserve"> работ</w:t>
            </w:r>
            <w:r>
              <w:rPr>
                <w:rFonts w:eastAsia="Calibri"/>
                <w:sz w:val="28"/>
                <w:szCs w:val="24"/>
              </w:rPr>
              <w:t>у</w:t>
            </w:r>
            <w:r w:rsidRPr="00037ABE">
              <w:rPr>
                <w:rFonts w:eastAsia="Calibri"/>
                <w:sz w:val="28"/>
                <w:szCs w:val="24"/>
              </w:rPr>
              <w:t xml:space="preserve"> по выявлению заброшенных (неэксплуатируемых) дом</w:t>
            </w:r>
            <w:r>
              <w:rPr>
                <w:rFonts w:eastAsia="Calibri"/>
                <w:sz w:val="28"/>
                <w:szCs w:val="24"/>
              </w:rPr>
              <w:t>ов</w:t>
            </w:r>
            <w:r w:rsidRPr="00037ABE">
              <w:rPr>
                <w:rFonts w:eastAsia="Calibri"/>
                <w:sz w:val="28"/>
                <w:szCs w:val="24"/>
              </w:rPr>
              <w:t xml:space="preserve"> и строени</w:t>
            </w:r>
            <w:r>
              <w:rPr>
                <w:rFonts w:eastAsia="Calibri"/>
                <w:sz w:val="28"/>
                <w:szCs w:val="24"/>
              </w:rPr>
              <w:t>й,</w:t>
            </w:r>
            <w:r w:rsidRPr="00037ABE">
              <w:rPr>
                <w:rFonts w:eastAsia="Calibri"/>
                <w:sz w:val="28"/>
                <w:szCs w:val="24"/>
              </w:rPr>
              <w:t xml:space="preserve"> информированию </w:t>
            </w:r>
            <w:r>
              <w:rPr>
                <w:rFonts w:eastAsia="Calibri"/>
                <w:sz w:val="28"/>
                <w:szCs w:val="24"/>
              </w:rPr>
              <w:t xml:space="preserve">их </w:t>
            </w:r>
            <w:r w:rsidRPr="00037ABE">
              <w:rPr>
                <w:rFonts w:eastAsia="Calibri"/>
                <w:sz w:val="28"/>
                <w:szCs w:val="24"/>
              </w:rPr>
              <w:t>собственников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БОМЖ.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5648" w:rsidRPr="006040EC" w:rsidRDefault="005A360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Май – июнь,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Октябрь - ноябрь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вгуст - сентябрь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Май - июнь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Июнь - июль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062B" w:rsidRPr="006040EC" w:rsidRDefault="00BF062B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Сентябрь - октябрь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EA5648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Pr="006040EC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227477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227477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,   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111 ПЧ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EA5648" w:rsidRPr="006040EC" w:rsidRDefault="00DC5326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111 ПЧ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</w:t>
            </w: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DC5326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начальник 124 ОП,</w:t>
            </w:r>
          </w:p>
          <w:p w:rsidR="00DC5326" w:rsidRPr="006040EC" w:rsidRDefault="00AB1B8C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О «ЖКХ г. Никольское»</w:t>
            </w:r>
          </w:p>
          <w:p w:rsidR="00DC5326" w:rsidRPr="006040EC" w:rsidRDefault="00DC5326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C0311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ООО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Торфозавод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Агроторф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Бабошин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Карпуткина М.А.</w:t>
            </w:r>
          </w:p>
          <w:p w:rsidR="00EA5648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0B390B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Pr="006040EC" w:rsidRDefault="007F55FD" w:rsidP="007F5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037E36" w:rsidRPr="00FA6B6B" w:rsidRDefault="00037E36" w:rsidP="00FA6B6B">
      <w:pPr>
        <w:jc w:val="both"/>
        <w:rPr>
          <w:rFonts w:eastAsiaTheme="minorHAnsi"/>
          <w:szCs w:val="24"/>
          <w:lang w:eastAsia="en-US"/>
        </w:rPr>
      </w:pPr>
    </w:p>
    <w:sectPr w:rsidR="00037E36" w:rsidRPr="00FA6B6B" w:rsidSect="00DE11F3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E9731E"/>
    <w:rsid w:val="000017A4"/>
    <w:rsid w:val="00030C30"/>
    <w:rsid w:val="00037ABE"/>
    <w:rsid w:val="00037E36"/>
    <w:rsid w:val="00045BA9"/>
    <w:rsid w:val="00056068"/>
    <w:rsid w:val="000970A8"/>
    <w:rsid w:val="000B390B"/>
    <w:rsid w:val="000F3FC2"/>
    <w:rsid w:val="000F58A0"/>
    <w:rsid w:val="00182255"/>
    <w:rsid w:val="001E6210"/>
    <w:rsid w:val="00227477"/>
    <w:rsid w:val="002347D6"/>
    <w:rsid w:val="002544AC"/>
    <w:rsid w:val="002874DA"/>
    <w:rsid w:val="002B045A"/>
    <w:rsid w:val="002D5032"/>
    <w:rsid w:val="00307FA1"/>
    <w:rsid w:val="00331579"/>
    <w:rsid w:val="00375D21"/>
    <w:rsid w:val="004015DD"/>
    <w:rsid w:val="00466996"/>
    <w:rsid w:val="004D62DE"/>
    <w:rsid w:val="005527C8"/>
    <w:rsid w:val="005A360E"/>
    <w:rsid w:val="006040EC"/>
    <w:rsid w:val="006B3977"/>
    <w:rsid w:val="006D2ECC"/>
    <w:rsid w:val="00790E8C"/>
    <w:rsid w:val="007B675B"/>
    <w:rsid w:val="007C0311"/>
    <w:rsid w:val="007D1C78"/>
    <w:rsid w:val="007F55FD"/>
    <w:rsid w:val="00827739"/>
    <w:rsid w:val="00836FB4"/>
    <w:rsid w:val="00A40140"/>
    <w:rsid w:val="00A405A5"/>
    <w:rsid w:val="00A51030"/>
    <w:rsid w:val="00A844A4"/>
    <w:rsid w:val="00AA5CDD"/>
    <w:rsid w:val="00AB1B8C"/>
    <w:rsid w:val="00AC3835"/>
    <w:rsid w:val="00AC621C"/>
    <w:rsid w:val="00B2764D"/>
    <w:rsid w:val="00B62317"/>
    <w:rsid w:val="00BC0575"/>
    <w:rsid w:val="00BE645A"/>
    <w:rsid w:val="00BF062B"/>
    <w:rsid w:val="00C44D10"/>
    <w:rsid w:val="00C9474F"/>
    <w:rsid w:val="00CA781B"/>
    <w:rsid w:val="00CC4C75"/>
    <w:rsid w:val="00CE0F59"/>
    <w:rsid w:val="00D57B71"/>
    <w:rsid w:val="00D66B1C"/>
    <w:rsid w:val="00D95F25"/>
    <w:rsid w:val="00DC5326"/>
    <w:rsid w:val="00DC7748"/>
    <w:rsid w:val="00DD3D0C"/>
    <w:rsid w:val="00DE11F3"/>
    <w:rsid w:val="00E5203D"/>
    <w:rsid w:val="00E9731E"/>
    <w:rsid w:val="00EA5648"/>
    <w:rsid w:val="00F4591A"/>
    <w:rsid w:val="00F64C89"/>
    <w:rsid w:val="00F856BD"/>
    <w:rsid w:val="00FA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User</cp:lastModifiedBy>
  <cp:revision>2</cp:revision>
  <cp:lastPrinted>2017-01-11T09:29:00Z</cp:lastPrinted>
  <dcterms:created xsi:type="dcterms:W3CDTF">2017-01-16T13:41:00Z</dcterms:created>
  <dcterms:modified xsi:type="dcterms:W3CDTF">2017-01-16T13:41:00Z</dcterms:modified>
</cp:coreProperties>
</file>