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30" w:rsidRPr="00002527" w:rsidRDefault="00A51030" w:rsidP="00A5103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A51030" w:rsidRPr="00002527" w:rsidRDefault="00A51030" w:rsidP="00A5103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A51030" w:rsidRPr="00002527" w:rsidRDefault="00A51030" w:rsidP="00A51030">
      <w:pPr>
        <w:jc w:val="center"/>
        <w:rPr>
          <w:sz w:val="28"/>
          <w:szCs w:val="28"/>
        </w:rPr>
      </w:pPr>
    </w:p>
    <w:p w:rsidR="00A51030" w:rsidRDefault="00A51030" w:rsidP="00A51030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A51030" w:rsidRPr="00002527" w:rsidRDefault="00A51030" w:rsidP="00A51030">
      <w:pPr>
        <w:jc w:val="center"/>
        <w:rPr>
          <w:b/>
          <w:sz w:val="28"/>
          <w:szCs w:val="28"/>
        </w:rPr>
      </w:pPr>
    </w:p>
    <w:p w:rsidR="00A51030" w:rsidRPr="00002527" w:rsidRDefault="002D5032" w:rsidP="00A5103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FA6B6B" w:rsidRDefault="00FA6B6B" w:rsidP="00FA6B6B">
      <w:pPr>
        <w:pStyle w:val="a8"/>
        <w:jc w:val="both"/>
        <w:rPr>
          <w:rFonts w:eastAsiaTheme="minorHAnsi"/>
          <w:sz w:val="28"/>
          <w:szCs w:val="28"/>
          <w:lang w:eastAsia="en-US"/>
        </w:rPr>
      </w:pPr>
    </w:p>
    <w:p w:rsidR="000F58A0" w:rsidRDefault="00F64C89" w:rsidP="00FA6B6B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F58A0">
        <w:rPr>
          <w:rFonts w:eastAsiaTheme="minorHAnsi"/>
          <w:sz w:val="28"/>
          <w:szCs w:val="28"/>
          <w:lang w:eastAsia="en-US"/>
        </w:rPr>
        <w:t xml:space="preserve">  </w:t>
      </w:r>
      <w:r w:rsidR="002347D6">
        <w:rPr>
          <w:rFonts w:eastAsiaTheme="minorHAnsi"/>
          <w:sz w:val="28"/>
          <w:szCs w:val="28"/>
          <w:lang w:eastAsia="en-US"/>
        </w:rPr>
        <w:t xml:space="preserve">11.01.2017 </w:t>
      </w:r>
      <w:r w:rsidR="000F58A0">
        <w:rPr>
          <w:rFonts w:eastAsiaTheme="minorHAnsi"/>
          <w:sz w:val="28"/>
          <w:szCs w:val="28"/>
          <w:lang w:eastAsia="en-US"/>
        </w:rPr>
        <w:t xml:space="preserve"> № </w:t>
      </w:r>
      <w:r w:rsidR="002347D6">
        <w:rPr>
          <w:rFonts w:eastAsiaTheme="minorHAnsi"/>
          <w:sz w:val="28"/>
          <w:szCs w:val="28"/>
          <w:lang w:eastAsia="en-US"/>
        </w:rPr>
        <w:t>2-ра</w:t>
      </w:r>
      <w:r w:rsidR="000F58A0">
        <w:rPr>
          <w:rFonts w:eastAsiaTheme="minorHAnsi"/>
          <w:sz w:val="28"/>
          <w:szCs w:val="28"/>
          <w:lang w:eastAsia="en-US"/>
        </w:rPr>
        <w:t xml:space="preserve">   </w:t>
      </w:r>
    </w:p>
    <w:p w:rsidR="000F58A0" w:rsidRPr="00FA6B6B" w:rsidRDefault="000F58A0" w:rsidP="00FA6B6B">
      <w:pPr>
        <w:pStyle w:val="a8"/>
        <w:jc w:val="both"/>
        <w:rPr>
          <w:rFonts w:eastAsiaTheme="minorHAnsi"/>
          <w:sz w:val="28"/>
          <w:szCs w:val="28"/>
          <w:lang w:eastAsia="en-US"/>
        </w:rPr>
      </w:pPr>
    </w:p>
    <w:p w:rsidR="00DC7748" w:rsidRPr="00FA6B6B" w:rsidRDefault="00DC7748" w:rsidP="00FA6B6B">
      <w:pPr>
        <w:pStyle w:val="a8"/>
        <w:ind w:right="3118"/>
        <w:jc w:val="both"/>
        <w:rPr>
          <w:rFonts w:eastAsiaTheme="minorHAnsi"/>
          <w:sz w:val="28"/>
          <w:szCs w:val="28"/>
          <w:lang w:eastAsia="en-US"/>
        </w:rPr>
      </w:pPr>
      <w:r w:rsidRPr="00FA6B6B">
        <w:rPr>
          <w:rFonts w:eastAsiaTheme="minorHAnsi"/>
          <w:sz w:val="28"/>
          <w:szCs w:val="28"/>
          <w:lang w:eastAsia="en-US"/>
        </w:rPr>
        <w:t xml:space="preserve">Об утверждении Плана мероприятий по обеспечению первичных мер пожарной безопасности на территории Никольского городского поселения Тосненского района Ленинградской области на </w:t>
      </w:r>
      <w:r w:rsidR="002D5032">
        <w:rPr>
          <w:rFonts w:eastAsiaTheme="minorHAnsi"/>
          <w:sz w:val="28"/>
          <w:szCs w:val="28"/>
          <w:lang w:eastAsia="en-US"/>
        </w:rPr>
        <w:t>201</w:t>
      </w:r>
      <w:r w:rsidR="00F64C89">
        <w:rPr>
          <w:rFonts w:eastAsiaTheme="minorHAnsi"/>
          <w:sz w:val="28"/>
          <w:szCs w:val="28"/>
          <w:lang w:eastAsia="en-US"/>
        </w:rPr>
        <w:t>7</w:t>
      </w:r>
      <w:r w:rsidRPr="00FA6B6B">
        <w:rPr>
          <w:rFonts w:eastAsiaTheme="minorHAnsi"/>
          <w:sz w:val="28"/>
          <w:szCs w:val="28"/>
          <w:lang w:eastAsia="en-US"/>
        </w:rPr>
        <w:t xml:space="preserve"> год</w:t>
      </w:r>
    </w:p>
    <w:p w:rsidR="000017A4" w:rsidRPr="00FA6B6B" w:rsidRDefault="000017A4" w:rsidP="00FA6B6B">
      <w:pPr>
        <w:pStyle w:val="a8"/>
        <w:jc w:val="both"/>
        <w:rPr>
          <w:sz w:val="28"/>
          <w:szCs w:val="28"/>
        </w:rPr>
      </w:pPr>
    </w:p>
    <w:p w:rsidR="00056068" w:rsidRPr="00FA6B6B" w:rsidRDefault="000017A4" w:rsidP="00FA6B6B">
      <w:pPr>
        <w:pStyle w:val="a8"/>
        <w:ind w:firstLine="851"/>
        <w:jc w:val="both"/>
        <w:rPr>
          <w:sz w:val="28"/>
          <w:szCs w:val="28"/>
        </w:rPr>
      </w:pPr>
      <w:proofErr w:type="gramStart"/>
      <w:r w:rsidRPr="00FA6B6B">
        <w:rPr>
          <w:sz w:val="28"/>
          <w:szCs w:val="28"/>
        </w:rPr>
        <w:t xml:space="preserve">В </w:t>
      </w:r>
      <w:r w:rsidR="00F856BD" w:rsidRPr="00FA6B6B">
        <w:rPr>
          <w:sz w:val="28"/>
          <w:szCs w:val="28"/>
        </w:rPr>
        <w:t xml:space="preserve">соответствии с </w:t>
      </w:r>
      <w:r w:rsidR="004015DD" w:rsidRPr="00FA6B6B">
        <w:rPr>
          <w:sz w:val="28"/>
          <w:szCs w:val="28"/>
        </w:rPr>
        <w:t xml:space="preserve">требованиями </w:t>
      </w:r>
      <w:r w:rsidR="005527C8">
        <w:rPr>
          <w:sz w:val="28"/>
          <w:szCs w:val="28"/>
        </w:rPr>
        <w:t>Ф</w:t>
      </w:r>
      <w:r w:rsidR="00F856BD" w:rsidRPr="00FA6B6B">
        <w:rPr>
          <w:sz w:val="28"/>
          <w:szCs w:val="28"/>
        </w:rPr>
        <w:t>едеральн</w:t>
      </w:r>
      <w:r w:rsidR="004015DD" w:rsidRPr="00FA6B6B">
        <w:rPr>
          <w:sz w:val="28"/>
          <w:szCs w:val="28"/>
        </w:rPr>
        <w:t>ого</w:t>
      </w:r>
      <w:r w:rsidR="00F856BD" w:rsidRPr="00FA6B6B">
        <w:rPr>
          <w:sz w:val="28"/>
          <w:szCs w:val="28"/>
        </w:rPr>
        <w:t xml:space="preserve"> закон</w:t>
      </w:r>
      <w:r w:rsidR="004015DD" w:rsidRPr="00FA6B6B">
        <w:rPr>
          <w:sz w:val="28"/>
          <w:szCs w:val="28"/>
        </w:rPr>
        <w:t>а</w:t>
      </w:r>
      <w:r w:rsidR="00056068" w:rsidRPr="00FA6B6B">
        <w:rPr>
          <w:sz w:val="28"/>
          <w:szCs w:val="28"/>
        </w:rPr>
        <w:t xml:space="preserve"> от </w:t>
      </w:r>
      <w:r w:rsidR="004015DD" w:rsidRPr="00FA6B6B">
        <w:rPr>
          <w:sz w:val="28"/>
          <w:szCs w:val="28"/>
        </w:rPr>
        <w:t>22</w:t>
      </w:r>
      <w:r w:rsidR="00056068" w:rsidRPr="00FA6B6B">
        <w:rPr>
          <w:sz w:val="28"/>
          <w:szCs w:val="28"/>
        </w:rPr>
        <w:t>.</w:t>
      </w:r>
      <w:r w:rsidR="004015DD" w:rsidRPr="00FA6B6B">
        <w:rPr>
          <w:sz w:val="28"/>
          <w:szCs w:val="28"/>
        </w:rPr>
        <w:t>07</w:t>
      </w:r>
      <w:r w:rsidR="00056068" w:rsidRPr="00FA6B6B">
        <w:rPr>
          <w:sz w:val="28"/>
          <w:szCs w:val="28"/>
        </w:rPr>
        <w:t>.</w:t>
      </w:r>
      <w:r w:rsidR="004015DD" w:rsidRPr="00FA6B6B">
        <w:rPr>
          <w:sz w:val="28"/>
          <w:szCs w:val="28"/>
        </w:rPr>
        <w:t>2008</w:t>
      </w:r>
      <w:r w:rsidR="00056068" w:rsidRPr="00FA6B6B">
        <w:rPr>
          <w:sz w:val="28"/>
          <w:szCs w:val="28"/>
        </w:rPr>
        <w:t xml:space="preserve"> №</w:t>
      </w:r>
      <w:r w:rsidR="004015DD" w:rsidRPr="00FA6B6B">
        <w:rPr>
          <w:sz w:val="28"/>
          <w:szCs w:val="28"/>
        </w:rPr>
        <w:t xml:space="preserve"> 123</w:t>
      </w:r>
      <w:r w:rsidR="00056068" w:rsidRPr="00FA6B6B">
        <w:rPr>
          <w:sz w:val="28"/>
          <w:szCs w:val="28"/>
        </w:rPr>
        <w:t>-ФЗ</w:t>
      </w:r>
      <w:r w:rsidR="002D5032">
        <w:rPr>
          <w:sz w:val="28"/>
          <w:szCs w:val="28"/>
        </w:rPr>
        <w:t xml:space="preserve"> </w:t>
      </w:r>
      <w:r w:rsidR="00F856BD" w:rsidRPr="00FA6B6B">
        <w:rPr>
          <w:sz w:val="28"/>
          <w:szCs w:val="28"/>
        </w:rPr>
        <w:t>«</w:t>
      </w:r>
      <w:r w:rsidR="004015DD" w:rsidRPr="00FA6B6B">
        <w:rPr>
          <w:sz w:val="28"/>
          <w:szCs w:val="28"/>
        </w:rPr>
        <w:t>Технический регламент о требованиях пожарной безопасности</w:t>
      </w:r>
      <w:r w:rsidR="00F856BD" w:rsidRPr="00FA6B6B">
        <w:rPr>
          <w:sz w:val="28"/>
          <w:szCs w:val="28"/>
        </w:rPr>
        <w:t>»</w:t>
      </w:r>
      <w:r w:rsidR="00F64C89" w:rsidRPr="00F64C89">
        <w:rPr>
          <w:sz w:val="28"/>
          <w:szCs w:val="28"/>
        </w:rPr>
        <w:t xml:space="preserve"> </w:t>
      </w:r>
      <w:r w:rsidR="00F64C89">
        <w:rPr>
          <w:sz w:val="28"/>
          <w:szCs w:val="28"/>
        </w:rPr>
        <w:t>(с изменениями и дополнениями)</w:t>
      </w:r>
      <w:r w:rsidR="00F856BD" w:rsidRPr="00FA6B6B">
        <w:rPr>
          <w:sz w:val="28"/>
          <w:szCs w:val="28"/>
        </w:rPr>
        <w:t>,</w:t>
      </w:r>
      <w:r w:rsidR="002D5032">
        <w:rPr>
          <w:sz w:val="28"/>
          <w:szCs w:val="28"/>
        </w:rPr>
        <w:t xml:space="preserve"> </w:t>
      </w:r>
      <w:r w:rsidR="005527C8">
        <w:rPr>
          <w:sz w:val="28"/>
          <w:szCs w:val="28"/>
        </w:rPr>
        <w:t xml:space="preserve">п. 9 ч. 1 ст. 14 Федерального закона от 06.10.2003 № 131-ФЗ </w:t>
      </w:r>
      <w:r w:rsidR="00A844A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844A4" w:rsidRPr="00A844A4">
        <w:rPr>
          <w:sz w:val="28"/>
          <w:szCs w:val="28"/>
        </w:rPr>
        <w:t xml:space="preserve"> </w:t>
      </w:r>
      <w:r w:rsidR="00A844A4">
        <w:rPr>
          <w:sz w:val="28"/>
          <w:szCs w:val="28"/>
        </w:rPr>
        <w:t>(</w:t>
      </w:r>
      <w:r w:rsidR="000F58A0">
        <w:rPr>
          <w:sz w:val="28"/>
          <w:szCs w:val="28"/>
        </w:rPr>
        <w:t>с изменениями и дополнениями</w:t>
      </w:r>
      <w:r w:rsidR="001E6210">
        <w:rPr>
          <w:sz w:val="28"/>
          <w:szCs w:val="28"/>
        </w:rPr>
        <w:t>)</w:t>
      </w:r>
      <w:r w:rsidR="005527C8">
        <w:rPr>
          <w:sz w:val="28"/>
          <w:szCs w:val="28"/>
        </w:rPr>
        <w:t>, ст. 19 Федерального закона от 21.12.1994 № 69-ФЗ  «О пожарной безопасности»</w:t>
      </w:r>
      <w:r w:rsidR="00F64C89" w:rsidRPr="00F64C89">
        <w:rPr>
          <w:sz w:val="28"/>
          <w:szCs w:val="28"/>
        </w:rPr>
        <w:t xml:space="preserve"> </w:t>
      </w:r>
      <w:r w:rsidR="00F64C89">
        <w:rPr>
          <w:sz w:val="28"/>
          <w:szCs w:val="28"/>
        </w:rPr>
        <w:t>(с изменениями и дополнениями)</w:t>
      </w:r>
      <w:r w:rsidR="005527C8">
        <w:rPr>
          <w:sz w:val="28"/>
          <w:szCs w:val="28"/>
        </w:rPr>
        <w:t xml:space="preserve">, </w:t>
      </w:r>
      <w:r w:rsidR="002D5032">
        <w:rPr>
          <w:sz w:val="28"/>
          <w:szCs w:val="28"/>
        </w:rPr>
        <w:t>областного закона</w:t>
      </w:r>
      <w:r w:rsidR="00056068" w:rsidRPr="00FA6B6B">
        <w:rPr>
          <w:sz w:val="28"/>
          <w:szCs w:val="28"/>
        </w:rPr>
        <w:t xml:space="preserve"> </w:t>
      </w:r>
      <w:r w:rsidR="00CA781B" w:rsidRPr="00FA6B6B">
        <w:rPr>
          <w:sz w:val="28"/>
          <w:szCs w:val="28"/>
        </w:rPr>
        <w:t>Ленинградской</w:t>
      </w:r>
      <w:proofErr w:type="gramEnd"/>
      <w:r w:rsidR="00CA781B" w:rsidRPr="00FA6B6B">
        <w:rPr>
          <w:sz w:val="28"/>
          <w:szCs w:val="28"/>
        </w:rPr>
        <w:t xml:space="preserve"> области от 25.12.2006 года  №</w:t>
      </w:r>
      <w:r w:rsidR="00BE645A" w:rsidRPr="00FA6B6B">
        <w:rPr>
          <w:sz w:val="28"/>
          <w:szCs w:val="28"/>
        </w:rPr>
        <w:t xml:space="preserve"> </w:t>
      </w:r>
      <w:r w:rsidR="00CA781B" w:rsidRPr="00FA6B6B">
        <w:rPr>
          <w:sz w:val="28"/>
          <w:szCs w:val="28"/>
        </w:rPr>
        <w:t>169</w:t>
      </w:r>
      <w:r w:rsidR="00790E8C" w:rsidRPr="00FA6B6B">
        <w:rPr>
          <w:sz w:val="28"/>
          <w:szCs w:val="28"/>
        </w:rPr>
        <w:t>-ОЗ</w:t>
      </w:r>
      <w:r w:rsidR="004015DD" w:rsidRPr="00FA6B6B">
        <w:rPr>
          <w:sz w:val="28"/>
          <w:szCs w:val="28"/>
        </w:rPr>
        <w:t xml:space="preserve"> </w:t>
      </w:r>
      <w:r w:rsidR="00CA781B" w:rsidRPr="00FA6B6B">
        <w:rPr>
          <w:sz w:val="28"/>
          <w:szCs w:val="28"/>
        </w:rPr>
        <w:t>«О пожарной безопасности Ленинградской области»</w:t>
      </w:r>
      <w:r w:rsidR="00F64C89" w:rsidRPr="00F64C89">
        <w:rPr>
          <w:sz w:val="28"/>
          <w:szCs w:val="28"/>
        </w:rPr>
        <w:t xml:space="preserve"> </w:t>
      </w:r>
      <w:r w:rsidR="00F64C89">
        <w:rPr>
          <w:sz w:val="28"/>
          <w:szCs w:val="28"/>
        </w:rPr>
        <w:t>(с изменениями и дополнениями)</w:t>
      </w:r>
      <w:r w:rsidR="005527C8">
        <w:rPr>
          <w:sz w:val="28"/>
          <w:szCs w:val="28"/>
        </w:rPr>
        <w:t>, постановления Правительства Ленинградской области от 05.06.2007 № 126 «О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</w:t>
      </w:r>
      <w:r w:rsidR="00056068" w:rsidRPr="00FA6B6B">
        <w:rPr>
          <w:sz w:val="28"/>
          <w:szCs w:val="28"/>
        </w:rPr>
        <w:t xml:space="preserve"> в части обеспечения первичных мер пожарной безопасности в границах Никольского городского поселения Тосненско</w:t>
      </w:r>
      <w:r w:rsidR="004015DD" w:rsidRPr="00FA6B6B">
        <w:rPr>
          <w:sz w:val="28"/>
          <w:szCs w:val="28"/>
        </w:rPr>
        <w:t>го района Ленинградской области</w:t>
      </w:r>
      <w:r w:rsidR="002D5032">
        <w:rPr>
          <w:sz w:val="28"/>
          <w:szCs w:val="28"/>
        </w:rPr>
        <w:t>:</w:t>
      </w:r>
    </w:p>
    <w:p w:rsidR="00BC0575" w:rsidRPr="00FA6B6B" w:rsidRDefault="00BC0575" w:rsidP="00FA6B6B">
      <w:pPr>
        <w:pStyle w:val="a8"/>
        <w:jc w:val="both"/>
        <w:rPr>
          <w:sz w:val="28"/>
          <w:szCs w:val="28"/>
        </w:rPr>
      </w:pPr>
    </w:p>
    <w:p w:rsidR="000017A4" w:rsidRPr="00FA6B6B" w:rsidRDefault="00A40140" w:rsidP="000F58A0">
      <w:pPr>
        <w:pStyle w:val="a8"/>
        <w:ind w:firstLine="851"/>
        <w:jc w:val="both"/>
        <w:rPr>
          <w:sz w:val="28"/>
          <w:szCs w:val="28"/>
        </w:rPr>
      </w:pPr>
      <w:r w:rsidRPr="00FA6B6B">
        <w:rPr>
          <w:sz w:val="28"/>
          <w:szCs w:val="28"/>
        </w:rPr>
        <w:t>1.</w:t>
      </w:r>
      <w:r w:rsidR="004D62DE" w:rsidRPr="00FA6B6B">
        <w:rPr>
          <w:sz w:val="28"/>
          <w:szCs w:val="28"/>
        </w:rPr>
        <w:t xml:space="preserve"> </w:t>
      </w:r>
      <w:r w:rsidR="004015DD" w:rsidRPr="00FA6B6B">
        <w:rPr>
          <w:sz w:val="28"/>
          <w:szCs w:val="28"/>
        </w:rPr>
        <w:t xml:space="preserve">Утвердить </w:t>
      </w:r>
      <w:r w:rsidR="004015DD" w:rsidRPr="00FA6B6B">
        <w:rPr>
          <w:rFonts w:eastAsiaTheme="minorHAnsi"/>
          <w:sz w:val="28"/>
          <w:szCs w:val="28"/>
          <w:lang w:eastAsia="en-US"/>
        </w:rPr>
        <w:t xml:space="preserve">План мероприятий по обеспечению первичных мер пожарной безопасности на территории Никольского городского поселения Тосненского района Ленинградской области на </w:t>
      </w:r>
      <w:r w:rsidR="002D5032">
        <w:rPr>
          <w:rFonts w:eastAsiaTheme="minorHAnsi"/>
          <w:sz w:val="28"/>
          <w:szCs w:val="28"/>
          <w:lang w:eastAsia="en-US"/>
        </w:rPr>
        <w:t>201</w:t>
      </w:r>
      <w:r w:rsidR="00F64C89">
        <w:rPr>
          <w:rFonts w:eastAsiaTheme="minorHAnsi"/>
          <w:sz w:val="28"/>
          <w:szCs w:val="28"/>
          <w:lang w:eastAsia="en-US"/>
        </w:rPr>
        <w:t>7</w:t>
      </w:r>
      <w:r w:rsidR="004015DD" w:rsidRPr="00FA6B6B">
        <w:rPr>
          <w:rFonts w:eastAsiaTheme="minorHAnsi"/>
          <w:sz w:val="28"/>
          <w:szCs w:val="28"/>
          <w:lang w:eastAsia="en-US"/>
        </w:rPr>
        <w:t xml:space="preserve"> год (далее – План)</w:t>
      </w:r>
      <w:r w:rsidR="004D62DE" w:rsidRPr="00FA6B6B">
        <w:rPr>
          <w:rFonts w:eastAsiaTheme="minorHAnsi"/>
          <w:sz w:val="28"/>
          <w:szCs w:val="28"/>
          <w:lang w:eastAsia="en-US"/>
        </w:rPr>
        <w:t xml:space="preserve"> </w:t>
      </w:r>
      <w:r w:rsidR="004015DD" w:rsidRPr="00FA6B6B">
        <w:rPr>
          <w:rFonts w:eastAsiaTheme="minorHAnsi"/>
          <w:sz w:val="28"/>
          <w:szCs w:val="28"/>
          <w:lang w:eastAsia="en-US"/>
        </w:rPr>
        <w:t>(приложение).</w:t>
      </w:r>
    </w:p>
    <w:p w:rsidR="000017A4" w:rsidRPr="00FA6B6B" w:rsidRDefault="000017A4" w:rsidP="000F58A0">
      <w:pPr>
        <w:pStyle w:val="a8"/>
        <w:ind w:firstLine="851"/>
        <w:jc w:val="both"/>
        <w:rPr>
          <w:sz w:val="28"/>
          <w:szCs w:val="28"/>
        </w:rPr>
      </w:pPr>
      <w:r w:rsidRPr="00FA6B6B">
        <w:rPr>
          <w:sz w:val="28"/>
          <w:szCs w:val="28"/>
        </w:rPr>
        <w:t>2.</w:t>
      </w:r>
      <w:r w:rsidR="004D62DE" w:rsidRPr="00FA6B6B">
        <w:rPr>
          <w:sz w:val="28"/>
          <w:szCs w:val="28"/>
        </w:rPr>
        <w:t xml:space="preserve"> </w:t>
      </w:r>
      <w:r w:rsidR="005A360E">
        <w:rPr>
          <w:sz w:val="28"/>
          <w:szCs w:val="28"/>
        </w:rPr>
        <w:t>Председателю к</w:t>
      </w:r>
      <w:r w:rsidRPr="00FA6B6B">
        <w:rPr>
          <w:sz w:val="28"/>
          <w:szCs w:val="28"/>
        </w:rPr>
        <w:t xml:space="preserve">омиссии по чрезвычайным ситуациям и пожарной безопасности </w:t>
      </w:r>
      <w:r w:rsidR="005A360E">
        <w:rPr>
          <w:sz w:val="28"/>
          <w:szCs w:val="28"/>
        </w:rPr>
        <w:t xml:space="preserve">на территории </w:t>
      </w:r>
      <w:r w:rsidR="004015DD" w:rsidRPr="00FA6B6B">
        <w:rPr>
          <w:rFonts w:eastAsiaTheme="minorHAnsi"/>
          <w:sz w:val="28"/>
          <w:szCs w:val="28"/>
          <w:lang w:eastAsia="en-US"/>
        </w:rPr>
        <w:t>Никольского городского поселения Тосненского района Ленинградской области</w:t>
      </w:r>
      <w:r w:rsidRPr="00FA6B6B">
        <w:rPr>
          <w:sz w:val="28"/>
          <w:szCs w:val="28"/>
        </w:rPr>
        <w:t xml:space="preserve"> </w:t>
      </w:r>
      <w:r w:rsidR="005A360E">
        <w:rPr>
          <w:sz w:val="28"/>
          <w:szCs w:val="28"/>
        </w:rPr>
        <w:t xml:space="preserve">организовать </w:t>
      </w:r>
      <w:r w:rsidRPr="00FA6B6B">
        <w:rPr>
          <w:sz w:val="28"/>
          <w:szCs w:val="28"/>
        </w:rPr>
        <w:t>разработ</w:t>
      </w:r>
      <w:r w:rsidR="005A360E">
        <w:rPr>
          <w:sz w:val="28"/>
          <w:szCs w:val="28"/>
        </w:rPr>
        <w:t>ку</w:t>
      </w:r>
      <w:r w:rsidRPr="00FA6B6B">
        <w:rPr>
          <w:sz w:val="28"/>
          <w:szCs w:val="28"/>
        </w:rPr>
        <w:t xml:space="preserve"> комплекс</w:t>
      </w:r>
      <w:r w:rsidR="005A360E">
        <w:rPr>
          <w:sz w:val="28"/>
          <w:szCs w:val="28"/>
        </w:rPr>
        <w:t>а</w:t>
      </w:r>
      <w:r w:rsidRPr="00FA6B6B">
        <w:rPr>
          <w:sz w:val="28"/>
          <w:szCs w:val="28"/>
        </w:rPr>
        <w:t xml:space="preserve"> мер</w:t>
      </w:r>
      <w:r w:rsidR="004015DD" w:rsidRPr="00FA6B6B">
        <w:rPr>
          <w:sz w:val="28"/>
          <w:szCs w:val="28"/>
        </w:rPr>
        <w:t xml:space="preserve"> по обеспечению</w:t>
      </w:r>
      <w:r w:rsidRPr="00FA6B6B">
        <w:rPr>
          <w:sz w:val="28"/>
          <w:szCs w:val="28"/>
        </w:rPr>
        <w:t xml:space="preserve"> </w:t>
      </w:r>
      <w:r w:rsidR="004015DD" w:rsidRPr="00FA6B6B">
        <w:rPr>
          <w:rFonts w:eastAsiaTheme="minorHAnsi"/>
          <w:sz w:val="28"/>
          <w:szCs w:val="28"/>
          <w:lang w:eastAsia="en-US"/>
        </w:rPr>
        <w:t>первичных мер пожарной безопасности</w:t>
      </w:r>
      <w:r w:rsidR="004015DD" w:rsidRPr="00FA6B6B">
        <w:rPr>
          <w:sz w:val="28"/>
          <w:szCs w:val="28"/>
        </w:rPr>
        <w:t xml:space="preserve"> </w:t>
      </w:r>
      <w:r w:rsidRPr="00FA6B6B">
        <w:rPr>
          <w:sz w:val="28"/>
          <w:szCs w:val="28"/>
        </w:rPr>
        <w:t xml:space="preserve">и осуществить </w:t>
      </w:r>
      <w:proofErr w:type="gramStart"/>
      <w:r w:rsidRPr="00FA6B6B">
        <w:rPr>
          <w:sz w:val="28"/>
          <w:szCs w:val="28"/>
        </w:rPr>
        <w:t>контроль за</w:t>
      </w:r>
      <w:proofErr w:type="gramEnd"/>
      <w:r w:rsidRPr="00FA6B6B">
        <w:rPr>
          <w:sz w:val="28"/>
          <w:szCs w:val="28"/>
        </w:rPr>
        <w:t xml:space="preserve"> и</w:t>
      </w:r>
      <w:r w:rsidR="00CA781B" w:rsidRPr="00FA6B6B">
        <w:rPr>
          <w:sz w:val="28"/>
          <w:szCs w:val="28"/>
        </w:rPr>
        <w:t>х выполнением с учётом</w:t>
      </w:r>
      <w:r w:rsidR="00037E36" w:rsidRPr="00FA6B6B">
        <w:rPr>
          <w:sz w:val="28"/>
          <w:szCs w:val="28"/>
        </w:rPr>
        <w:t xml:space="preserve"> </w:t>
      </w:r>
      <w:r w:rsidR="00331579" w:rsidRPr="00FA6B6B">
        <w:rPr>
          <w:sz w:val="28"/>
          <w:szCs w:val="28"/>
        </w:rPr>
        <w:t>План</w:t>
      </w:r>
      <w:r w:rsidR="00CA781B" w:rsidRPr="00FA6B6B">
        <w:rPr>
          <w:sz w:val="28"/>
          <w:szCs w:val="28"/>
        </w:rPr>
        <w:t>а</w:t>
      </w:r>
      <w:r w:rsidRPr="00FA6B6B">
        <w:rPr>
          <w:sz w:val="28"/>
          <w:szCs w:val="28"/>
        </w:rPr>
        <w:t>.</w:t>
      </w:r>
    </w:p>
    <w:p w:rsidR="00E5203D" w:rsidRDefault="005A360E" w:rsidP="000F58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360E">
        <w:rPr>
          <w:sz w:val="28"/>
          <w:szCs w:val="28"/>
        </w:rPr>
        <w:t xml:space="preserve">. Распоряжение вступает в силу с момента </w:t>
      </w:r>
      <w:r w:rsidR="00E5203D">
        <w:rPr>
          <w:sz w:val="28"/>
          <w:szCs w:val="28"/>
        </w:rPr>
        <w:t>подписания.</w:t>
      </w:r>
    </w:p>
    <w:p w:rsidR="005A360E" w:rsidRPr="005A360E" w:rsidRDefault="00E5203D" w:rsidP="000F58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</w:t>
      </w:r>
      <w:r w:rsidR="005A360E" w:rsidRPr="005A360E">
        <w:rPr>
          <w:sz w:val="28"/>
          <w:szCs w:val="28"/>
        </w:rPr>
        <w:t xml:space="preserve">подлежит размещению </w:t>
      </w:r>
      <w:r w:rsidR="005A360E" w:rsidRPr="005A360E">
        <w:rPr>
          <w:rFonts w:eastAsia="Calibri"/>
          <w:sz w:val="28"/>
          <w:szCs w:val="28"/>
          <w:lang w:eastAsia="en-US"/>
        </w:rPr>
        <w:t xml:space="preserve">на официальном сайте администрации Никольского городского поселения Тосненского района </w:t>
      </w:r>
      <w:r w:rsidR="005A360E" w:rsidRPr="005A360E">
        <w:rPr>
          <w:rFonts w:eastAsia="Calibri"/>
          <w:sz w:val="28"/>
          <w:szCs w:val="28"/>
          <w:lang w:eastAsia="en-US"/>
        </w:rPr>
        <w:lastRenderedPageBreak/>
        <w:t>Ленингр</w:t>
      </w:r>
      <w:r w:rsidR="000F58A0">
        <w:rPr>
          <w:rFonts w:eastAsia="Calibri"/>
          <w:sz w:val="28"/>
          <w:szCs w:val="28"/>
          <w:lang w:eastAsia="en-US"/>
        </w:rPr>
        <w:t>адской области в сети Интернет</w:t>
      </w:r>
      <w:r>
        <w:rPr>
          <w:rFonts w:eastAsia="Calibri"/>
          <w:sz w:val="28"/>
          <w:szCs w:val="28"/>
          <w:lang w:eastAsia="en-US"/>
        </w:rPr>
        <w:t xml:space="preserve"> и опубликованию в газете «Никольское время»</w:t>
      </w:r>
      <w:r w:rsidR="005A360E" w:rsidRPr="005A360E">
        <w:rPr>
          <w:rFonts w:eastAsia="Calibri"/>
          <w:sz w:val="28"/>
          <w:szCs w:val="28"/>
          <w:lang w:eastAsia="en-US"/>
        </w:rPr>
        <w:t>.</w:t>
      </w:r>
    </w:p>
    <w:p w:rsidR="000017A4" w:rsidRPr="00FA6B6B" w:rsidRDefault="00E5203D" w:rsidP="000F58A0">
      <w:pPr>
        <w:pStyle w:val="a8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62DE" w:rsidRPr="00FA6B6B">
        <w:rPr>
          <w:color w:val="000000"/>
          <w:sz w:val="28"/>
          <w:szCs w:val="28"/>
        </w:rPr>
        <w:t xml:space="preserve">. </w:t>
      </w:r>
      <w:proofErr w:type="gramStart"/>
      <w:r w:rsidR="004D62DE" w:rsidRPr="00FA6B6B">
        <w:rPr>
          <w:color w:val="000000"/>
          <w:sz w:val="28"/>
          <w:szCs w:val="28"/>
        </w:rPr>
        <w:t>Контроль за</w:t>
      </w:r>
      <w:proofErr w:type="gramEnd"/>
      <w:r w:rsidR="004D62DE" w:rsidRPr="00FA6B6B">
        <w:rPr>
          <w:color w:val="000000"/>
          <w:sz w:val="28"/>
          <w:szCs w:val="28"/>
        </w:rPr>
        <w:t xml:space="preserve"> исполнением </w:t>
      </w:r>
      <w:r w:rsidR="002D5032">
        <w:rPr>
          <w:color w:val="000000"/>
          <w:sz w:val="28"/>
          <w:szCs w:val="28"/>
        </w:rPr>
        <w:t>распоряжения</w:t>
      </w:r>
      <w:r w:rsidR="004D62DE" w:rsidRPr="00FA6B6B">
        <w:rPr>
          <w:color w:val="000000"/>
          <w:sz w:val="28"/>
          <w:szCs w:val="28"/>
        </w:rPr>
        <w:t xml:space="preserve"> возложить </w:t>
      </w:r>
      <w:r w:rsidR="000017A4" w:rsidRPr="00FA6B6B">
        <w:rPr>
          <w:sz w:val="28"/>
          <w:szCs w:val="28"/>
        </w:rPr>
        <w:t xml:space="preserve">на  </w:t>
      </w:r>
      <w:r w:rsidR="00F64C89">
        <w:rPr>
          <w:sz w:val="28"/>
          <w:szCs w:val="28"/>
        </w:rPr>
        <w:t xml:space="preserve">исполняющего обязанности </w:t>
      </w:r>
      <w:r w:rsidR="000017A4" w:rsidRPr="00FA6B6B">
        <w:rPr>
          <w:sz w:val="28"/>
          <w:szCs w:val="28"/>
        </w:rPr>
        <w:t xml:space="preserve">заместителя главы администрации Никольского городского поселения </w:t>
      </w:r>
      <w:r w:rsidR="004D62DE" w:rsidRPr="00FA6B6B">
        <w:rPr>
          <w:sz w:val="28"/>
          <w:szCs w:val="28"/>
        </w:rPr>
        <w:t xml:space="preserve">Тосненского района Ленинградской области </w:t>
      </w:r>
      <w:proofErr w:type="spellStart"/>
      <w:r w:rsidR="00F64C89">
        <w:rPr>
          <w:sz w:val="28"/>
          <w:szCs w:val="28"/>
        </w:rPr>
        <w:t>Варушкина</w:t>
      </w:r>
      <w:proofErr w:type="spellEnd"/>
      <w:r w:rsidR="00F64C89">
        <w:rPr>
          <w:sz w:val="28"/>
          <w:szCs w:val="28"/>
        </w:rPr>
        <w:t xml:space="preserve"> А.А.</w:t>
      </w:r>
    </w:p>
    <w:p w:rsidR="000017A4" w:rsidRDefault="000017A4" w:rsidP="000017A4">
      <w:pPr>
        <w:jc w:val="both"/>
        <w:rPr>
          <w:sz w:val="28"/>
          <w:szCs w:val="28"/>
        </w:rPr>
      </w:pPr>
    </w:p>
    <w:p w:rsidR="000F58A0" w:rsidRPr="00FA6B6B" w:rsidRDefault="000F58A0" w:rsidP="000017A4">
      <w:pPr>
        <w:jc w:val="both"/>
        <w:rPr>
          <w:sz w:val="28"/>
          <w:szCs w:val="28"/>
        </w:rPr>
      </w:pPr>
    </w:p>
    <w:p w:rsidR="000017A4" w:rsidRDefault="000017A4" w:rsidP="000017A4">
      <w:pPr>
        <w:jc w:val="both"/>
        <w:outlineLvl w:val="0"/>
        <w:rPr>
          <w:sz w:val="28"/>
          <w:szCs w:val="28"/>
        </w:rPr>
      </w:pPr>
      <w:r w:rsidRPr="00FA6B6B">
        <w:rPr>
          <w:sz w:val="28"/>
          <w:szCs w:val="28"/>
        </w:rPr>
        <w:t xml:space="preserve">Глава администрации                                   </w:t>
      </w:r>
      <w:r w:rsidR="00B2764D" w:rsidRPr="00FA6B6B">
        <w:rPr>
          <w:sz w:val="28"/>
          <w:szCs w:val="28"/>
        </w:rPr>
        <w:t xml:space="preserve">                   </w:t>
      </w:r>
      <w:r w:rsidRPr="00FA6B6B">
        <w:rPr>
          <w:sz w:val="28"/>
          <w:szCs w:val="28"/>
        </w:rPr>
        <w:t xml:space="preserve">        С.А. Шикалов</w:t>
      </w:r>
    </w:p>
    <w:p w:rsidR="00836FB4" w:rsidRDefault="00836FB4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2347D6" w:rsidRDefault="002347D6" w:rsidP="000017A4">
      <w:pPr>
        <w:jc w:val="both"/>
        <w:outlineLvl w:val="0"/>
        <w:rPr>
          <w:sz w:val="28"/>
          <w:szCs w:val="28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7B675B" w:rsidRPr="006C37E2" w:rsidRDefault="007B675B" w:rsidP="007B675B">
      <w:pPr>
        <w:rPr>
          <w:sz w:val="20"/>
        </w:rPr>
      </w:pPr>
      <w:proofErr w:type="spellStart"/>
      <w:r>
        <w:rPr>
          <w:sz w:val="20"/>
        </w:rPr>
        <w:t>Варушкин</w:t>
      </w:r>
      <w:proofErr w:type="spellEnd"/>
      <w:r>
        <w:rPr>
          <w:sz w:val="20"/>
        </w:rPr>
        <w:t xml:space="preserve"> А.А.</w:t>
      </w:r>
    </w:p>
    <w:p w:rsidR="007B675B" w:rsidRDefault="007B675B" w:rsidP="007B675B">
      <w:pPr>
        <w:rPr>
          <w:sz w:val="20"/>
        </w:rPr>
        <w:sectPr w:rsidR="007B675B" w:rsidSect="006C37E2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sz w:val="20"/>
        </w:rPr>
        <w:t>53465</w:t>
      </w:r>
    </w:p>
    <w:p w:rsidR="000F58A0" w:rsidRDefault="000F58A0" w:rsidP="000017A4">
      <w:pPr>
        <w:jc w:val="both"/>
        <w:outlineLvl w:val="0"/>
        <w:rPr>
          <w:szCs w:val="24"/>
        </w:rPr>
      </w:pPr>
      <w:bookmarkStart w:id="0" w:name="_GoBack"/>
      <w:bookmarkEnd w:id="0"/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0F58A0" w:rsidRDefault="000F58A0" w:rsidP="000017A4">
      <w:pPr>
        <w:jc w:val="both"/>
        <w:outlineLvl w:val="0"/>
        <w:rPr>
          <w:szCs w:val="24"/>
        </w:rPr>
      </w:pPr>
    </w:p>
    <w:p w:rsidR="00CC4C75" w:rsidRPr="006040EC" w:rsidRDefault="00B2764D" w:rsidP="00B2764D">
      <w:pPr>
        <w:ind w:left="4820"/>
        <w:outlineLvl w:val="0"/>
        <w:rPr>
          <w:sz w:val="28"/>
          <w:szCs w:val="28"/>
        </w:rPr>
      </w:pPr>
      <w:r w:rsidRPr="006040EC">
        <w:rPr>
          <w:sz w:val="28"/>
          <w:szCs w:val="28"/>
        </w:rPr>
        <w:t xml:space="preserve">Приложение  </w:t>
      </w:r>
    </w:p>
    <w:p w:rsidR="00B2764D" w:rsidRPr="006040EC" w:rsidRDefault="00B2764D" w:rsidP="00B2764D">
      <w:pPr>
        <w:ind w:left="4820"/>
        <w:outlineLvl w:val="0"/>
        <w:rPr>
          <w:sz w:val="28"/>
          <w:szCs w:val="28"/>
        </w:rPr>
      </w:pPr>
      <w:r w:rsidRPr="006040EC">
        <w:rPr>
          <w:sz w:val="28"/>
          <w:szCs w:val="28"/>
        </w:rPr>
        <w:t xml:space="preserve">к </w:t>
      </w:r>
      <w:r w:rsidR="005A360E" w:rsidRPr="006040EC">
        <w:rPr>
          <w:sz w:val="28"/>
          <w:szCs w:val="28"/>
        </w:rPr>
        <w:t>распоряжению</w:t>
      </w:r>
      <w:r w:rsidRPr="006040EC">
        <w:rPr>
          <w:sz w:val="28"/>
          <w:szCs w:val="28"/>
        </w:rPr>
        <w:t xml:space="preserve"> администрации Никольского городского поселения Тосненского района </w:t>
      </w:r>
    </w:p>
    <w:p w:rsidR="00B2764D" w:rsidRPr="006040EC" w:rsidRDefault="00B2764D" w:rsidP="00B2764D">
      <w:pPr>
        <w:ind w:left="4820"/>
        <w:outlineLvl w:val="0"/>
        <w:rPr>
          <w:sz w:val="28"/>
          <w:szCs w:val="28"/>
        </w:rPr>
      </w:pPr>
      <w:r w:rsidRPr="006040EC">
        <w:rPr>
          <w:sz w:val="28"/>
          <w:szCs w:val="28"/>
        </w:rPr>
        <w:t xml:space="preserve">Ленинградской области </w:t>
      </w:r>
    </w:p>
    <w:p w:rsidR="00037E36" w:rsidRPr="006040EC" w:rsidRDefault="00B2764D" w:rsidP="00B2764D">
      <w:pPr>
        <w:ind w:left="4820"/>
        <w:outlineLvl w:val="0"/>
        <w:rPr>
          <w:sz w:val="28"/>
          <w:szCs w:val="28"/>
        </w:rPr>
      </w:pPr>
      <w:r w:rsidRPr="006040EC">
        <w:rPr>
          <w:sz w:val="28"/>
          <w:szCs w:val="28"/>
        </w:rPr>
        <w:t>от</w:t>
      </w:r>
      <w:r w:rsidR="000F58A0">
        <w:rPr>
          <w:sz w:val="28"/>
          <w:szCs w:val="28"/>
        </w:rPr>
        <w:t xml:space="preserve">  </w:t>
      </w:r>
      <w:r w:rsidR="002347D6">
        <w:rPr>
          <w:sz w:val="28"/>
          <w:szCs w:val="28"/>
        </w:rPr>
        <w:t>11.01.2017</w:t>
      </w:r>
      <w:r w:rsidR="00F64C89">
        <w:rPr>
          <w:sz w:val="28"/>
          <w:szCs w:val="28"/>
        </w:rPr>
        <w:t xml:space="preserve">  </w:t>
      </w:r>
      <w:r w:rsidR="000F58A0">
        <w:rPr>
          <w:sz w:val="28"/>
          <w:szCs w:val="28"/>
        </w:rPr>
        <w:t xml:space="preserve">№ </w:t>
      </w:r>
      <w:r w:rsidR="002347D6">
        <w:rPr>
          <w:sz w:val="28"/>
          <w:szCs w:val="28"/>
        </w:rPr>
        <w:t xml:space="preserve"> 2-ра</w:t>
      </w:r>
    </w:p>
    <w:p w:rsidR="00037E36" w:rsidRPr="006040EC" w:rsidRDefault="00037E36" w:rsidP="00037E36">
      <w:pPr>
        <w:jc w:val="both"/>
        <w:outlineLvl w:val="0"/>
        <w:rPr>
          <w:sz w:val="28"/>
          <w:szCs w:val="28"/>
        </w:rPr>
      </w:pPr>
    </w:p>
    <w:p w:rsidR="00EA5648" w:rsidRPr="006040EC" w:rsidRDefault="00EA5648" w:rsidP="00EA56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>ПЛАН</w:t>
      </w:r>
    </w:p>
    <w:p w:rsidR="00EA5648" w:rsidRPr="006040EC" w:rsidRDefault="00EA5648" w:rsidP="00DC77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>мероприятий по обеспечению первичных мер пожарной безопасности</w:t>
      </w:r>
    </w:p>
    <w:p w:rsidR="00CC4C75" w:rsidRPr="006040EC" w:rsidRDefault="00EA5648" w:rsidP="00DC77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>на территории Никольского городского поселения</w:t>
      </w:r>
    </w:p>
    <w:p w:rsidR="00CC4C75" w:rsidRPr="006040EC" w:rsidRDefault="00EA5648" w:rsidP="00DC77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 xml:space="preserve"> </w:t>
      </w:r>
      <w:r w:rsidR="00CC4C75" w:rsidRPr="006040EC">
        <w:rPr>
          <w:rFonts w:eastAsiaTheme="minorHAnsi"/>
          <w:sz w:val="28"/>
          <w:szCs w:val="28"/>
          <w:lang w:eastAsia="en-US"/>
        </w:rPr>
        <w:t xml:space="preserve">Тосненского района Ленинградской области </w:t>
      </w:r>
    </w:p>
    <w:p w:rsidR="00EA5648" w:rsidRPr="006040EC" w:rsidRDefault="00EA5648" w:rsidP="00DC7748">
      <w:pPr>
        <w:jc w:val="center"/>
        <w:rPr>
          <w:rFonts w:eastAsiaTheme="minorHAnsi"/>
          <w:sz w:val="28"/>
          <w:szCs w:val="28"/>
          <w:lang w:eastAsia="en-US"/>
        </w:rPr>
      </w:pPr>
      <w:r w:rsidRPr="006040EC">
        <w:rPr>
          <w:rFonts w:eastAsiaTheme="minorHAnsi"/>
          <w:sz w:val="28"/>
          <w:szCs w:val="28"/>
          <w:lang w:eastAsia="en-US"/>
        </w:rPr>
        <w:t xml:space="preserve">на </w:t>
      </w:r>
      <w:r w:rsidR="005A360E" w:rsidRPr="006040EC">
        <w:rPr>
          <w:rFonts w:eastAsiaTheme="minorHAnsi"/>
          <w:sz w:val="28"/>
          <w:szCs w:val="28"/>
          <w:lang w:eastAsia="en-US"/>
        </w:rPr>
        <w:t>201</w:t>
      </w:r>
      <w:r w:rsidR="00F64C89">
        <w:rPr>
          <w:rFonts w:eastAsiaTheme="minorHAnsi"/>
          <w:sz w:val="28"/>
          <w:szCs w:val="28"/>
          <w:lang w:eastAsia="en-US"/>
        </w:rPr>
        <w:t>7</w:t>
      </w:r>
      <w:r w:rsidRPr="006040EC">
        <w:rPr>
          <w:rFonts w:eastAsiaTheme="minorHAnsi"/>
          <w:sz w:val="28"/>
          <w:szCs w:val="28"/>
          <w:lang w:eastAsia="en-US"/>
        </w:rPr>
        <w:t xml:space="preserve"> год</w:t>
      </w:r>
    </w:p>
    <w:p w:rsidR="00EA5648" w:rsidRPr="006040EC" w:rsidRDefault="00EA5648" w:rsidP="00EA564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4663"/>
        <w:gridCol w:w="2059"/>
        <w:gridCol w:w="2193"/>
      </w:tblGrid>
      <w:tr w:rsidR="00EA5648" w:rsidRPr="006040EC" w:rsidTr="006040EC">
        <w:tc>
          <w:tcPr>
            <w:tcW w:w="669" w:type="dxa"/>
          </w:tcPr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58" w:type="dxa"/>
          </w:tcPr>
          <w:p w:rsidR="00EA5648" w:rsidRP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3" w:type="dxa"/>
          </w:tcPr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221" w:type="dxa"/>
          </w:tcPr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за исполнение</w:t>
            </w:r>
          </w:p>
        </w:tc>
      </w:tr>
      <w:tr w:rsidR="00EA5648" w:rsidRPr="006040EC" w:rsidTr="006040EC">
        <w:trPr>
          <w:trHeight w:val="130"/>
        </w:trPr>
        <w:tc>
          <w:tcPr>
            <w:tcW w:w="669" w:type="dxa"/>
            <w:tcBorders>
              <w:bottom w:val="single" w:sz="4" w:space="0" w:color="auto"/>
            </w:tcBorders>
          </w:tcPr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DC5326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DC5326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0311" w:rsidRPr="006040EC" w:rsidRDefault="007C0311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Default="00AB1B8C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  <w:p w:rsidR="00C9474F" w:rsidRPr="006040EC" w:rsidRDefault="00C9474F" w:rsidP="00BF062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EA5648" w:rsidRPr="006040EC" w:rsidRDefault="00827739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Организовать выполнение подпрограммы  «</w:t>
            </w:r>
            <w:r w:rsidR="005A360E" w:rsidRPr="006040EC">
              <w:rPr>
                <w:rFonts w:eastAsiaTheme="minorHAnsi"/>
                <w:sz w:val="28"/>
                <w:szCs w:val="28"/>
                <w:lang w:eastAsia="en-US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» муниципальной программы «Безопасность 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Никольского городского поселения Тосненского района Ленинградской области»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EA564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Организовать обслуживание и сервисный ремонт системы пожарной сигнализации в здании и помещениях администрации Никольского городского поселения.</w:t>
            </w:r>
          </w:p>
          <w:p w:rsidR="00AB1B8C" w:rsidRPr="006040EC" w:rsidRDefault="00AB1B8C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827739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Организовать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сезонные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провер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состояния пожарных гидрантов наружного водоснабжения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7D1C78" w:rsidRPr="006040EC" w:rsidRDefault="007D1C78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D1C78" w:rsidP="0082773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Организовать 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ремонт (замену) неисправных пожарных гидрантов,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установ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ку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указател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размещения пожарных гидрантов согласно новы</w:t>
            </w:r>
            <w:r w:rsidR="005527C8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образц</w:t>
            </w:r>
            <w:r w:rsidR="005527C8"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A5648" w:rsidRPr="006040EC" w:rsidRDefault="00DC5326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Организовать чистку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пожарных водоемов от 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мусора, 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ила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растительности.</w:t>
            </w:r>
          </w:p>
          <w:p w:rsidR="007D1C78" w:rsidRPr="006040EC" w:rsidRDefault="007D1C78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Организовать опашку территории поселения, прилегающей к лесам</w:t>
            </w:r>
          </w:p>
          <w:p w:rsidR="00EA5648" w:rsidRPr="006040EC" w:rsidRDefault="00EA564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Совместно с участковыми инспекторами</w:t>
            </w:r>
            <w:r w:rsidR="00C9474F">
              <w:rPr>
                <w:rFonts w:eastAsiaTheme="minorHAnsi"/>
                <w:sz w:val="28"/>
                <w:szCs w:val="28"/>
                <w:lang w:eastAsia="en-US"/>
              </w:rPr>
              <w:t xml:space="preserve"> полиции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, работникам</w:t>
            </w:r>
            <w:proofErr w:type="gram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и О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gram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ЖКХ г. Никольское» периодически проводить проверки чердачных помещений и подвалов домов, при необходимости устанавливать запорные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устройства,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препятствующие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роникновению туда посторонних лиц.</w:t>
            </w:r>
          </w:p>
          <w:p w:rsidR="00EA5648" w:rsidRPr="006040EC" w:rsidRDefault="00EA5648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DC5326" w:rsidP="00DC5326">
            <w:pPr>
              <w:jc w:val="both"/>
              <w:rPr>
                <w:rFonts w:eastAsia="Calibri"/>
                <w:sz w:val="28"/>
                <w:szCs w:val="28"/>
              </w:rPr>
            </w:pPr>
            <w:r w:rsidRPr="006040EC">
              <w:rPr>
                <w:rFonts w:eastAsia="Calibri"/>
                <w:sz w:val="28"/>
                <w:szCs w:val="28"/>
              </w:rPr>
              <w:t>Организовать и провести проверку способности выполнять формированиями добровольной пожарной охран</w:t>
            </w:r>
            <w:proofErr w:type="gramStart"/>
            <w:r w:rsidRPr="006040EC">
              <w:rPr>
                <w:rFonts w:eastAsia="Calibri"/>
                <w:sz w:val="28"/>
                <w:szCs w:val="28"/>
              </w:rPr>
              <w:t>ы ООО</w:t>
            </w:r>
            <w:proofErr w:type="gramEnd"/>
            <w:r w:rsidRPr="006040EC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6040EC">
              <w:rPr>
                <w:rFonts w:eastAsia="Calibri"/>
                <w:sz w:val="28"/>
                <w:szCs w:val="28"/>
              </w:rPr>
              <w:t>Торфозавод</w:t>
            </w:r>
            <w:proofErr w:type="spellEnd"/>
            <w:r w:rsidRPr="006040EC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6040EC">
              <w:rPr>
                <w:rFonts w:eastAsia="Calibri"/>
                <w:sz w:val="28"/>
                <w:szCs w:val="28"/>
              </w:rPr>
              <w:t>Агроторф</w:t>
            </w:r>
            <w:proofErr w:type="spellEnd"/>
            <w:r w:rsidRPr="006040EC">
              <w:rPr>
                <w:rFonts w:eastAsia="Calibri"/>
                <w:sz w:val="28"/>
                <w:szCs w:val="28"/>
              </w:rPr>
              <w:t>» цели по профилактике и тушению пожаров и проведению аварийно-спасательных работ в соответствии с Федеральным законом от 06.05.2011 № 100-ФЗ «О добровольной пожарной охране».</w:t>
            </w:r>
          </w:p>
          <w:p w:rsidR="00AB1B8C" w:rsidRPr="006040EC" w:rsidRDefault="00AB1B8C" w:rsidP="00DC532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B1B8C" w:rsidRPr="006040EC" w:rsidRDefault="00AB1B8C" w:rsidP="00DC5326">
            <w:pPr>
              <w:jc w:val="both"/>
              <w:rPr>
                <w:rFonts w:eastAsia="Calibri"/>
                <w:sz w:val="28"/>
                <w:szCs w:val="28"/>
              </w:rPr>
            </w:pPr>
            <w:r w:rsidRPr="006040EC">
              <w:rPr>
                <w:rFonts w:eastAsia="Calibri"/>
                <w:sz w:val="28"/>
                <w:szCs w:val="28"/>
              </w:rPr>
              <w:t>Организовать изготовление типографским способом буклетов для проведения профилактической работы с населением в области пожарной безопасности.</w:t>
            </w:r>
          </w:p>
          <w:p w:rsidR="00DC5326" w:rsidRPr="006040EC" w:rsidRDefault="00DC5326" w:rsidP="00DC532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Default="00EA5648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Обеспеч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ить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своевременн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ое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информировани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населения по вопросам обеспечения пожарной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безопасности 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Никольского городского поселения Тосненского района Ленинградской области</w:t>
            </w:r>
            <w:r w:rsidR="006040E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используя для этого 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все доступные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средства массовой информации</w:t>
            </w:r>
            <w:r w:rsidR="007C0311" w:rsidRPr="006040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9474F" w:rsidRDefault="00C9474F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соблюдением порядка и сроков прохождения пожарно-технического минимума и назначением лиц, ответственных за выполнение правил противопожарного режима.</w:t>
            </w:r>
          </w:p>
          <w:p w:rsidR="00C9474F" w:rsidRDefault="00C9474F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037AB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своевременной подготовкой нормативно-правовых актов</w:t>
            </w:r>
            <w:r w:rsidR="00037ABE">
              <w:rPr>
                <w:rFonts w:eastAsiaTheme="minorHAnsi"/>
                <w:sz w:val="28"/>
                <w:szCs w:val="28"/>
                <w:lang w:eastAsia="en-US"/>
              </w:rPr>
              <w:t xml:space="preserve"> по соблюдению правил противопожарного режима в пожароопасные периоды, обеспечению пожарной безопасности в период проведения праздников и массовых мероприятий</w:t>
            </w:r>
            <w:r w:rsidR="000B390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37ABE" w:rsidRDefault="00037ABE" w:rsidP="00037AB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Pr="006040EC" w:rsidRDefault="007F55FD" w:rsidP="007F55F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4"/>
              </w:rPr>
              <w:t>Организовать</w:t>
            </w:r>
            <w:r w:rsidRPr="00037ABE">
              <w:rPr>
                <w:rFonts w:eastAsia="Calibri"/>
                <w:sz w:val="28"/>
                <w:szCs w:val="24"/>
              </w:rPr>
              <w:t xml:space="preserve"> работ</w:t>
            </w:r>
            <w:r>
              <w:rPr>
                <w:rFonts w:eastAsia="Calibri"/>
                <w:sz w:val="28"/>
                <w:szCs w:val="24"/>
              </w:rPr>
              <w:t>у</w:t>
            </w:r>
            <w:r w:rsidRPr="00037ABE">
              <w:rPr>
                <w:rFonts w:eastAsia="Calibri"/>
                <w:sz w:val="28"/>
                <w:szCs w:val="24"/>
              </w:rPr>
              <w:t xml:space="preserve"> по выявлению заброшенных (неэксплуатируемых) дом</w:t>
            </w:r>
            <w:r>
              <w:rPr>
                <w:rFonts w:eastAsia="Calibri"/>
                <w:sz w:val="28"/>
                <w:szCs w:val="24"/>
              </w:rPr>
              <w:t>ов</w:t>
            </w:r>
            <w:r w:rsidRPr="00037ABE">
              <w:rPr>
                <w:rFonts w:eastAsia="Calibri"/>
                <w:sz w:val="28"/>
                <w:szCs w:val="24"/>
              </w:rPr>
              <w:t xml:space="preserve"> и строени</w:t>
            </w:r>
            <w:r>
              <w:rPr>
                <w:rFonts w:eastAsia="Calibri"/>
                <w:sz w:val="28"/>
                <w:szCs w:val="24"/>
              </w:rPr>
              <w:t>й,</w:t>
            </w:r>
            <w:r w:rsidRPr="00037ABE">
              <w:rPr>
                <w:rFonts w:eastAsia="Calibri"/>
                <w:sz w:val="28"/>
                <w:szCs w:val="24"/>
              </w:rPr>
              <w:t xml:space="preserve"> информированию </w:t>
            </w:r>
            <w:r>
              <w:rPr>
                <w:rFonts w:eastAsia="Calibri"/>
                <w:sz w:val="28"/>
                <w:szCs w:val="24"/>
              </w:rPr>
              <w:t xml:space="preserve">их </w:t>
            </w:r>
            <w:r w:rsidRPr="00037ABE">
              <w:rPr>
                <w:rFonts w:eastAsia="Calibri"/>
                <w:sz w:val="28"/>
                <w:szCs w:val="24"/>
              </w:rPr>
              <w:t>собственников о необходимости проведения превентивных мероприятий по недопущению возникновения пожаров, скашиванию и уборке сухой растительности возле данных домов, заколачиванию окон и дверей, недопущению размещения в заброшенных домах лиц БОМЖ.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EA5648" w:rsidRPr="006040EC" w:rsidRDefault="005A360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Май – июнь,</w:t>
            </w: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Октябрь - ноябрь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</w:t>
            </w:r>
            <w:r w:rsidR="007D1C78" w:rsidRPr="006040EC">
              <w:rPr>
                <w:rFonts w:eastAsiaTheme="minorHAnsi"/>
                <w:sz w:val="28"/>
                <w:szCs w:val="28"/>
                <w:lang w:eastAsia="en-US"/>
              </w:rPr>
              <w:t>вгуст - сентябрь</w:t>
            </w: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Май - июнь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Июнь - июль</w:t>
            </w:r>
          </w:p>
          <w:p w:rsidR="007D1C78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C5326" w:rsidRPr="006040EC" w:rsidRDefault="007D1C7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F062B" w:rsidRPr="006040EC" w:rsidRDefault="00BF062B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C0311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Июль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Сентябрь - октябрь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  <w:p w:rsidR="00EA5648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  <w:p w:rsidR="00C9474F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Pr="006040EC" w:rsidRDefault="00C9474F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Default="00037ABE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Pr="006040EC" w:rsidRDefault="007F55FD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EA5648" w:rsidRPr="006040EC" w:rsidRDefault="00827739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0311" w:rsidRPr="006040EC" w:rsidRDefault="007C0311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C0311" w:rsidRPr="006040EC" w:rsidRDefault="007C0311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27477" w:rsidRDefault="00227477" w:rsidP="00AB1B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AB1B8C" w:rsidRPr="006040EC" w:rsidRDefault="00AB1B8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27477" w:rsidRDefault="00227477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827739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,    </w:t>
            </w: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EA5648" w:rsidRPr="006040EC">
              <w:rPr>
                <w:rFonts w:eastAsiaTheme="minorHAnsi"/>
                <w:sz w:val="28"/>
                <w:szCs w:val="28"/>
                <w:lang w:eastAsia="en-US"/>
              </w:rPr>
              <w:t>111 ПЧ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D1C78" w:rsidRPr="006040EC" w:rsidRDefault="007D1C78" w:rsidP="007D1C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А.А.,    начальник 111 ПЧ</w:t>
            </w:r>
          </w:p>
          <w:p w:rsidR="007D1C78" w:rsidRPr="006040EC" w:rsidRDefault="007D1C78" w:rsidP="007D1C7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DC5326" w:rsidP="00DC53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А.А.,</w:t>
            </w:r>
          </w:p>
          <w:p w:rsidR="00EA5648" w:rsidRPr="006040EC" w:rsidRDefault="00DC5326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111 ПЧ 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27477" w:rsidRDefault="007D1C78" w:rsidP="007D1C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А.А.,    начальник 111 </w:t>
            </w:r>
          </w:p>
          <w:p w:rsidR="007D1C78" w:rsidRPr="006040EC" w:rsidRDefault="007D1C78" w:rsidP="007D1C7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ПЧ</w:t>
            </w:r>
          </w:p>
          <w:p w:rsidR="007D1C78" w:rsidRPr="006040EC" w:rsidRDefault="007D1C78" w:rsidP="007D1C7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DC5326" w:rsidP="00DC53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А.А.,</w:t>
            </w:r>
          </w:p>
          <w:p w:rsidR="00DC5326" w:rsidRPr="006040EC" w:rsidRDefault="00DC5326" w:rsidP="00DC53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начальник 124 ОП,</w:t>
            </w:r>
          </w:p>
          <w:p w:rsidR="00DC5326" w:rsidRPr="006040EC" w:rsidRDefault="00AB1B8C" w:rsidP="00DC532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руководитель ОО</w:t>
            </w:r>
            <w:r w:rsidR="00DC5326" w:rsidRPr="006040EC">
              <w:rPr>
                <w:rFonts w:eastAsiaTheme="minorHAnsi"/>
                <w:sz w:val="28"/>
                <w:szCs w:val="28"/>
                <w:lang w:eastAsia="en-US"/>
              </w:rPr>
              <w:t>О «ЖКХ г. Никольское»</w:t>
            </w:r>
          </w:p>
          <w:p w:rsidR="00DC5326" w:rsidRPr="006040EC" w:rsidRDefault="00DC5326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7C0311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7C0311" w:rsidRPr="006040EC" w:rsidRDefault="007C0311" w:rsidP="007C031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Руководитель ООО «</w:t>
            </w: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Торфозавод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Агроторф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AB1B8C" w:rsidRPr="006040EC" w:rsidRDefault="00AB1B8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Бабошин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  <w:p w:rsidR="00AB1B8C" w:rsidRPr="006040EC" w:rsidRDefault="00AB1B8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B1B8C" w:rsidRPr="006040EC" w:rsidRDefault="00AB1B8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040EC" w:rsidRDefault="006040EC" w:rsidP="007C031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5648" w:rsidRPr="006040EC" w:rsidRDefault="00EA5648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Карпуткина М.А.</w:t>
            </w:r>
          </w:p>
          <w:p w:rsidR="00EA5648" w:rsidRDefault="007C0311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 w:rsidRPr="006040EC"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C9474F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9474F" w:rsidRDefault="000B390B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ABE" w:rsidRDefault="00037ABE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Default="007F55FD" w:rsidP="00EA564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55FD" w:rsidRPr="006040EC" w:rsidRDefault="007F55FD" w:rsidP="007F5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Варушкин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</w:tc>
      </w:tr>
    </w:tbl>
    <w:p w:rsidR="00037E36" w:rsidRPr="00FA6B6B" w:rsidRDefault="00EA5648" w:rsidP="00FA6B6B">
      <w:pPr>
        <w:jc w:val="both"/>
        <w:rPr>
          <w:rFonts w:eastAsiaTheme="minorHAnsi"/>
          <w:szCs w:val="24"/>
          <w:lang w:eastAsia="en-US"/>
        </w:rPr>
      </w:pPr>
      <w:r w:rsidRPr="004015DD">
        <w:rPr>
          <w:rFonts w:eastAsiaTheme="minorHAnsi"/>
          <w:szCs w:val="24"/>
          <w:lang w:eastAsia="en-US"/>
        </w:rPr>
        <w:lastRenderedPageBreak/>
        <w:t xml:space="preserve">                               </w:t>
      </w:r>
    </w:p>
    <w:sectPr w:rsidR="00037E36" w:rsidRPr="00FA6B6B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E"/>
    <w:rsid w:val="000017A4"/>
    <w:rsid w:val="00030C30"/>
    <w:rsid w:val="00037ABE"/>
    <w:rsid w:val="00037E36"/>
    <w:rsid w:val="00045BA9"/>
    <w:rsid w:val="00056068"/>
    <w:rsid w:val="000970A8"/>
    <w:rsid w:val="000B390B"/>
    <w:rsid w:val="000F3FC2"/>
    <w:rsid w:val="000F58A0"/>
    <w:rsid w:val="00182255"/>
    <w:rsid w:val="001E6210"/>
    <w:rsid w:val="00227477"/>
    <w:rsid w:val="002347D6"/>
    <w:rsid w:val="002544AC"/>
    <w:rsid w:val="002874DA"/>
    <w:rsid w:val="002B045A"/>
    <w:rsid w:val="002D5032"/>
    <w:rsid w:val="00307FA1"/>
    <w:rsid w:val="00331579"/>
    <w:rsid w:val="00375D21"/>
    <w:rsid w:val="004015DD"/>
    <w:rsid w:val="00466996"/>
    <w:rsid w:val="004D62DE"/>
    <w:rsid w:val="005527C8"/>
    <w:rsid w:val="005A360E"/>
    <w:rsid w:val="006040EC"/>
    <w:rsid w:val="006B3977"/>
    <w:rsid w:val="00790E8C"/>
    <w:rsid w:val="007B675B"/>
    <w:rsid w:val="007C0311"/>
    <w:rsid w:val="007D1C78"/>
    <w:rsid w:val="007F55FD"/>
    <w:rsid w:val="00827739"/>
    <w:rsid w:val="00836FB4"/>
    <w:rsid w:val="00A40140"/>
    <w:rsid w:val="00A405A5"/>
    <w:rsid w:val="00A51030"/>
    <w:rsid w:val="00A844A4"/>
    <w:rsid w:val="00AA5CDD"/>
    <w:rsid w:val="00AB1B8C"/>
    <w:rsid w:val="00AC3835"/>
    <w:rsid w:val="00AC621C"/>
    <w:rsid w:val="00B2764D"/>
    <w:rsid w:val="00B62317"/>
    <w:rsid w:val="00BC0575"/>
    <w:rsid w:val="00BE645A"/>
    <w:rsid w:val="00BF062B"/>
    <w:rsid w:val="00C44D10"/>
    <w:rsid w:val="00C9474F"/>
    <w:rsid w:val="00CA781B"/>
    <w:rsid w:val="00CC4C75"/>
    <w:rsid w:val="00CE0F59"/>
    <w:rsid w:val="00D57B71"/>
    <w:rsid w:val="00D66B1C"/>
    <w:rsid w:val="00D95F25"/>
    <w:rsid w:val="00DC5326"/>
    <w:rsid w:val="00DC7748"/>
    <w:rsid w:val="00DD3D0C"/>
    <w:rsid w:val="00E5203D"/>
    <w:rsid w:val="00E9731E"/>
    <w:rsid w:val="00EA5648"/>
    <w:rsid w:val="00F4591A"/>
    <w:rsid w:val="00F64C89"/>
    <w:rsid w:val="00F856BD"/>
    <w:rsid w:val="00F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7A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017A4"/>
    <w:pPr>
      <w:jc w:val="both"/>
    </w:pPr>
  </w:style>
  <w:style w:type="character" w:customStyle="1" w:styleId="a4">
    <w:name w:val="Основной текст Знак"/>
    <w:basedOn w:val="a0"/>
    <w:link w:val="a3"/>
    <w:rsid w:val="000017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3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A6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7A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017A4"/>
    <w:pPr>
      <w:jc w:val="both"/>
    </w:pPr>
  </w:style>
  <w:style w:type="character" w:customStyle="1" w:styleId="a4">
    <w:name w:val="Основной текст Знак"/>
    <w:basedOn w:val="a0"/>
    <w:link w:val="a3"/>
    <w:rsid w:val="000017A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A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3D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D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A6B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</dc:creator>
  <cp:lastModifiedBy>User</cp:lastModifiedBy>
  <cp:revision>3</cp:revision>
  <cp:lastPrinted>2017-01-11T09:29:00Z</cp:lastPrinted>
  <dcterms:created xsi:type="dcterms:W3CDTF">2017-01-11T12:53:00Z</dcterms:created>
  <dcterms:modified xsi:type="dcterms:W3CDTF">2017-01-12T08:18:00Z</dcterms:modified>
</cp:coreProperties>
</file>