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  МУНИЦИПАЛЬНЫХ  УСЛУГ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предоставляемых</w:t>
      </w:r>
      <w:proofErr w:type="gramEnd"/>
      <w:r>
        <w:rPr>
          <w:b/>
          <w:sz w:val="28"/>
          <w:szCs w:val="28"/>
        </w:rPr>
        <w:t xml:space="preserve"> администрацией Никольского городского поселения </w:t>
      </w:r>
    </w:p>
    <w:p w:rsidR="00B41D6E" w:rsidRDefault="00B41D6E" w:rsidP="00B41D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Тосненского района Ленинградской области </w:t>
      </w:r>
    </w:p>
    <w:p w:rsidR="00B41D6E" w:rsidRDefault="00B41D6E" w:rsidP="00B41D6E">
      <w:pPr>
        <w:jc w:val="center"/>
        <w:rPr>
          <w:sz w:val="28"/>
          <w:szCs w:val="28"/>
        </w:rPr>
      </w:pPr>
    </w:p>
    <w:p w:rsidR="00B41D6E" w:rsidRDefault="00B41D6E" w:rsidP="00B41D6E">
      <w:pPr>
        <w:jc w:val="center"/>
        <w:rPr>
          <w:sz w:val="28"/>
          <w:szCs w:val="28"/>
        </w:rPr>
      </w:pPr>
    </w:p>
    <w:tbl>
      <w:tblPr>
        <w:tblW w:w="4980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3120"/>
        <w:gridCol w:w="2410"/>
        <w:gridCol w:w="2929"/>
        <w:gridCol w:w="4709"/>
      </w:tblGrid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и дата реестровой записи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Реквизиты НПА, </w:t>
            </w:r>
            <w:proofErr w:type="spellStart"/>
            <w:proofErr w:type="gramStart"/>
            <w:r>
              <w:rPr>
                <w:b/>
                <w:sz w:val="28"/>
                <w:szCs w:val="28"/>
              </w:rPr>
              <w:t>предусматрива</w:t>
            </w:r>
            <w:r w:rsidR="00716539">
              <w:rPr>
                <w:b/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ющего</w:t>
            </w:r>
            <w:proofErr w:type="spellEnd"/>
            <w:proofErr w:type="gramEnd"/>
            <w:r>
              <w:rPr>
                <w:b/>
                <w:sz w:val="28"/>
                <w:szCs w:val="28"/>
              </w:rPr>
              <w:t xml:space="preserve"> предоставление</w:t>
            </w:r>
          </w:p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муниципальной услуги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услуги, необходимой и обязательной для предоставления  данной муниципальной услуги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B41D6E" w:rsidRDefault="008B12FA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 28.06.2011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B41D6E">
            <w:pPr>
              <w:rPr>
                <w:sz w:val="28"/>
                <w:szCs w:val="28"/>
              </w:rPr>
            </w:pPr>
            <w:r w:rsidRPr="00B41D6E">
              <w:rPr>
                <w:color w:val="000000"/>
                <w:sz w:val="28"/>
                <w:szCs w:val="28"/>
              </w:rPr>
              <w:t>Выдача разре</w:t>
            </w:r>
            <w:r>
              <w:rPr>
                <w:color w:val="000000"/>
                <w:sz w:val="28"/>
                <w:szCs w:val="28"/>
              </w:rPr>
              <w:t>шения на строительство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B41D6E" w:rsidP="003C4A53">
            <w:pPr>
              <w:jc w:val="center"/>
              <w:rPr>
                <w:sz w:val="28"/>
                <w:szCs w:val="28"/>
              </w:rPr>
            </w:pPr>
            <w:r w:rsidRPr="00B41D6E">
              <w:rPr>
                <w:sz w:val="28"/>
                <w:szCs w:val="28"/>
              </w:rPr>
              <w:t>№ 141-па от 28.06.2011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B41D6E" w:rsidRDefault="00605CDA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1) Получение  проектной документации.</w:t>
            </w:r>
          </w:p>
          <w:p w:rsidR="002001BA" w:rsidRPr="002001BA" w:rsidRDefault="002001BA" w:rsidP="002001B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>2) Получение положительного заключения негосударственной экспертизы проектной документации в случаях, предусмотренных частью 6 статьи 49 Градостроительного кодекса.</w:t>
            </w:r>
          </w:p>
          <w:p w:rsidR="00B41D6E" w:rsidRPr="00B41D6E" w:rsidRDefault="00B41D6E" w:rsidP="00716539">
            <w:pPr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8B12FA" w:rsidRDefault="008B12FA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4A4FE5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>28.06.2011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B41D6E">
            <w:pPr>
              <w:rPr>
                <w:sz w:val="28"/>
                <w:szCs w:val="28"/>
              </w:rPr>
            </w:pPr>
            <w:r w:rsidRPr="00B41D6E">
              <w:rPr>
                <w:color w:val="000000"/>
                <w:sz w:val="28"/>
                <w:szCs w:val="28"/>
              </w:rPr>
              <w:t>Выдача разрешения на ввод объекта в эксплуатацию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146-па от 28.06.2011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1BA" w:rsidRPr="002001BA" w:rsidRDefault="002001BA" w:rsidP="002001BA">
            <w:pPr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1) Получение документа, подтверждающего заключение </w:t>
            </w:r>
            <w:proofErr w:type="gramStart"/>
            <w:r w:rsidRPr="002001BA">
              <w:rPr>
                <w:sz w:val="28"/>
                <w:szCs w:val="28"/>
              </w:rPr>
              <w:t>договора обязательного страхования гражданской ответственности владельца опасного объекта</w:t>
            </w:r>
            <w:proofErr w:type="gramEnd"/>
            <w:r w:rsidRPr="002001BA">
              <w:rPr>
                <w:sz w:val="28"/>
                <w:szCs w:val="28"/>
              </w:rPr>
              <w:t xml:space="preserve"> за причинение вреда в результате аварии на опасном объекте в соответствии с законодательством </w:t>
            </w:r>
            <w:r w:rsidRPr="002001BA">
              <w:rPr>
                <w:sz w:val="28"/>
                <w:szCs w:val="28"/>
              </w:rPr>
              <w:lastRenderedPageBreak/>
              <w:t>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объекте.</w:t>
            </w:r>
          </w:p>
          <w:p w:rsidR="00605CDA" w:rsidRPr="00B41D6E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2) Получение технического плана объекта капитального строительства, </w:t>
            </w:r>
            <w:proofErr w:type="gramStart"/>
            <w:r w:rsidRPr="002001BA">
              <w:rPr>
                <w:sz w:val="28"/>
                <w:szCs w:val="28"/>
              </w:rPr>
              <w:t>подготовленный</w:t>
            </w:r>
            <w:proofErr w:type="gramEnd"/>
            <w:r w:rsidRPr="002001BA">
              <w:rPr>
                <w:sz w:val="28"/>
                <w:szCs w:val="28"/>
              </w:rPr>
              <w:t xml:space="preserve"> в соответствии с Федеральным законом от 24.07.2007 года № 221-ФЗ «О государственном кадастре недвижимости».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</w:t>
            </w:r>
          </w:p>
          <w:p w:rsidR="004A4FE5" w:rsidRPr="00B41D6E" w:rsidRDefault="004A4FE5" w:rsidP="004A4FE5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01.10.2012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 w:rsidP="00B41D6E">
            <w:pPr>
              <w:rPr>
                <w:sz w:val="28"/>
                <w:szCs w:val="28"/>
              </w:rPr>
            </w:pPr>
            <w:r w:rsidRPr="00B41D6E">
              <w:rPr>
                <w:sz w:val="28"/>
                <w:szCs w:val="28"/>
              </w:rPr>
              <w:t>Подготовка и утверждение градостроительного плана земельного участка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B41D6E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222-па от 01.10.2012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250EC9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716539" w:rsidRDefault="00716539" w:rsidP="00716539">
            <w:pPr>
              <w:ind w:firstLine="39"/>
              <w:rPr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>Получение топографической съемки на земельный участок.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18.12.2012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Присвоение наименований улицам, площадям и иным территориям проживания граждан в населенных пунктах, установлению нумерации домов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№ 290-па от 18.12.2012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5</w:t>
            </w:r>
          </w:p>
          <w:p w:rsidR="004A4FE5" w:rsidRPr="00393483" w:rsidRDefault="004A4FE5" w:rsidP="004A4FE5">
            <w:pPr>
              <w:pStyle w:val="a3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Оформление разрешения на вселение в жилое помещение, </w:t>
            </w:r>
            <w:r>
              <w:rPr>
                <w:sz w:val="28"/>
                <w:szCs w:val="28"/>
              </w:rPr>
              <w:lastRenderedPageBreak/>
              <w:t>занимаемое по договору социального найма, других граждан в качестве членов семьи нанимателя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251-па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жилищного фонда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252-па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7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19.11.2013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Признание</w:t>
            </w:r>
            <w:r w:rsidRPr="000C07BD">
              <w:rPr>
                <w:sz w:val="28"/>
                <w:szCs w:val="28"/>
              </w:rPr>
              <w:t xml:space="preserve"> граждан </w:t>
            </w:r>
            <w:proofErr w:type="gramStart"/>
            <w:r>
              <w:rPr>
                <w:sz w:val="28"/>
                <w:szCs w:val="28"/>
              </w:rPr>
              <w:t>нуждающимися</w:t>
            </w:r>
            <w:proofErr w:type="gramEnd"/>
            <w:r w:rsidRPr="000C07BD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улучшении жилищных условий</w:t>
            </w:r>
            <w:r w:rsidRPr="000C07BD">
              <w:rPr>
                <w:sz w:val="28"/>
                <w:szCs w:val="28"/>
              </w:rPr>
              <w:t xml:space="preserve"> в целях участия в целевых жилищных программах, реализуемых на территории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254-па от 19.11.2013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923C93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>
              <w:t>1</w:t>
            </w:r>
            <w:r w:rsidRPr="0021786A">
              <w:rPr>
                <w:sz w:val="28"/>
                <w:szCs w:val="28"/>
              </w:rPr>
              <w:t>) Получение  выписки из домовой книги с места жительства, подтверждающего право пользования жилым помещением.</w:t>
            </w:r>
          </w:p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605CDA" w:rsidRPr="00393483" w:rsidRDefault="0021786A" w:rsidP="0021786A">
            <w:pPr>
              <w:ind w:firstLine="39"/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Справки о наличии или отсутствии имущества, признаваемого объектом налогообложения и находящегося в общей или долевой собственности, </w:t>
            </w:r>
            <w:r w:rsidRPr="0021786A">
              <w:rPr>
                <w:sz w:val="28"/>
                <w:szCs w:val="28"/>
              </w:rPr>
              <w:lastRenderedPageBreak/>
              <w:t>по состоянию на 01.01.1997 по данным учета БТИ.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8</w:t>
            </w:r>
          </w:p>
          <w:p w:rsidR="004A4FE5" w:rsidRPr="00393483" w:rsidRDefault="004A4FE5" w:rsidP="004A4FE5">
            <w:pPr>
              <w:pStyle w:val="a3"/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09.04.2014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 w:rsidP="00393483">
            <w:pPr>
              <w:rPr>
                <w:sz w:val="28"/>
                <w:szCs w:val="28"/>
              </w:rPr>
            </w:pPr>
            <w:r w:rsidRPr="00393483">
              <w:rPr>
                <w:sz w:val="28"/>
                <w:szCs w:val="28"/>
              </w:rPr>
              <w:t>Предоставление информации о порядке предоставления  жилищно-коммунальных услуг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39348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94-па от 09.04.2014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393483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Pr="00393483" w:rsidRDefault="00B41D6E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жилых помещений муниципального специализированного (маневренного)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148-па от 26.05.2014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26.05.2014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 w:rsidP="00393483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Предоставление жилых помещений муниципального специализированного (служебного)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393483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149-па от 26.05.2014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FA4E20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605CDA" w:rsidRPr="0021786A" w:rsidRDefault="00605CDA" w:rsidP="0021786A">
            <w:pPr>
              <w:ind w:firstLine="39"/>
              <w:rPr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7A3325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ыдача</w:t>
            </w:r>
            <w:r w:rsidRPr="00200A67">
              <w:rPr>
                <w:sz w:val="28"/>
                <w:szCs w:val="28"/>
              </w:rPr>
              <w:t>, переоформлени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разрешений на право организации розничных рынков и продлени</w:t>
            </w:r>
            <w:r>
              <w:rPr>
                <w:sz w:val="28"/>
                <w:szCs w:val="28"/>
              </w:rPr>
              <w:t>е</w:t>
            </w:r>
            <w:r w:rsidRPr="00200A67">
              <w:rPr>
                <w:sz w:val="28"/>
                <w:szCs w:val="28"/>
              </w:rPr>
              <w:t xml:space="preserve"> срока действия разрешений на право </w:t>
            </w:r>
            <w:r w:rsidRPr="00200A67">
              <w:rPr>
                <w:sz w:val="28"/>
                <w:szCs w:val="28"/>
              </w:rPr>
              <w:lastRenderedPageBreak/>
              <w:t>организации розничных рынков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317-па от 14.11.2014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Согласование п</w:t>
            </w:r>
            <w:r w:rsidRPr="00A6243D">
              <w:rPr>
                <w:sz w:val="28"/>
                <w:szCs w:val="28"/>
              </w:rPr>
              <w:t>ереустройств</w:t>
            </w:r>
            <w:r>
              <w:rPr>
                <w:sz w:val="28"/>
                <w:szCs w:val="28"/>
              </w:rPr>
              <w:t>а</w:t>
            </w:r>
            <w:r w:rsidRPr="00A6243D">
              <w:rPr>
                <w:sz w:val="28"/>
                <w:szCs w:val="28"/>
              </w:rPr>
              <w:t xml:space="preserve"> и (или) перепланировк</w:t>
            </w:r>
            <w:r>
              <w:rPr>
                <w:sz w:val="28"/>
                <w:szCs w:val="28"/>
              </w:rPr>
              <w:t>и</w:t>
            </w:r>
            <w:r w:rsidRPr="00A6243D">
              <w:rPr>
                <w:sz w:val="28"/>
                <w:szCs w:val="28"/>
              </w:rPr>
              <w:t xml:space="preserve"> жилого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332-па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 w:rsidRPr="00716539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716539">
              <w:rPr>
                <w:sz w:val="28"/>
                <w:szCs w:val="28"/>
              </w:rPr>
              <w:t>перепланируемого</w:t>
            </w:r>
            <w:proofErr w:type="spellEnd"/>
            <w:r w:rsidRPr="00716539">
              <w:rPr>
                <w:sz w:val="28"/>
                <w:szCs w:val="28"/>
              </w:rPr>
              <w:t xml:space="preserve"> жилого помещения</w:t>
            </w:r>
            <w:r w:rsidRPr="00E15800">
              <w:t>.</w:t>
            </w: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 w:rsidRPr="00BC0B9B">
              <w:rPr>
                <w:sz w:val="28"/>
                <w:szCs w:val="28"/>
              </w:rPr>
              <w:t xml:space="preserve">Выдача </w:t>
            </w:r>
            <w:r>
              <w:rPr>
                <w:sz w:val="28"/>
                <w:szCs w:val="28"/>
              </w:rPr>
              <w:t>копий документов (правовых актов)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605CDA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9A26FB">
              <w:rPr>
                <w:sz w:val="28"/>
                <w:szCs w:val="28"/>
              </w:rPr>
              <w:t>Постановка граждан на учет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346-па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1) Получение  выписки из домовой книги с места жительства, подтверждающего право пользования жилым помещением.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2) Получение  копии финансового лицевого счета с места жительства.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3) Справки о наличии или отсутствии имущества, признаваемого объектом налогообложения и находящегося в общей или долевой собственности, по состоянию на 01.01.1997 по данным учета БТИ.</w:t>
            </w:r>
          </w:p>
          <w:p w:rsidR="0033253F" w:rsidRPr="0033253F" w:rsidRDefault="0033253F" w:rsidP="0021786A">
            <w:pPr>
              <w:rPr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lastRenderedPageBreak/>
              <w:t>4) Получение справки о наличии у нанимателя или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  <w:p w:rsidR="00605CDA" w:rsidRDefault="0033253F" w:rsidP="0021786A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5) Получение оценки стоимости имущества, находящегося в собственности гражданина и членов его семьи по договору социального найма.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гражданам по договору купли-продажи свободных жилых помещений в коммунальной квартире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347-па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C3ED8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B41D6E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28.11.2014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 w:rsidP="00D311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Обследование жилищно-бытовых условий граждан с составлением акта обследования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D311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353-па от 28.11.2014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D6E" w:rsidRPr="00D3117A" w:rsidRDefault="00AE12DC" w:rsidP="00AE1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работе с населением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D6E" w:rsidRDefault="00B41D6E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03.03.2015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Приватизация жилых помещений муниципального жилищного фонда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49-па от 03.03.2015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1) Получение сведений об основных характеристиках объекта недвижимости в виде выписки из ЕГРН.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lastRenderedPageBreak/>
              <w:t>2) Получение краткой характеристика квартиры из ГУП «</w:t>
            </w:r>
            <w:proofErr w:type="spellStart"/>
            <w:r w:rsidRPr="0021786A">
              <w:rPr>
                <w:sz w:val="28"/>
                <w:szCs w:val="28"/>
              </w:rPr>
              <w:t>Леноблинвентаризация</w:t>
            </w:r>
            <w:proofErr w:type="spellEnd"/>
            <w:r w:rsidRPr="0021786A">
              <w:rPr>
                <w:sz w:val="28"/>
                <w:szCs w:val="28"/>
              </w:rPr>
              <w:t xml:space="preserve">», </w:t>
            </w:r>
            <w:proofErr w:type="spellStart"/>
            <w:r w:rsidRPr="0021786A">
              <w:rPr>
                <w:sz w:val="28"/>
                <w:szCs w:val="28"/>
              </w:rPr>
              <w:t>Тосненское</w:t>
            </w:r>
            <w:proofErr w:type="spellEnd"/>
            <w:r w:rsidRPr="0021786A">
              <w:rPr>
                <w:sz w:val="28"/>
                <w:szCs w:val="28"/>
              </w:rPr>
              <w:t xml:space="preserve"> БТИ.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 xml:space="preserve">3) Поучение справок о регистрации с места жительства, подтверждающего право пользования жилым помещением. </w:t>
            </w:r>
          </w:p>
          <w:p w:rsidR="0021786A" w:rsidRPr="0021786A" w:rsidRDefault="0021786A" w:rsidP="0021786A">
            <w:pPr>
              <w:tabs>
                <w:tab w:val="left" w:pos="1560"/>
              </w:tabs>
              <w:rPr>
                <w:sz w:val="28"/>
                <w:szCs w:val="28"/>
              </w:rPr>
            </w:pPr>
            <w:r w:rsidRPr="0021786A">
              <w:rPr>
                <w:sz w:val="28"/>
                <w:szCs w:val="28"/>
              </w:rPr>
              <w:t>4) Справки о неучастии в приватизации с прежнего места регистрации.</w:t>
            </w:r>
          </w:p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18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168-па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Pr="0033253F" w:rsidRDefault="0033253F" w:rsidP="0033253F">
            <w:pPr>
              <w:ind w:firstLine="39"/>
              <w:rPr>
                <w:b/>
                <w:sz w:val="28"/>
                <w:szCs w:val="28"/>
              </w:rPr>
            </w:pPr>
            <w:r w:rsidRPr="0033253F">
              <w:rPr>
                <w:sz w:val="28"/>
                <w:szCs w:val="28"/>
              </w:rPr>
              <w:t>Получение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605CDA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30.06.2015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 w:rsidP="00D3117A">
            <w:pPr>
              <w:rPr>
                <w:sz w:val="28"/>
                <w:szCs w:val="28"/>
              </w:rPr>
            </w:pPr>
            <w:r w:rsidRPr="00D3117A">
              <w:rPr>
                <w:rFonts w:eastAsia="Calibri"/>
                <w:sz w:val="28"/>
                <w:szCs w:val="28"/>
              </w:rPr>
              <w:t>Оформление отказа от преимущественного права покупки доли в праве общей долевой собственности на жилые помещения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Pr="00D3117A" w:rsidRDefault="00605CD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169-па от 30.06.2015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DA" w:rsidRDefault="00605CDA">
            <w:r w:rsidRPr="00116EC2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CDA" w:rsidRDefault="00605CDA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08.10.2015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 разрешения на снос или пересадку зеленых насаждений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362-па от 08.10.2015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13.11.2015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proofErr w:type="gramStart"/>
            <w:r w:rsidRPr="00A56D83">
              <w:rPr>
                <w:sz w:val="28"/>
                <w:szCs w:val="28"/>
              </w:rPr>
              <w:t>Предоставление земельных участков, в собственность (за плату/бесплатно), аренду, безвозмездное пользование, постоянное (бессрочное) пользование, без проведения торгов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431-па от 13.11.2015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</w:t>
            </w:r>
            <w:r w:rsidRPr="000E3834">
              <w:rPr>
                <w:sz w:val="28"/>
                <w:szCs w:val="28"/>
              </w:rPr>
              <w:t xml:space="preserve"> согласия на обмен жилыми помещениями, предоставленными по договорам социального найма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38-па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1)</w:t>
            </w:r>
            <w:r w:rsidRPr="00716539">
              <w:rPr>
                <w:sz w:val="28"/>
                <w:szCs w:val="28"/>
              </w:rPr>
              <w:t xml:space="preserve"> Получение  выписки из домовой книги с места жительства, подтверждающего право пользования жилым помещением.</w:t>
            </w:r>
          </w:p>
          <w:p w:rsidR="00716539" w:rsidRPr="00716539" w:rsidRDefault="00716539" w:rsidP="0071653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</w:t>
            </w:r>
            <w:r w:rsidRPr="00716539">
              <w:rPr>
                <w:sz w:val="28"/>
                <w:szCs w:val="28"/>
              </w:rPr>
              <w:t>Получение  копии финансового лицевого счета с места жительства.</w:t>
            </w:r>
          </w:p>
          <w:p w:rsidR="00AE12DC" w:rsidRDefault="00716539" w:rsidP="00716539">
            <w:pPr>
              <w:ind w:firstLine="39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</w:t>
            </w:r>
            <w:r w:rsidRPr="00716539">
              <w:rPr>
                <w:sz w:val="28"/>
                <w:szCs w:val="28"/>
              </w:rPr>
              <w:t>Получение  справки об отсутствии у нанимателя и членов его семьи тяжелых форм хронических заболеваний, в соответствии с перечнем установленных уполномоченным Правительством Российской Федерации федеральным органом исполнительной власти.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23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bCs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</w:t>
            </w:r>
            <w:r w:rsidRPr="00664E77">
              <w:rPr>
                <w:b/>
                <w:bCs/>
              </w:rPr>
              <w:t xml:space="preserve"> </w:t>
            </w:r>
            <w:r w:rsidRPr="00185054">
              <w:rPr>
                <w:bCs/>
                <w:sz w:val="28"/>
                <w:szCs w:val="28"/>
              </w:rPr>
              <w:t>театров и филармоний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39-па от 15.02.2016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AE12DC" w:rsidRDefault="00AE12DC" w:rsidP="00AE12DC">
            <w:pPr>
              <w:rPr>
                <w:sz w:val="28"/>
                <w:szCs w:val="28"/>
              </w:rPr>
            </w:pPr>
            <w:r w:rsidRPr="00AE12DC">
              <w:rPr>
                <w:sz w:val="28"/>
                <w:szCs w:val="28"/>
              </w:rPr>
              <w:t>Отдел культуры, физической культуры, спорта и работы с молодежью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24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объектов муниципального нежилого фонда</w:t>
            </w:r>
            <w:r w:rsidRPr="005733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во временное владение </w:t>
            </w:r>
            <w:proofErr w:type="gramStart"/>
            <w:r>
              <w:rPr>
                <w:sz w:val="28"/>
                <w:szCs w:val="28"/>
              </w:rPr>
              <w:t>и(</w:t>
            </w:r>
            <w:proofErr w:type="gramEnd"/>
            <w:r>
              <w:rPr>
                <w:sz w:val="28"/>
                <w:szCs w:val="28"/>
              </w:rPr>
              <w:t>или) пользование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63-па от 14.03.2016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25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185054">
            <w:pPr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Выдача разрешения на производство земляных работ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64-па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393483" w:rsidRDefault="00AE12DC" w:rsidP="005128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ЖКХ и инженерной инфраструктуре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26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E37B65">
              <w:rPr>
                <w:sz w:val="28"/>
                <w:szCs w:val="28"/>
              </w:rPr>
              <w:t xml:space="preserve"> сведений об объектах учета, содержащихся в реестре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65-па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27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AE12DC" w:rsidP="001850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Приватизация муниципального имущества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D3117A" w:rsidRDefault="004A4FE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66-па от 15.03.2016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3225DA">
              <w:rPr>
                <w:sz w:val="28"/>
                <w:szCs w:val="28"/>
              </w:rPr>
              <w:t xml:space="preserve">Отдел по управлению муниципальным имуществом, земельным вопросам </w:t>
            </w:r>
            <w:r w:rsidRPr="003225DA">
              <w:rPr>
                <w:sz w:val="28"/>
                <w:szCs w:val="28"/>
              </w:rPr>
              <w:lastRenderedPageBreak/>
              <w:t>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28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185054">
            <w:pPr>
              <w:rPr>
                <w:b/>
                <w:sz w:val="28"/>
                <w:szCs w:val="28"/>
              </w:rPr>
            </w:pPr>
            <w:r w:rsidRPr="007669DB">
              <w:rPr>
                <w:sz w:val="28"/>
                <w:szCs w:val="28"/>
              </w:rPr>
              <w:t xml:space="preserve">Выдача решения о переводе или об отказе в переводе </w:t>
            </w:r>
            <w:r w:rsidRPr="007669DB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 w:rsidRPr="00185054">
              <w:rPr>
                <w:sz w:val="28"/>
                <w:szCs w:val="28"/>
              </w:rPr>
              <w:t>№ 124-па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2001BA" w:rsidRDefault="002001BA" w:rsidP="002001BA">
            <w:pPr>
              <w:ind w:firstLine="39"/>
              <w:rPr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проекта переустройства и (или) перепланировки переустраиваемого и (или) </w:t>
            </w:r>
            <w:proofErr w:type="spellStart"/>
            <w:r w:rsidRPr="002001BA">
              <w:rPr>
                <w:sz w:val="28"/>
                <w:szCs w:val="28"/>
              </w:rPr>
              <w:t>перепланируемого</w:t>
            </w:r>
            <w:proofErr w:type="spellEnd"/>
            <w:r w:rsidRPr="002001BA">
              <w:rPr>
                <w:sz w:val="28"/>
                <w:szCs w:val="28"/>
              </w:rPr>
              <w:t xml:space="preserve"> жилого помещения (при необходимости).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29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29.04.2016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 w:rsidRPr="005E12A7">
              <w:rPr>
                <w:sz w:val="28"/>
                <w:szCs w:val="28"/>
              </w:rPr>
              <w:t xml:space="preserve">Прием в эксплуатацию после перевода </w:t>
            </w:r>
            <w:r w:rsidRPr="005E12A7">
              <w:rPr>
                <w:bCs/>
                <w:sz w:val="28"/>
                <w:szCs w:val="28"/>
              </w:rPr>
              <w:t>жилого помещения в нежилое помещение или нежилого помещения в жилое помещение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>
            <w:pPr>
              <w:jc w:val="center"/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№ 125-па от 29.04.2016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>
            <w:r w:rsidRPr="00F32E4E">
              <w:rPr>
                <w:sz w:val="28"/>
                <w:szCs w:val="28"/>
              </w:rPr>
              <w:t>Жилищный сектор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30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16.05.2016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A169CC">
              <w:rPr>
                <w:sz w:val="28"/>
                <w:szCs w:val="28"/>
              </w:rPr>
              <w:t xml:space="preserve">Выдача разрешений на захоронение и </w:t>
            </w:r>
            <w:proofErr w:type="spellStart"/>
            <w:r w:rsidRPr="00A169CC">
              <w:rPr>
                <w:sz w:val="28"/>
                <w:szCs w:val="28"/>
              </w:rPr>
              <w:t>подзахоронение</w:t>
            </w:r>
            <w:proofErr w:type="spellEnd"/>
            <w:r w:rsidRPr="00A169CC">
              <w:rPr>
                <w:sz w:val="28"/>
                <w:szCs w:val="28"/>
              </w:rPr>
              <w:t xml:space="preserve"> на гражданских кладбищах муниципального образования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136-па от 16.05.2016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Отдел по организационной работе, делопроизводству и кадрам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AE12DC">
            <w:pPr>
              <w:ind w:firstLine="39"/>
              <w:jc w:val="center"/>
              <w:rPr>
                <w:b/>
                <w:sz w:val="28"/>
                <w:szCs w:val="28"/>
              </w:rPr>
            </w:pP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31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 w:rsidRPr="00816250">
              <w:rPr>
                <w:sz w:val="28"/>
                <w:szCs w:val="28"/>
              </w:rPr>
              <w:t xml:space="preserve">Выдача выписки из </w:t>
            </w:r>
            <w:proofErr w:type="spellStart"/>
            <w:r w:rsidRPr="00816250">
              <w:rPr>
                <w:sz w:val="28"/>
                <w:szCs w:val="28"/>
              </w:rPr>
              <w:t>похозяйственной</w:t>
            </w:r>
            <w:proofErr w:type="spellEnd"/>
            <w:r w:rsidRPr="00816250">
              <w:rPr>
                <w:sz w:val="28"/>
                <w:szCs w:val="28"/>
              </w:rPr>
              <w:t xml:space="preserve"> книги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220-па от 05.08.2016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Default="00AE12DC" w:rsidP="00605CD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2001BA" w:rsidRDefault="002001BA" w:rsidP="002001BA">
            <w:pPr>
              <w:rPr>
                <w:b/>
                <w:sz w:val="28"/>
                <w:szCs w:val="28"/>
              </w:rPr>
            </w:pPr>
            <w:r w:rsidRPr="002001BA">
              <w:rPr>
                <w:sz w:val="28"/>
                <w:szCs w:val="28"/>
              </w:rPr>
              <w:t xml:space="preserve">Получение архивной выписки из </w:t>
            </w:r>
            <w:proofErr w:type="spellStart"/>
            <w:r w:rsidRPr="002001BA">
              <w:rPr>
                <w:sz w:val="28"/>
                <w:szCs w:val="28"/>
              </w:rPr>
              <w:t>похозяйственной</w:t>
            </w:r>
            <w:proofErr w:type="spellEnd"/>
            <w:r w:rsidRPr="002001BA">
              <w:rPr>
                <w:sz w:val="28"/>
                <w:szCs w:val="28"/>
              </w:rPr>
              <w:t xml:space="preserve"> книги, находящейся в архивном фонде администрации муниципального образования Тосненский район </w:t>
            </w:r>
            <w:r w:rsidRPr="002001BA">
              <w:rPr>
                <w:sz w:val="28"/>
                <w:szCs w:val="28"/>
              </w:rPr>
              <w:lastRenderedPageBreak/>
              <w:t>Ленинградской области либо в архивном фонде ГУ «Ленинградский областной государственный архив в г. Выборге»</w:t>
            </w:r>
          </w:p>
        </w:tc>
      </w:tr>
      <w:tr w:rsidR="00AE12DC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32</w:t>
            </w:r>
          </w:p>
          <w:p w:rsidR="004A4FE5" w:rsidRPr="004A4FE5" w:rsidRDefault="004A4FE5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16.12.2016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 w:rsidP="00605CDA">
            <w:pPr>
              <w:rPr>
                <w:sz w:val="28"/>
                <w:szCs w:val="28"/>
              </w:rPr>
            </w:pPr>
            <w:r>
              <w:rPr>
                <w:color w:val="1D1B11"/>
                <w:sz w:val="28"/>
                <w:szCs w:val="28"/>
              </w:rPr>
              <w:t>Признание</w:t>
            </w:r>
            <w:r w:rsidRPr="00641E7E">
              <w:rPr>
                <w:color w:val="1D1B11"/>
                <w:sz w:val="28"/>
                <w:szCs w:val="28"/>
              </w:rPr>
              <w:t xml:space="preserve">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185054" w:rsidRDefault="00AE12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359-па от 16.12.2016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2DC" w:rsidRPr="00605CDA" w:rsidRDefault="00AE12DC" w:rsidP="00605CDA">
            <w:pPr>
              <w:rPr>
                <w:sz w:val="28"/>
                <w:szCs w:val="28"/>
              </w:rPr>
            </w:pPr>
            <w:r w:rsidRPr="00605CDA">
              <w:rPr>
                <w:sz w:val="28"/>
                <w:szCs w:val="28"/>
              </w:rPr>
              <w:t>Межведомственная комиссия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2DC" w:rsidRPr="00605CDA" w:rsidRDefault="00AE12DC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CD4F6B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33</w:t>
            </w:r>
          </w:p>
          <w:p w:rsidR="00CD4F6B" w:rsidRDefault="00CD4F6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05.06.2017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 w:rsidP="00605CDA">
            <w:pPr>
              <w:rPr>
                <w:color w:val="1D1B11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Установление </w:t>
            </w:r>
            <w:r w:rsidRPr="003758E4">
              <w:rPr>
                <w:sz w:val="28"/>
                <w:szCs w:val="28"/>
              </w:rPr>
              <w:t>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Default="00CD4F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113-па от 05.06.2017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6B" w:rsidRPr="00605CDA" w:rsidRDefault="00CD4F6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F6B" w:rsidRPr="00605CDA" w:rsidRDefault="00CD4F6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5F75C7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34</w:t>
            </w:r>
          </w:p>
          <w:p w:rsidR="005F75C7" w:rsidRDefault="005F75C7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17.07.2017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Pr="005F75C7" w:rsidRDefault="005F75C7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 w:rsidRPr="005F75C7">
              <w:rPr>
                <w:sz w:val="28"/>
                <w:szCs w:val="28"/>
              </w:rPr>
              <w:t xml:space="preserve"> права на  размещение нестационарного торгового объекта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152-па от 17.07.2017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5C7" w:rsidRDefault="005F75C7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экономики, бытовых услуг и потребительского рынка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75C7" w:rsidRPr="00605CDA" w:rsidRDefault="005F75C7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35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</w:t>
            </w:r>
            <w:r>
              <w:rPr>
                <w:sz w:val="28"/>
                <w:szCs w:val="28"/>
              </w:rPr>
              <w:t xml:space="preserve"> сведений об объектах имущества</w:t>
            </w:r>
            <w:r w:rsidRPr="00C20F95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включенных в перечень муниципального имущества</w:t>
            </w:r>
            <w:r w:rsidRPr="00544D68">
              <w:rPr>
                <w:sz w:val="28"/>
                <w:szCs w:val="28"/>
              </w:rPr>
              <w:t xml:space="preserve"> </w:t>
            </w:r>
            <w:r w:rsidRPr="00C20F95">
              <w:rPr>
                <w:sz w:val="28"/>
                <w:szCs w:val="28"/>
              </w:rPr>
              <w:t>Никольского городского поселения Тосненского района Ленинградской области</w:t>
            </w:r>
            <w:r>
              <w:rPr>
                <w:sz w:val="28"/>
                <w:szCs w:val="28"/>
              </w:rPr>
      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170-па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по управлению муниципальным имуществом, </w:t>
            </w:r>
            <w:r>
              <w:rPr>
                <w:sz w:val="28"/>
                <w:szCs w:val="28"/>
              </w:rPr>
              <w:lastRenderedPageBreak/>
              <w:t>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  <w:tr w:rsidR="00614EEB" w:rsidTr="008B12FA">
        <w:trPr>
          <w:trHeight w:val="113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№ 36</w:t>
            </w:r>
          </w:p>
          <w:p w:rsidR="00614EEB" w:rsidRDefault="00614EEB" w:rsidP="004A4F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04.08.2017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605C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</w:t>
            </w:r>
            <w:r w:rsidRPr="008341E3">
              <w:rPr>
                <w:sz w:val="28"/>
                <w:szCs w:val="28"/>
              </w:rPr>
              <w:t xml:space="preserve"> предоставления во владение и (или) в пользование объектов имущества, включенных в перечень муниципального имущества </w:t>
            </w:r>
            <w:r>
              <w:rPr>
                <w:sz w:val="28"/>
                <w:szCs w:val="28"/>
              </w:rPr>
              <w:lastRenderedPageBreak/>
              <w:t xml:space="preserve">Никольского городского поселения Тосненского района </w:t>
            </w:r>
            <w:bookmarkStart w:id="0" w:name="_GoBack"/>
            <w:bookmarkEnd w:id="0"/>
            <w:r>
              <w:rPr>
                <w:sz w:val="28"/>
                <w:szCs w:val="28"/>
              </w:rPr>
              <w:t>Ленинградской области</w:t>
            </w:r>
            <w:r w:rsidRPr="008341E3">
              <w:rPr>
                <w:sz w:val="28"/>
                <w:szCs w:val="28"/>
              </w:rPr>
              <w:t>, предназначенного для предоставления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171-па от 04.08.2017</w:t>
            </w:r>
          </w:p>
        </w:tc>
        <w:tc>
          <w:tcPr>
            <w:tcW w:w="2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EEB" w:rsidRDefault="00614EEB" w:rsidP="005F75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по управлению муниципальным имуществом, земельным вопросам и архитектуре</w:t>
            </w:r>
          </w:p>
        </w:tc>
        <w:tc>
          <w:tcPr>
            <w:tcW w:w="4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EEB" w:rsidRPr="00605CDA" w:rsidRDefault="00614EEB">
            <w:pPr>
              <w:ind w:firstLine="39"/>
              <w:jc w:val="center"/>
              <w:rPr>
                <w:sz w:val="28"/>
                <w:szCs w:val="28"/>
              </w:rPr>
            </w:pPr>
          </w:p>
        </w:tc>
      </w:tr>
    </w:tbl>
    <w:p w:rsidR="00A175C9" w:rsidRDefault="00614EEB"/>
    <w:sectPr w:rsidR="00A175C9" w:rsidSect="00B41D6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7E1"/>
    <w:multiLevelType w:val="hybridMultilevel"/>
    <w:tmpl w:val="3B9E8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6E"/>
    <w:rsid w:val="00185054"/>
    <w:rsid w:val="002001BA"/>
    <w:rsid w:val="0021786A"/>
    <w:rsid w:val="0033253F"/>
    <w:rsid w:val="00393483"/>
    <w:rsid w:val="003C4A53"/>
    <w:rsid w:val="00400861"/>
    <w:rsid w:val="004A4FE5"/>
    <w:rsid w:val="005465AB"/>
    <w:rsid w:val="005F75C7"/>
    <w:rsid w:val="00605CDA"/>
    <w:rsid w:val="00614EEB"/>
    <w:rsid w:val="00716539"/>
    <w:rsid w:val="008B12FA"/>
    <w:rsid w:val="00AE12DC"/>
    <w:rsid w:val="00B41D6E"/>
    <w:rsid w:val="00CD4F6B"/>
    <w:rsid w:val="00D3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1D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2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B0052-DE6A-4C85-890F-19CA7188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13</Pages>
  <Words>1767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13</cp:revision>
  <dcterms:created xsi:type="dcterms:W3CDTF">2017-05-11T08:00:00Z</dcterms:created>
  <dcterms:modified xsi:type="dcterms:W3CDTF">2017-08-04T07:07:00Z</dcterms:modified>
</cp:coreProperties>
</file>