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0E" w:rsidRPr="002C5394" w:rsidRDefault="0072620E" w:rsidP="0072620E">
      <w:pPr>
        <w:pStyle w:val="a4"/>
        <w:ind w:right="70"/>
        <w:jc w:val="right"/>
        <w:rPr>
          <w:sz w:val="28"/>
          <w:szCs w:val="28"/>
          <w:u w:val="single"/>
        </w:rPr>
      </w:pPr>
      <w:bookmarkStart w:id="0" w:name="_GoBack"/>
      <w:bookmarkEnd w:id="0"/>
    </w:p>
    <w:p w:rsidR="0072620E" w:rsidRPr="004B2379" w:rsidRDefault="0072620E" w:rsidP="0072620E">
      <w:pPr>
        <w:jc w:val="center"/>
        <w:rPr>
          <w:b/>
          <w:spacing w:val="20"/>
          <w:sz w:val="28"/>
          <w:szCs w:val="28"/>
        </w:rPr>
      </w:pPr>
      <w:r w:rsidRPr="004B2379">
        <w:rPr>
          <w:b/>
          <w:spacing w:val="20"/>
          <w:sz w:val="28"/>
          <w:szCs w:val="28"/>
        </w:rPr>
        <w:t>Л Е Н И Н Г Р А Д С К А Я   О Б Л А С Т Ь</w:t>
      </w:r>
    </w:p>
    <w:p w:rsidR="0072620E" w:rsidRPr="004B2379" w:rsidRDefault="0072620E" w:rsidP="0072620E">
      <w:pPr>
        <w:jc w:val="center"/>
        <w:rPr>
          <w:b/>
          <w:sz w:val="28"/>
          <w:szCs w:val="28"/>
        </w:rPr>
      </w:pPr>
      <w:r w:rsidRPr="004B2379">
        <w:rPr>
          <w:b/>
          <w:sz w:val="28"/>
          <w:szCs w:val="28"/>
        </w:rPr>
        <w:t>Т О С Н Е Н С К И Й   Р А Й О Н</w:t>
      </w:r>
    </w:p>
    <w:p w:rsidR="0072620E" w:rsidRPr="004B2379" w:rsidRDefault="0072620E" w:rsidP="0072620E">
      <w:pPr>
        <w:rPr>
          <w:b/>
        </w:rPr>
      </w:pPr>
    </w:p>
    <w:p w:rsidR="0072620E" w:rsidRPr="004B2379" w:rsidRDefault="0072620E" w:rsidP="0072620E">
      <w:pPr>
        <w:jc w:val="center"/>
        <w:rPr>
          <w:b/>
        </w:rPr>
      </w:pPr>
      <w:r w:rsidRPr="004B2379">
        <w:rPr>
          <w:b/>
        </w:rPr>
        <w:t>НИКОЛЬСКОЕ ГОРОДСКОЕ ПОСЕЛЕНИЕ</w:t>
      </w:r>
    </w:p>
    <w:p w:rsidR="0072620E" w:rsidRPr="004B2379" w:rsidRDefault="0072620E" w:rsidP="0072620E">
      <w:pPr>
        <w:jc w:val="center"/>
        <w:rPr>
          <w:b/>
        </w:rPr>
      </w:pPr>
    </w:p>
    <w:p w:rsidR="0072620E" w:rsidRPr="004B2379" w:rsidRDefault="0072620E" w:rsidP="0072620E">
      <w:pPr>
        <w:jc w:val="center"/>
        <w:rPr>
          <w:b/>
        </w:rPr>
      </w:pPr>
      <w:r w:rsidRPr="004B2379">
        <w:rPr>
          <w:b/>
        </w:rPr>
        <w:t xml:space="preserve">СОВЕТ ДЕПУТАТОВ </w:t>
      </w:r>
      <w:r>
        <w:rPr>
          <w:b/>
        </w:rPr>
        <w:t>ВТОРОГО</w:t>
      </w:r>
      <w:r w:rsidRPr="004B2379">
        <w:rPr>
          <w:b/>
        </w:rPr>
        <w:t xml:space="preserve"> СОЗЫВА</w:t>
      </w:r>
    </w:p>
    <w:p w:rsidR="0072620E" w:rsidRPr="004B2379" w:rsidRDefault="0072620E" w:rsidP="0072620E"/>
    <w:p w:rsidR="0072620E" w:rsidRPr="004B2379" w:rsidRDefault="0072620E" w:rsidP="0072620E"/>
    <w:p w:rsidR="0072620E" w:rsidRPr="004B2379" w:rsidRDefault="0072620E" w:rsidP="0072620E">
      <w:pPr>
        <w:jc w:val="center"/>
        <w:rPr>
          <w:b/>
          <w:spacing w:val="20"/>
          <w:sz w:val="36"/>
          <w:szCs w:val="36"/>
        </w:rPr>
      </w:pPr>
      <w:r w:rsidRPr="004B2379">
        <w:rPr>
          <w:b/>
          <w:spacing w:val="20"/>
          <w:sz w:val="36"/>
          <w:szCs w:val="36"/>
        </w:rPr>
        <w:t>РЕШЕНИЕ</w:t>
      </w:r>
    </w:p>
    <w:p w:rsidR="0072620E" w:rsidRPr="002C5394" w:rsidRDefault="0072620E" w:rsidP="0072620E">
      <w:pPr>
        <w:pStyle w:val="a4"/>
        <w:ind w:right="3327"/>
        <w:rPr>
          <w:sz w:val="28"/>
          <w:szCs w:val="28"/>
        </w:rPr>
      </w:pPr>
    </w:p>
    <w:p w:rsidR="00E72A26" w:rsidRPr="00EF5592" w:rsidRDefault="00E72A26" w:rsidP="00E72A26">
      <w:pPr>
        <w:rPr>
          <w:u w:val="single"/>
        </w:rPr>
      </w:pPr>
      <w:r w:rsidRPr="00D16470">
        <w:rPr>
          <w:sz w:val="28"/>
          <w:szCs w:val="28"/>
          <w:u w:val="single"/>
        </w:rPr>
        <w:t xml:space="preserve"> </w:t>
      </w:r>
      <w:r w:rsidR="00E50FAC">
        <w:rPr>
          <w:sz w:val="28"/>
          <w:szCs w:val="28"/>
          <w:u w:val="single"/>
        </w:rPr>
        <w:t xml:space="preserve"> 28.06.</w:t>
      </w:r>
      <w:r>
        <w:rPr>
          <w:sz w:val="28"/>
          <w:szCs w:val="28"/>
          <w:u w:val="single"/>
        </w:rPr>
        <w:t>2</w:t>
      </w:r>
      <w:r w:rsidRPr="00D16470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2</w:t>
      </w:r>
      <w:r w:rsidRPr="00D16470">
        <w:rPr>
          <w:sz w:val="28"/>
          <w:szCs w:val="28"/>
          <w:u w:val="single"/>
        </w:rPr>
        <w:t xml:space="preserve"> </w:t>
      </w:r>
      <w:r w:rsidRPr="00D164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6356" w:rsidRPr="00434159">
        <w:rPr>
          <w:sz w:val="28"/>
          <w:szCs w:val="28"/>
          <w:u w:val="single"/>
        </w:rPr>
        <w:t>177</w:t>
      </w:r>
      <w:r w:rsidRPr="0043415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  <w:r w:rsidRPr="00EF5592">
        <w:t xml:space="preserve"> </w:t>
      </w:r>
      <w:r w:rsidRPr="00EF5592">
        <w:rPr>
          <w:u w:val="single"/>
        </w:rPr>
        <w:t xml:space="preserve">              </w:t>
      </w:r>
    </w:p>
    <w:p w:rsidR="00E72A26" w:rsidRDefault="00E72A26" w:rsidP="00E72A26">
      <w:pPr>
        <w:pStyle w:val="a4"/>
        <w:ind w:right="3327"/>
        <w:rPr>
          <w:sz w:val="28"/>
          <w:szCs w:val="28"/>
        </w:rPr>
      </w:pPr>
      <w:r>
        <w:rPr>
          <w:sz w:val="28"/>
          <w:szCs w:val="28"/>
        </w:rPr>
        <w:t>Об у</w:t>
      </w:r>
      <w:r w:rsidR="00F50005">
        <w:rPr>
          <w:sz w:val="28"/>
          <w:szCs w:val="28"/>
        </w:rPr>
        <w:t>тверждении Порядка</w:t>
      </w:r>
      <w:r w:rsidR="00744E17">
        <w:rPr>
          <w:sz w:val="28"/>
          <w:szCs w:val="28"/>
        </w:rPr>
        <w:t xml:space="preserve"> организации</w:t>
      </w:r>
      <w:r w:rsidR="00F50005">
        <w:rPr>
          <w:sz w:val="28"/>
          <w:szCs w:val="28"/>
        </w:rPr>
        <w:t xml:space="preserve"> и </w:t>
      </w:r>
      <w:r w:rsidR="00FA1AC4">
        <w:rPr>
          <w:sz w:val="28"/>
          <w:szCs w:val="28"/>
        </w:rPr>
        <w:t>проведени</w:t>
      </w:r>
      <w:r w:rsidR="00F50005">
        <w:rPr>
          <w:sz w:val="28"/>
          <w:szCs w:val="28"/>
        </w:rPr>
        <w:t xml:space="preserve">я публичных слушаний </w:t>
      </w:r>
      <w:r w:rsidR="00CB60A4">
        <w:rPr>
          <w:sz w:val="28"/>
          <w:szCs w:val="28"/>
        </w:rPr>
        <w:t>н</w:t>
      </w:r>
      <w:r w:rsidR="00F50005">
        <w:rPr>
          <w:sz w:val="28"/>
          <w:szCs w:val="28"/>
        </w:rPr>
        <w:t>а</w:t>
      </w:r>
      <w:r w:rsidR="00CB60A4">
        <w:rPr>
          <w:sz w:val="28"/>
          <w:szCs w:val="28"/>
        </w:rPr>
        <w:t xml:space="preserve"> </w:t>
      </w:r>
      <w:r w:rsidR="00F50005">
        <w:rPr>
          <w:sz w:val="28"/>
          <w:szCs w:val="28"/>
        </w:rPr>
        <w:t xml:space="preserve">территории Никольского городского поселения Тосненского района Ленинградской области </w:t>
      </w:r>
    </w:p>
    <w:p w:rsidR="00E72A26" w:rsidRDefault="00E72A26" w:rsidP="00E72A26">
      <w:pPr>
        <w:pStyle w:val="a4"/>
        <w:rPr>
          <w:sz w:val="28"/>
          <w:szCs w:val="28"/>
        </w:rPr>
      </w:pPr>
    </w:p>
    <w:p w:rsidR="0072620E" w:rsidRPr="00E72A26" w:rsidRDefault="00E72A26" w:rsidP="006F064D">
      <w:pPr>
        <w:ind w:firstLine="709"/>
        <w:jc w:val="both"/>
        <w:rPr>
          <w:sz w:val="28"/>
          <w:szCs w:val="28"/>
        </w:rPr>
      </w:pPr>
      <w:r w:rsidRPr="00EA6BAA">
        <w:rPr>
          <w:sz w:val="28"/>
          <w:szCs w:val="28"/>
        </w:rPr>
        <w:t>В</w:t>
      </w:r>
      <w:r w:rsidR="00C62748">
        <w:rPr>
          <w:sz w:val="28"/>
          <w:szCs w:val="28"/>
        </w:rPr>
        <w:t xml:space="preserve"> соответствии с Федеральным законом от 06.10.2003  №131-ФЗ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F064D">
        <w:rPr>
          <w:sz w:val="28"/>
          <w:szCs w:val="28"/>
        </w:rPr>
        <w:t xml:space="preserve">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="00C62748">
        <w:rPr>
          <w:sz w:val="28"/>
          <w:szCs w:val="28"/>
        </w:rPr>
        <w:t>Уставом Никольского городского поселения Тосненского района Ленинградской области</w:t>
      </w:r>
      <w:r w:rsidR="0072620E" w:rsidRPr="00BB7351">
        <w:rPr>
          <w:sz w:val="28"/>
          <w:szCs w:val="28"/>
        </w:rPr>
        <w:t>, совет депутатов</w:t>
      </w:r>
    </w:p>
    <w:p w:rsidR="0072620E" w:rsidRPr="002C5394" w:rsidRDefault="0072620E" w:rsidP="0072620E">
      <w:pPr>
        <w:pStyle w:val="consplusnormal"/>
        <w:spacing w:before="0" w:beforeAutospacing="0" w:after="0" w:afterAutospacing="0"/>
        <w:rPr>
          <w:b/>
          <w:sz w:val="28"/>
          <w:szCs w:val="28"/>
        </w:rPr>
      </w:pPr>
    </w:p>
    <w:p w:rsidR="0072620E" w:rsidRDefault="0072620E" w:rsidP="0072620E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C5394">
        <w:rPr>
          <w:sz w:val="28"/>
          <w:szCs w:val="28"/>
        </w:rPr>
        <w:t>РЕШИЛ:</w:t>
      </w:r>
    </w:p>
    <w:p w:rsidR="0072620E" w:rsidRPr="002C5394" w:rsidRDefault="0072620E" w:rsidP="0072620E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3D4632" w:rsidRPr="00E81667" w:rsidRDefault="003D4632" w:rsidP="00744E17">
      <w:pPr>
        <w:pStyle w:val="a4"/>
        <w:numPr>
          <w:ilvl w:val="0"/>
          <w:numId w:val="19"/>
        </w:numPr>
        <w:tabs>
          <w:tab w:val="clear" w:pos="15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44E17">
        <w:rPr>
          <w:sz w:val="28"/>
          <w:szCs w:val="28"/>
        </w:rPr>
        <w:t>Поряд</w:t>
      </w:r>
      <w:r w:rsidR="0097539E">
        <w:rPr>
          <w:sz w:val="28"/>
          <w:szCs w:val="28"/>
        </w:rPr>
        <w:t>о</w:t>
      </w:r>
      <w:r w:rsidR="00744E17">
        <w:rPr>
          <w:sz w:val="28"/>
          <w:szCs w:val="28"/>
        </w:rPr>
        <w:t xml:space="preserve">к организации и </w:t>
      </w:r>
      <w:r w:rsidR="00FA1AC4">
        <w:rPr>
          <w:sz w:val="28"/>
          <w:szCs w:val="28"/>
        </w:rPr>
        <w:t>проведени</w:t>
      </w:r>
      <w:r w:rsidR="00744E17">
        <w:rPr>
          <w:sz w:val="28"/>
          <w:szCs w:val="28"/>
        </w:rPr>
        <w:t xml:space="preserve">я публичных слушаний на территории Никольского городского поселения Тосненского района Ленинградской области  </w:t>
      </w:r>
      <w:r>
        <w:rPr>
          <w:sz w:val="28"/>
          <w:szCs w:val="28"/>
        </w:rPr>
        <w:t xml:space="preserve">(Приложение 1). </w:t>
      </w:r>
    </w:p>
    <w:p w:rsidR="003D4632" w:rsidRDefault="003D4632" w:rsidP="003D4632">
      <w:pPr>
        <w:pStyle w:val="ConsNormal0"/>
        <w:numPr>
          <w:ilvl w:val="0"/>
          <w:numId w:val="19"/>
        </w:numPr>
        <w:tabs>
          <w:tab w:val="clear" w:pos="150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E81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официального опубликования </w:t>
      </w:r>
      <w:r w:rsidRPr="00805E2F">
        <w:rPr>
          <w:rFonts w:ascii="Times New Roman" w:hAnsi="Times New Roman"/>
          <w:sz w:val="28"/>
        </w:rPr>
        <w:t xml:space="preserve">в газете «Тосненский вестник» и </w:t>
      </w:r>
      <w:r>
        <w:rPr>
          <w:rFonts w:ascii="Times New Roman" w:hAnsi="Times New Roman"/>
          <w:sz w:val="28"/>
        </w:rPr>
        <w:t xml:space="preserve">подлежит </w:t>
      </w:r>
      <w:r w:rsidRPr="00805E2F">
        <w:rPr>
          <w:rFonts w:ascii="Times New Roman" w:hAnsi="Times New Roman"/>
          <w:sz w:val="28"/>
        </w:rPr>
        <w:t>размещению</w:t>
      </w:r>
      <w:r>
        <w:rPr>
          <w:rFonts w:ascii="Times New Roman" w:hAnsi="Times New Roman"/>
          <w:sz w:val="28"/>
        </w:rPr>
        <w:t xml:space="preserve"> на официальном сайте администрации Никольского городского поселения Тосненского района Ленинградской области</w:t>
      </w:r>
      <w:r w:rsidRPr="00F07E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969" w:rsidRDefault="009E2969" w:rsidP="003D4632">
      <w:pPr>
        <w:pStyle w:val="ConsNormal0"/>
        <w:numPr>
          <w:ilvl w:val="0"/>
          <w:numId w:val="19"/>
        </w:numPr>
        <w:tabs>
          <w:tab w:val="clear" w:pos="150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вступления в силу настоящего решения, признать утратившим силу:</w:t>
      </w:r>
    </w:p>
    <w:p w:rsidR="004114ED" w:rsidRDefault="000D2C46" w:rsidP="00365D14">
      <w:pPr>
        <w:pStyle w:val="ConsNormal0"/>
        <w:numPr>
          <w:ilvl w:val="1"/>
          <w:numId w:val="26"/>
        </w:numPr>
        <w:tabs>
          <w:tab w:val="clear" w:pos="720"/>
          <w:tab w:val="left" w:pos="108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2C46">
        <w:rPr>
          <w:rFonts w:ascii="Times New Roman" w:hAnsi="Times New Roman" w:cs="Times New Roman"/>
          <w:sz w:val="28"/>
          <w:szCs w:val="28"/>
        </w:rPr>
        <w:t xml:space="preserve">Решение совета депутатов Никольского городского поселения Тосненского района Ленинградской области от 21.09.2006 №67 «Об утверждении Порядка организации и осуществления публичных </w:t>
      </w:r>
      <w:r w:rsidRPr="00904735">
        <w:rPr>
          <w:rFonts w:ascii="Times New Roman" w:hAnsi="Times New Roman" w:cs="Times New Roman"/>
          <w:sz w:val="28"/>
          <w:szCs w:val="28"/>
        </w:rPr>
        <w:t>слушаний на территории Никольского городского поселения Тосненского района Ленинградской области».</w:t>
      </w:r>
    </w:p>
    <w:p w:rsidR="004114ED" w:rsidRDefault="00904735" w:rsidP="004114ED">
      <w:pPr>
        <w:pStyle w:val="ConsNormal0"/>
        <w:numPr>
          <w:ilvl w:val="1"/>
          <w:numId w:val="26"/>
        </w:numPr>
        <w:tabs>
          <w:tab w:val="clear" w:pos="720"/>
          <w:tab w:val="left" w:pos="108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735">
        <w:rPr>
          <w:rFonts w:ascii="Times New Roman" w:hAnsi="Times New Roman" w:cs="Times New Roman"/>
          <w:sz w:val="28"/>
          <w:szCs w:val="28"/>
        </w:rPr>
        <w:t>Решение совета депутатов Никольского городского поселения Тосненского района Ленинградской области от 23.11.2006 №79 «О внесении изменения в решение Совета депутатов Никольского городского поселения Тосненского района Ленинградской области от 21.09.2006 № 67».</w:t>
      </w:r>
    </w:p>
    <w:p w:rsidR="009E2969" w:rsidRPr="002C5951" w:rsidRDefault="004114ED" w:rsidP="004114ED">
      <w:pPr>
        <w:pStyle w:val="ConsNormal0"/>
        <w:numPr>
          <w:ilvl w:val="1"/>
          <w:numId w:val="26"/>
        </w:numPr>
        <w:tabs>
          <w:tab w:val="clear" w:pos="720"/>
          <w:tab w:val="left" w:pos="108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E2969" w:rsidRPr="00904735">
        <w:rPr>
          <w:rFonts w:ascii="Times New Roman" w:hAnsi="Times New Roman" w:cs="Times New Roman"/>
          <w:sz w:val="28"/>
          <w:szCs w:val="28"/>
        </w:rPr>
        <w:t xml:space="preserve">ешение совета депутатов Никольского городского поселения Тосненского района </w:t>
      </w:r>
      <w:r w:rsidR="000D2C46" w:rsidRPr="00904735">
        <w:rPr>
          <w:rFonts w:ascii="Times New Roman" w:hAnsi="Times New Roman" w:cs="Times New Roman"/>
          <w:sz w:val="28"/>
          <w:szCs w:val="28"/>
        </w:rPr>
        <w:t>Ленинградской</w:t>
      </w:r>
      <w:r w:rsidR="009E2969" w:rsidRPr="00904735">
        <w:rPr>
          <w:rFonts w:ascii="Times New Roman" w:hAnsi="Times New Roman" w:cs="Times New Roman"/>
          <w:sz w:val="28"/>
          <w:szCs w:val="28"/>
        </w:rPr>
        <w:t xml:space="preserve"> области от 14.09.2010 №67 «О внесении изменений и дополнений в Порядок</w:t>
      </w:r>
      <w:r w:rsidR="009E2969" w:rsidRPr="009E2969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публичных слушаний на территории Никольского городского поселения Тосненского района Ленинградской области, утвержденный решением совета депутатов первого созыва Никольского городского поселения Тосненского района Ленинградской области от 21.09.2006 № 67</w:t>
      </w:r>
      <w:r w:rsidR="009E2969" w:rsidRPr="009E2969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</w:t>
      </w:r>
      <w:r w:rsidR="009E2969" w:rsidRPr="009E2969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публичных слушаний на территории </w:t>
      </w:r>
      <w:r w:rsidR="009E2969" w:rsidRPr="002C5951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области»</w:t>
      </w:r>
    </w:p>
    <w:p w:rsidR="002C5951" w:rsidRPr="002C5951" w:rsidRDefault="002C5951" w:rsidP="002C5951">
      <w:pPr>
        <w:pStyle w:val="a4"/>
        <w:numPr>
          <w:ilvl w:val="0"/>
          <w:numId w:val="19"/>
        </w:numPr>
        <w:tabs>
          <w:tab w:val="clear" w:pos="1500"/>
        </w:tabs>
        <w:ind w:left="0" w:firstLine="360"/>
        <w:jc w:val="both"/>
        <w:rPr>
          <w:sz w:val="28"/>
          <w:szCs w:val="28"/>
        </w:rPr>
      </w:pPr>
      <w:r w:rsidRPr="002C5951">
        <w:rPr>
          <w:sz w:val="28"/>
          <w:szCs w:val="28"/>
        </w:rPr>
        <w:t xml:space="preserve">Контроль за исполнением решения возложить на главу администрации Никольского городского поселения Тосненского района Ленинградской области </w:t>
      </w:r>
      <w:r w:rsidR="00E516E0" w:rsidRPr="002C5951">
        <w:rPr>
          <w:sz w:val="28"/>
          <w:szCs w:val="28"/>
        </w:rPr>
        <w:t>С.А.</w:t>
      </w:r>
      <w:r w:rsidR="003628DC">
        <w:rPr>
          <w:sz w:val="28"/>
          <w:szCs w:val="28"/>
        </w:rPr>
        <w:t xml:space="preserve"> </w:t>
      </w:r>
      <w:r w:rsidRPr="002C5951">
        <w:rPr>
          <w:sz w:val="28"/>
          <w:szCs w:val="28"/>
        </w:rPr>
        <w:t>Шикалова</w:t>
      </w:r>
      <w:r w:rsidR="00E516E0">
        <w:rPr>
          <w:sz w:val="28"/>
          <w:szCs w:val="28"/>
        </w:rPr>
        <w:t>.</w:t>
      </w:r>
      <w:r w:rsidRPr="002C5951">
        <w:rPr>
          <w:sz w:val="28"/>
          <w:szCs w:val="28"/>
        </w:rPr>
        <w:t xml:space="preserve"> </w:t>
      </w:r>
    </w:p>
    <w:p w:rsidR="00570A44" w:rsidRPr="002C5951" w:rsidRDefault="00570A44" w:rsidP="0072620E">
      <w:pPr>
        <w:tabs>
          <w:tab w:val="left" w:pos="360"/>
        </w:tabs>
        <w:adjustRightInd w:val="0"/>
        <w:jc w:val="both"/>
        <w:rPr>
          <w:sz w:val="28"/>
          <w:szCs w:val="28"/>
        </w:rPr>
      </w:pPr>
    </w:p>
    <w:p w:rsidR="0072620E" w:rsidRPr="002C5394" w:rsidRDefault="0072620E" w:rsidP="0072620E">
      <w:pPr>
        <w:tabs>
          <w:tab w:val="left" w:pos="360"/>
        </w:tabs>
        <w:adjustRightInd w:val="0"/>
        <w:jc w:val="both"/>
        <w:rPr>
          <w:sz w:val="28"/>
          <w:szCs w:val="28"/>
        </w:rPr>
      </w:pPr>
      <w:r w:rsidRPr="002C5394">
        <w:rPr>
          <w:sz w:val="28"/>
          <w:szCs w:val="28"/>
        </w:rPr>
        <w:t xml:space="preserve">Глава Никольского городского поселения                                              В.Н.Юсина </w:t>
      </w:r>
    </w:p>
    <w:p w:rsidR="00C436BF" w:rsidRDefault="00C436BF" w:rsidP="0072620E">
      <w:pPr>
        <w:pStyle w:val="a3"/>
        <w:spacing w:before="0" w:after="0"/>
        <w:rPr>
          <w:sz w:val="20"/>
          <w:szCs w:val="20"/>
        </w:rPr>
      </w:pPr>
    </w:p>
    <w:p w:rsidR="0032487E" w:rsidRDefault="0032487E" w:rsidP="0072620E">
      <w:pPr>
        <w:pStyle w:val="a3"/>
        <w:spacing w:before="0" w:after="0"/>
        <w:rPr>
          <w:sz w:val="20"/>
          <w:szCs w:val="20"/>
        </w:rPr>
      </w:pPr>
    </w:p>
    <w:p w:rsidR="0032487E" w:rsidRDefault="0032487E" w:rsidP="0072620E">
      <w:pPr>
        <w:pStyle w:val="a3"/>
        <w:spacing w:before="0" w:after="0"/>
        <w:rPr>
          <w:sz w:val="20"/>
          <w:szCs w:val="20"/>
        </w:rPr>
      </w:pPr>
    </w:p>
    <w:p w:rsidR="0032487E" w:rsidRDefault="0032487E" w:rsidP="0072620E">
      <w:pPr>
        <w:pStyle w:val="a3"/>
        <w:spacing w:before="0" w:after="0"/>
        <w:rPr>
          <w:sz w:val="20"/>
          <w:szCs w:val="20"/>
        </w:rPr>
      </w:pPr>
    </w:p>
    <w:p w:rsidR="0032487E" w:rsidRDefault="0032487E" w:rsidP="0072620E">
      <w:pPr>
        <w:pStyle w:val="a3"/>
        <w:spacing w:before="0" w:after="0"/>
        <w:rPr>
          <w:sz w:val="20"/>
          <w:szCs w:val="20"/>
        </w:rPr>
      </w:pPr>
    </w:p>
    <w:p w:rsidR="0032487E" w:rsidRDefault="0032487E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6F064D" w:rsidRDefault="006F064D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1C7190" w:rsidRDefault="001C7190" w:rsidP="0072620E">
      <w:pPr>
        <w:pStyle w:val="a3"/>
        <w:spacing w:before="0" w:after="0"/>
        <w:rPr>
          <w:sz w:val="20"/>
          <w:szCs w:val="20"/>
        </w:rPr>
      </w:pPr>
    </w:p>
    <w:p w:rsidR="001C7190" w:rsidRDefault="001C719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F57DE8" w:rsidRDefault="00F57DE8" w:rsidP="0072620E">
      <w:pPr>
        <w:pStyle w:val="a3"/>
        <w:spacing w:before="0" w:after="0"/>
        <w:rPr>
          <w:sz w:val="20"/>
          <w:szCs w:val="20"/>
        </w:rPr>
      </w:pPr>
    </w:p>
    <w:p w:rsidR="00F57DE8" w:rsidRDefault="00F57DE8" w:rsidP="0072620E">
      <w:pPr>
        <w:pStyle w:val="a3"/>
        <w:spacing w:before="0" w:after="0"/>
        <w:rPr>
          <w:sz w:val="20"/>
          <w:szCs w:val="20"/>
        </w:rPr>
      </w:pPr>
    </w:p>
    <w:p w:rsidR="00E516E0" w:rsidRDefault="00E516E0" w:rsidP="0072620E">
      <w:pPr>
        <w:pStyle w:val="a3"/>
        <w:spacing w:before="0" w:after="0"/>
        <w:rPr>
          <w:sz w:val="20"/>
          <w:szCs w:val="20"/>
        </w:rPr>
      </w:pPr>
    </w:p>
    <w:p w:rsidR="0072620E" w:rsidRPr="000A149A" w:rsidRDefault="0072620E" w:rsidP="0072620E">
      <w:pPr>
        <w:pStyle w:val="2"/>
        <w:spacing w:before="0" w:after="0"/>
        <w:ind w:left="50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149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1</w:t>
      </w:r>
    </w:p>
    <w:p w:rsidR="0072620E" w:rsidRPr="000A149A" w:rsidRDefault="0072620E" w:rsidP="0072620E">
      <w:pPr>
        <w:pStyle w:val="2"/>
        <w:spacing w:before="0" w:after="0"/>
        <w:ind w:left="50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14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совета депутатов </w:t>
      </w:r>
    </w:p>
    <w:p w:rsidR="0072620E" w:rsidRPr="000A149A" w:rsidRDefault="0072620E" w:rsidP="0072620E">
      <w:pPr>
        <w:pStyle w:val="2"/>
        <w:spacing w:before="0" w:after="0"/>
        <w:ind w:left="50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14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Никольского городского поселения Тосненского района Ленинградской области </w:t>
      </w:r>
    </w:p>
    <w:p w:rsidR="0072620E" w:rsidRPr="00AF1F5D" w:rsidRDefault="001E09BC" w:rsidP="0072620E">
      <w:pPr>
        <w:pStyle w:val="2"/>
        <w:spacing w:before="0" w:after="0"/>
        <w:ind w:left="50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72620E" w:rsidRPr="000A149A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28.06.2012 </w:t>
      </w:r>
      <w:r w:rsidR="00F57DE8">
        <w:rPr>
          <w:rFonts w:ascii="Times New Roman" w:hAnsi="Times New Roman" w:cs="Times New Roman"/>
          <w:b w:val="0"/>
          <w:bCs w:val="0"/>
          <w:sz w:val="24"/>
          <w:szCs w:val="24"/>
        </w:rPr>
        <w:t>№177</w:t>
      </w:r>
    </w:p>
    <w:p w:rsidR="0072620E" w:rsidRDefault="0072620E" w:rsidP="0072620E">
      <w:pPr>
        <w:pStyle w:val="2"/>
        <w:spacing w:before="0" w:after="0"/>
        <w:ind w:left="504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7A50" w:rsidRDefault="00AE7A50" w:rsidP="0072620E">
      <w:pPr>
        <w:pStyle w:val="2"/>
        <w:spacing w:before="0" w:after="0"/>
        <w:ind w:left="504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7A50" w:rsidRDefault="00AE7A50" w:rsidP="00AE7A50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</w:rPr>
      </w:pPr>
      <w:r w:rsidRPr="001706AD">
        <w:rPr>
          <w:b/>
          <w:bCs/>
          <w:color w:val="000000"/>
        </w:rPr>
        <w:t>П</w:t>
      </w:r>
      <w:r w:rsidR="00FA1AC4">
        <w:rPr>
          <w:b/>
          <w:bCs/>
          <w:color w:val="000000"/>
        </w:rPr>
        <w:t>орядок организации и проведения публичных слушаний на территории Никольско</w:t>
      </w:r>
      <w:r w:rsidR="00DE6D58">
        <w:rPr>
          <w:b/>
          <w:bCs/>
          <w:color w:val="000000"/>
        </w:rPr>
        <w:t>го</w:t>
      </w:r>
      <w:r w:rsidR="00FA1AC4">
        <w:rPr>
          <w:b/>
          <w:bCs/>
          <w:color w:val="000000"/>
        </w:rPr>
        <w:t xml:space="preserve"> городско</w:t>
      </w:r>
      <w:r w:rsidR="00DE6D58">
        <w:rPr>
          <w:b/>
          <w:bCs/>
          <w:color w:val="000000"/>
        </w:rPr>
        <w:t xml:space="preserve">го </w:t>
      </w:r>
      <w:r w:rsidR="00FA1AC4">
        <w:rPr>
          <w:b/>
          <w:bCs/>
          <w:color w:val="000000"/>
        </w:rPr>
        <w:t>поселени</w:t>
      </w:r>
      <w:r w:rsidR="00DE6D58">
        <w:rPr>
          <w:b/>
          <w:bCs/>
          <w:color w:val="000000"/>
        </w:rPr>
        <w:t>я</w:t>
      </w:r>
      <w:r w:rsidR="00FA1AC4">
        <w:rPr>
          <w:b/>
          <w:bCs/>
          <w:color w:val="000000"/>
        </w:rPr>
        <w:t xml:space="preserve"> Тосненского района Ленинградской области </w:t>
      </w:r>
    </w:p>
    <w:p w:rsidR="00CE3E9C" w:rsidRDefault="00CE3E9C" w:rsidP="00CE3E9C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AE7A50" w:rsidRPr="006B6022" w:rsidRDefault="00AE7A50" w:rsidP="00CE3E9C">
      <w:pPr>
        <w:pStyle w:val="a3"/>
        <w:shd w:val="clear" w:color="auto" w:fill="FFFFFF"/>
        <w:spacing w:before="0" w:after="0"/>
        <w:jc w:val="center"/>
        <w:rPr>
          <w:b/>
          <w:color w:val="000000"/>
        </w:rPr>
      </w:pPr>
      <w:r w:rsidRPr="006B6022">
        <w:rPr>
          <w:b/>
          <w:bCs/>
          <w:color w:val="000000"/>
        </w:rPr>
        <w:t xml:space="preserve">1. </w:t>
      </w:r>
      <w:r w:rsidR="00CE3E9C">
        <w:rPr>
          <w:b/>
          <w:bCs/>
          <w:color w:val="000000"/>
        </w:rPr>
        <w:t>Общие положения</w:t>
      </w:r>
    </w:p>
    <w:p w:rsidR="00AE7A50" w:rsidRPr="001706AD" w:rsidRDefault="00DD6E7A" w:rsidP="003628DC">
      <w:pPr>
        <w:pStyle w:val="a3"/>
        <w:shd w:val="clear" w:color="auto" w:fill="FFFFFF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1.</w:t>
      </w:r>
      <w:r w:rsidR="00AE7A50" w:rsidRPr="001706AD">
        <w:rPr>
          <w:color w:val="000000"/>
        </w:rPr>
        <w:t xml:space="preserve">1. Публичные слушания </w:t>
      </w:r>
      <w:r w:rsidR="003628DC">
        <w:rPr>
          <w:color w:val="000000"/>
        </w:rPr>
        <w:t xml:space="preserve">– </w:t>
      </w:r>
      <w:r w:rsidR="00AE7A50" w:rsidRPr="001706AD">
        <w:rPr>
          <w:color w:val="000000"/>
        </w:rPr>
        <w:t xml:space="preserve">это </w:t>
      </w:r>
      <w:r w:rsidR="00873C1A">
        <w:rPr>
          <w:color w:val="000000"/>
        </w:rPr>
        <w:t xml:space="preserve">массовое обсуждение проектов муниципальных правовых актов и других общественно значимых вопросов с участием </w:t>
      </w:r>
      <w:r w:rsidR="00AE7A50" w:rsidRPr="001706AD">
        <w:rPr>
          <w:color w:val="000000"/>
        </w:rPr>
        <w:t>жител</w:t>
      </w:r>
      <w:r w:rsidR="00873C1A">
        <w:rPr>
          <w:color w:val="000000"/>
        </w:rPr>
        <w:t>ей</w:t>
      </w:r>
      <w:r w:rsidR="00AE7A50" w:rsidRPr="001706AD">
        <w:rPr>
          <w:color w:val="000000"/>
        </w:rPr>
        <w:t xml:space="preserve"> </w:t>
      </w:r>
      <w:r w:rsidR="005F05EF">
        <w:rPr>
          <w:color w:val="000000"/>
        </w:rPr>
        <w:t>Никольского городского поселения Тосненского района Ленинградской области</w:t>
      </w:r>
      <w:r w:rsidR="003628DC">
        <w:rPr>
          <w:color w:val="000000"/>
        </w:rPr>
        <w:t xml:space="preserve"> (далее – муниципальное образование)</w:t>
      </w:r>
      <w:r w:rsidR="00873C1A">
        <w:rPr>
          <w:color w:val="000000"/>
        </w:rPr>
        <w:t>, обладающих избирательным правом</w:t>
      </w:r>
      <w:r w:rsidR="00AE7A50" w:rsidRPr="001706AD">
        <w:rPr>
          <w:color w:val="000000"/>
        </w:rPr>
        <w:t xml:space="preserve">. </w:t>
      </w:r>
    </w:p>
    <w:p w:rsidR="00AE7A50" w:rsidRPr="001706AD" w:rsidRDefault="00DD6E7A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AE7A50" w:rsidRPr="001706AD">
        <w:rPr>
          <w:color w:val="000000"/>
        </w:rPr>
        <w:t>2. Подготовка, проведение и установление результатов публичных слушаний осуществл</w:t>
      </w:r>
      <w:r w:rsidR="00AE7A50" w:rsidRPr="001706AD">
        <w:rPr>
          <w:color w:val="000000"/>
        </w:rPr>
        <w:t>я</w:t>
      </w:r>
      <w:r w:rsidR="00AE7A50" w:rsidRPr="001706AD">
        <w:rPr>
          <w:color w:val="000000"/>
        </w:rPr>
        <w:t xml:space="preserve">ются открыто и гласно. </w:t>
      </w:r>
    </w:p>
    <w:p w:rsidR="00AE7A50" w:rsidRDefault="00DD6E7A" w:rsidP="00E34F7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C91506">
        <w:rPr>
          <w:color w:val="000000"/>
        </w:rPr>
        <w:t>3</w:t>
      </w:r>
      <w:r w:rsidR="00AE7A50" w:rsidRPr="001706AD">
        <w:rPr>
          <w:color w:val="000000"/>
        </w:rPr>
        <w:t xml:space="preserve">. Мнение граждан, проживающих на территории </w:t>
      </w:r>
      <w:r w:rsidR="003628DC">
        <w:rPr>
          <w:color w:val="000000"/>
        </w:rPr>
        <w:t>муниципального образования</w:t>
      </w:r>
      <w:r w:rsidR="00AE7A50" w:rsidRPr="001706AD">
        <w:rPr>
          <w:color w:val="000000"/>
        </w:rPr>
        <w:t>, выявленное в ходе публичных слушаний, носит для органов местного самоуправления рекомендательный хара</w:t>
      </w:r>
      <w:r w:rsidR="00AE7A50" w:rsidRPr="001706AD">
        <w:rPr>
          <w:color w:val="000000"/>
        </w:rPr>
        <w:t>к</w:t>
      </w:r>
      <w:r w:rsidR="00AE7A50" w:rsidRPr="001706AD">
        <w:rPr>
          <w:color w:val="000000"/>
        </w:rPr>
        <w:t xml:space="preserve">тер. </w:t>
      </w:r>
    </w:p>
    <w:p w:rsidR="00E34F70" w:rsidRPr="001706AD" w:rsidRDefault="00E34F70" w:rsidP="00E34F7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</w:p>
    <w:p w:rsidR="00AE7A50" w:rsidRPr="001706AD" w:rsidRDefault="00AE7A50" w:rsidP="00CE3E9C">
      <w:pPr>
        <w:pStyle w:val="a3"/>
        <w:shd w:val="clear" w:color="auto" w:fill="FFFFFF"/>
        <w:spacing w:before="0" w:after="0" w:line="236" w:lineRule="atLeast"/>
        <w:jc w:val="center"/>
        <w:rPr>
          <w:color w:val="000000"/>
        </w:rPr>
      </w:pPr>
      <w:r w:rsidRPr="001706AD">
        <w:rPr>
          <w:b/>
          <w:bCs/>
          <w:color w:val="000000"/>
        </w:rPr>
        <w:t>2. Цели проведения публичных слушаний</w:t>
      </w:r>
    </w:p>
    <w:p w:rsidR="00AE7A50" w:rsidRPr="001706AD" w:rsidRDefault="00DD6E7A" w:rsidP="00E34F70">
      <w:pPr>
        <w:pStyle w:val="a3"/>
        <w:shd w:val="clear" w:color="auto" w:fill="FFFFFF"/>
        <w:spacing w:before="0" w:after="0" w:line="236" w:lineRule="atLeast"/>
        <w:ind w:firstLine="540"/>
        <w:jc w:val="both"/>
        <w:rPr>
          <w:color w:val="000000"/>
        </w:rPr>
      </w:pPr>
      <w:r>
        <w:rPr>
          <w:color w:val="000000"/>
        </w:rPr>
        <w:t>2.</w:t>
      </w:r>
      <w:r w:rsidR="00AE7A50" w:rsidRPr="001706AD">
        <w:rPr>
          <w:color w:val="000000"/>
        </w:rPr>
        <w:t xml:space="preserve">1. Публичные слушания проводятся в целях: </w:t>
      </w:r>
    </w:p>
    <w:p w:rsidR="00AE7A50" w:rsidRPr="001706AD" w:rsidRDefault="00DD6E7A" w:rsidP="00E34F70">
      <w:pPr>
        <w:pStyle w:val="a3"/>
        <w:shd w:val="clear" w:color="auto" w:fill="FFFFFF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>2.</w:t>
      </w:r>
      <w:r w:rsidR="00AE7A50" w:rsidRPr="001706AD">
        <w:rPr>
          <w:color w:val="000000"/>
        </w:rPr>
        <w:t>1.1. Обеспечения гласности и соблюдения интересов населения муниципального образования при подготовке решений органами местного самоуправления по вопросам м</w:t>
      </w:r>
      <w:r w:rsidR="00AE7A50" w:rsidRPr="001706AD">
        <w:rPr>
          <w:color w:val="000000"/>
        </w:rPr>
        <w:t>е</w:t>
      </w:r>
      <w:r w:rsidR="00AE7A50" w:rsidRPr="001706AD">
        <w:rPr>
          <w:color w:val="000000"/>
        </w:rPr>
        <w:t xml:space="preserve">стного значения. </w:t>
      </w:r>
    </w:p>
    <w:p w:rsidR="00AE7A50" w:rsidRPr="001706AD" w:rsidRDefault="00DD6E7A" w:rsidP="00AE7A50">
      <w:pPr>
        <w:pStyle w:val="a3"/>
        <w:shd w:val="clear" w:color="auto" w:fill="FFFFFF"/>
        <w:spacing w:before="0" w:after="0"/>
        <w:ind w:firstLine="533"/>
        <w:jc w:val="both"/>
        <w:rPr>
          <w:color w:val="000000"/>
        </w:rPr>
      </w:pPr>
      <w:r>
        <w:rPr>
          <w:color w:val="000000"/>
        </w:rPr>
        <w:t>2.</w:t>
      </w:r>
      <w:r w:rsidR="00AE7A50" w:rsidRPr="001706AD">
        <w:rPr>
          <w:color w:val="000000"/>
        </w:rPr>
        <w:t>1.2. Информирования населения и органов местного самоуправления о фактах и о сущес</w:t>
      </w:r>
      <w:r w:rsidR="00AE7A50" w:rsidRPr="001706AD">
        <w:rPr>
          <w:color w:val="000000"/>
        </w:rPr>
        <w:t>т</w:t>
      </w:r>
      <w:r w:rsidR="00AE7A50" w:rsidRPr="001706AD">
        <w:rPr>
          <w:color w:val="000000"/>
        </w:rPr>
        <w:t xml:space="preserve">вующих мнениях по обсуждаемым темам и вопросам. </w:t>
      </w:r>
    </w:p>
    <w:p w:rsidR="00AE7A50" w:rsidRPr="001706AD" w:rsidRDefault="00DD6E7A" w:rsidP="00AE7A50">
      <w:pPr>
        <w:pStyle w:val="a3"/>
        <w:shd w:val="clear" w:color="auto" w:fill="FFFFFF"/>
        <w:spacing w:before="0" w:after="0"/>
        <w:ind w:firstLine="533"/>
        <w:jc w:val="both"/>
        <w:rPr>
          <w:color w:val="000000"/>
        </w:rPr>
      </w:pPr>
      <w:r>
        <w:rPr>
          <w:color w:val="000000"/>
        </w:rPr>
        <w:t>2.</w:t>
      </w:r>
      <w:r w:rsidR="00AE7A50" w:rsidRPr="001706AD">
        <w:rPr>
          <w:color w:val="000000"/>
        </w:rPr>
        <w:t>1.3. Выявления общественного мнения по темам и вопросам, выносимым на публичные сл</w:t>
      </w:r>
      <w:r w:rsidR="00AE7A50" w:rsidRPr="001706AD">
        <w:rPr>
          <w:color w:val="000000"/>
        </w:rPr>
        <w:t>у</w:t>
      </w:r>
      <w:r w:rsidR="00AE7A50" w:rsidRPr="001706AD">
        <w:rPr>
          <w:color w:val="000000"/>
        </w:rPr>
        <w:t xml:space="preserve">шания. </w:t>
      </w:r>
    </w:p>
    <w:p w:rsidR="00AE7A50" w:rsidRPr="001706AD" w:rsidRDefault="00DD6E7A" w:rsidP="00AE7A50">
      <w:pPr>
        <w:pStyle w:val="a3"/>
        <w:shd w:val="clear" w:color="auto" w:fill="FFFFFF"/>
        <w:spacing w:before="0" w:after="0"/>
        <w:ind w:firstLine="533"/>
        <w:jc w:val="both"/>
        <w:rPr>
          <w:color w:val="000000"/>
        </w:rPr>
      </w:pPr>
      <w:r>
        <w:rPr>
          <w:color w:val="000000"/>
        </w:rPr>
        <w:t>2.</w:t>
      </w:r>
      <w:r w:rsidR="00AE7A50" w:rsidRPr="001706AD">
        <w:rPr>
          <w:color w:val="000000"/>
        </w:rPr>
        <w:t>1.4. Подготовки предложений и рекомендаций для принятия решений органами местного с</w:t>
      </w:r>
      <w:r w:rsidR="00AE7A50" w:rsidRPr="001706AD">
        <w:rPr>
          <w:color w:val="000000"/>
        </w:rPr>
        <w:t>а</w:t>
      </w:r>
      <w:r w:rsidR="00AE7A50" w:rsidRPr="001706AD">
        <w:rPr>
          <w:color w:val="000000"/>
        </w:rPr>
        <w:t xml:space="preserve">моуправления по вопросам, выносимым на публичные слушания. </w:t>
      </w:r>
    </w:p>
    <w:p w:rsidR="00AE7A50" w:rsidRDefault="00DD6E7A" w:rsidP="00E34F70">
      <w:pPr>
        <w:pStyle w:val="a3"/>
        <w:shd w:val="clear" w:color="auto" w:fill="FFFFFF"/>
        <w:spacing w:before="0" w:after="0"/>
        <w:ind w:firstLine="533"/>
        <w:jc w:val="both"/>
        <w:rPr>
          <w:color w:val="000000"/>
        </w:rPr>
      </w:pPr>
      <w:r>
        <w:rPr>
          <w:color w:val="000000"/>
        </w:rPr>
        <w:t>2.</w:t>
      </w:r>
      <w:r w:rsidR="00AE7A50" w:rsidRPr="001706AD">
        <w:rPr>
          <w:color w:val="000000"/>
        </w:rPr>
        <w:t>1.5. Оказания влияния общественности на принятие решений органами местного самоупра</w:t>
      </w:r>
      <w:r w:rsidR="00AE7A50" w:rsidRPr="001706AD">
        <w:rPr>
          <w:color w:val="000000"/>
        </w:rPr>
        <w:t>в</w:t>
      </w:r>
      <w:r w:rsidR="00AE7A50" w:rsidRPr="001706AD">
        <w:rPr>
          <w:color w:val="000000"/>
        </w:rPr>
        <w:t xml:space="preserve">ления. </w:t>
      </w:r>
    </w:p>
    <w:p w:rsidR="00E34F70" w:rsidRPr="001706AD" w:rsidRDefault="00E34F70" w:rsidP="00E34F70">
      <w:pPr>
        <w:pStyle w:val="a3"/>
        <w:shd w:val="clear" w:color="auto" w:fill="FFFFFF"/>
        <w:spacing w:before="0" w:after="0"/>
        <w:ind w:firstLine="533"/>
        <w:jc w:val="both"/>
        <w:rPr>
          <w:color w:val="000000"/>
        </w:rPr>
      </w:pPr>
    </w:p>
    <w:p w:rsidR="00AE7A50" w:rsidRPr="001706AD" w:rsidRDefault="00AE7A50" w:rsidP="00CE3E9C">
      <w:pPr>
        <w:pStyle w:val="a3"/>
        <w:shd w:val="clear" w:color="auto" w:fill="FFFFFF"/>
        <w:spacing w:before="0" w:after="0" w:line="236" w:lineRule="atLeast"/>
        <w:jc w:val="center"/>
        <w:rPr>
          <w:color w:val="000000"/>
        </w:rPr>
      </w:pPr>
      <w:r w:rsidRPr="001706AD">
        <w:rPr>
          <w:b/>
          <w:bCs/>
          <w:color w:val="000000"/>
        </w:rPr>
        <w:t>3. Вопросы публичных слушаний</w:t>
      </w:r>
    </w:p>
    <w:p w:rsidR="00AE7A50" w:rsidRPr="001706AD" w:rsidRDefault="00AE7A50" w:rsidP="00E34F70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1706AD">
        <w:rPr>
          <w:color w:val="000000"/>
        </w:rPr>
        <w:t xml:space="preserve">        </w:t>
      </w:r>
      <w:r w:rsidR="00DD6E7A">
        <w:rPr>
          <w:color w:val="000000"/>
        </w:rPr>
        <w:t>3.</w:t>
      </w:r>
      <w:r w:rsidR="00580642">
        <w:rPr>
          <w:color w:val="000000"/>
        </w:rPr>
        <w:t>1</w:t>
      </w:r>
      <w:r w:rsidRPr="001706AD">
        <w:rPr>
          <w:color w:val="000000"/>
        </w:rPr>
        <w:t xml:space="preserve">. Обязательному обсуждению на публичных слушаниях подлежат: </w:t>
      </w:r>
    </w:p>
    <w:p w:rsidR="00AE7A50" w:rsidRPr="001706AD" w:rsidRDefault="00AE7A50" w:rsidP="00E34F70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1706AD">
        <w:rPr>
          <w:color w:val="000000"/>
        </w:rPr>
        <w:t xml:space="preserve">        </w:t>
      </w:r>
      <w:r w:rsidR="00DD6E7A">
        <w:rPr>
          <w:color w:val="000000"/>
        </w:rPr>
        <w:t>3.</w:t>
      </w:r>
      <w:r w:rsidR="00580642">
        <w:rPr>
          <w:color w:val="000000"/>
        </w:rPr>
        <w:t>1</w:t>
      </w:r>
      <w:r w:rsidRPr="001706AD">
        <w:rPr>
          <w:color w:val="000000"/>
        </w:rPr>
        <w:t>.1. Проект Ус</w:t>
      </w:r>
      <w:r w:rsidR="00E34F70">
        <w:rPr>
          <w:color w:val="000000"/>
        </w:rPr>
        <w:t>тава муниципального образования</w:t>
      </w:r>
      <w:r w:rsidRPr="001706AD">
        <w:rPr>
          <w:color w:val="000000"/>
        </w:rPr>
        <w:t>, а также проект реш</w:t>
      </w:r>
      <w:r w:rsidRPr="001706AD">
        <w:rPr>
          <w:color w:val="000000"/>
        </w:rPr>
        <w:t>е</w:t>
      </w:r>
      <w:r w:rsidRPr="001706AD">
        <w:rPr>
          <w:color w:val="000000"/>
        </w:rPr>
        <w:t xml:space="preserve">ния </w:t>
      </w:r>
      <w:r w:rsidR="00E34F70">
        <w:rPr>
          <w:color w:val="000000"/>
        </w:rPr>
        <w:t>совета депутатов о</w:t>
      </w:r>
      <w:r w:rsidRPr="001706AD">
        <w:rPr>
          <w:color w:val="000000"/>
        </w:rPr>
        <w:t xml:space="preserve"> внесении изменений и дополнений в Устав муниципального обр</w:t>
      </w:r>
      <w:r w:rsidRPr="001706AD">
        <w:rPr>
          <w:color w:val="000000"/>
        </w:rPr>
        <w:t>а</w:t>
      </w:r>
      <w:r w:rsidR="00E34F70">
        <w:rPr>
          <w:color w:val="000000"/>
        </w:rPr>
        <w:t>зования</w:t>
      </w:r>
      <w:r w:rsidRPr="001706AD">
        <w:rPr>
          <w:color w:val="000000"/>
        </w:rPr>
        <w:t xml:space="preserve">.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1706AD">
        <w:rPr>
          <w:color w:val="000000"/>
        </w:rPr>
        <w:t xml:space="preserve">        </w:t>
      </w:r>
      <w:r w:rsidR="00DD6E7A">
        <w:rPr>
          <w:color w:val="000000"/>
        </w:rPr>
        <w:t>3.</w:t>
      </w:r>
      <w:r w:rsidR="00580642">
        <w:rPr>
          <w:color w:val="000000"/>
        </w:rPr>
        <w:t>1</w:t>
      </w:r>
      <w:r w:rsidRPr="001706AD">
        <w:rPr>
          <w:color w:val="000000"/>
        </w:rPr>
        <w:t xml:space="preserve">.2. Проект бюджета </w:t>
      </w:r>
      <w:r w:rsidR="00E34F70">
        <w:rPr>
          <w:color w:val="000000"/>
        </w:rPr>
        <w:t>муниципального образования</w:t>
      </w:r>
      <w:r w:rsidRPr="001706AD">
        <w:rPr>
          <w:color w:val="000000"/>
        </w:rPr>
        <w:t xml:space="preserve"> и отчет об его исполнении. </w:t>
      </w:r>
    </w:p>
    <w:p w:rsidR="00AE7A50" w:rsidRPr="00DA7861" w:rsidRDefault="00AE7A50" w:rsidP="00AE7A50">
      <w:pPr>
        <w:pStyle w:val="a3"/>
        <w:shd w:val="clear" w:color="auto" w:fill="FFFFFF"/>
        <w:spacing w:before="0" w:after="0"/>
        <w:jc w:val="both"/>
      </w:pPr>
      <w:r w:rsidRPr="00702EFF">
        <w:t xml:space="preserve">        </w:t>
      </w:r>
      <w:r w:rsidR="00DD6E7A">
        <w:t>3.</w:t>
      </w:r>
      <w:r w:rsidR="00580642">
        <w:t>1</w:t>
      </w:r>
      <w:r w:rsidRPr="00702EFF">
        <w:t xml:space="preserve">.3. </w:t>
      </w:r>
      <w:r w:rsidRPr="00DA7861">
        <w:t xml:space="preserve">Проекты планов и программ развития </w:t>
      </w:r>
      <w:r w:rsidR="00CC5C1C" w:rsidRPr="00DA7861">
        <w:t>муниципального образования</w:t>
      </w:r>
      <w:r w:rsidRPr="00DA7861">
        <w:t>, проекты правил земл</w:t>
      </w:r>
      <w:r w:rsidRPr="00DA7861">
        <w:t>е</w:t>
      </w:r>
      <w:r w:rsidRPr="00DA7861">
        <w:t>пользования и застройки</w:t>
      </w:r>
      <w:r w:rsidR="009A3598">
        <w:t xml:space="preserve"> и внесение в них изменений,</w:t>
      </w:r>
      <w:r w:rsidRPr="00DA7861">
        <w:rPr>
          <w:b/>
          <w:bCs/>
        </w:rPr>
        <w:t xml:space="preserve"> </w:t>
      </w:r>
      <w:r w:rsidRPr="00DA7861">
        <w:t>проекты планировки территорий и проекты межевания территорий, а также вопросы предоставления разрешений на условно разр</w:t>
      </w:r>
      <w:r w:rsidRPr="00DA7861">
        <w:t>е</w:t>
      </w:r>
      <w:r w:rsidRPr="00DA7861">
        <w:t>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</w:t>
      </w:r>
      <w:r w:rsidRPr="00DA7861">
        <w:t>и</w:t>
      </w:r>
      <w:r w:rsidRPr="00DA7861">
        <w:t>тельства, вопросы изменения вида разрешенного использования земельн</w:t>
      </w:r>
      <w:r w:rsidR="0088343C">
        <w:t>ых</w:t>
      </w:r>
      <w:r w:rsidRPr="00DA7861">
        <w:t xml:space="preserve"> участ</w:t>
      </w:r>
      <w:r w:rsidR="0088343C">
        <w:t>ков</w:t>
      </w:r>
      <w:r w:rsidRPr="00DA7861">
        <w:t xml:space="preserve"> и объект</w:t>
      </w:r>
      <w:r w:rsidR="0088343C">
        <w:t>ов</w:t>
      </w:r>
      <w:r w:rsidRPr="00DA7861">
        <w:t xml:space="preserve"> капитального строительства до принятия правил землепользования и застройки,  проекты генерального плана, в том числе внесение в него изменений</w:t>
      </w:r>
      <w:r w:rsidR="006D329F">
        <w:t xml:space="preserve">, </w:t>
      </w:r>
      <w:r w:rsidR="009E074F">
        <w:t>а так же схем теплоснабжения</w:t>
      </w:r>
      <w:r w:rsidRPr="00DA7861">
        <w:t xml:space="preserve">. </w:t>
      </w:r>
    </w:p>
    <w:p w:rsidR="00AE7A50" w:rsidRPr="001706AD" w:rsidRDefault="00CC5C1C" w:rsidP="00CC5C1C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D6E7A">
        <w:rPr>
          <w:color w:val="000000"/>
        </w:rPr>
        <w:t>3.</w:t>
      </w:r>
      <w:r w:rsidR="00580642">
        <w:rPr>
          <w:color w:val="000000"/>
        </w:rPr>
        <w:t>1</w:t>
      </w:r>
      <w:r w:rsidR="00AE7A50" w:rsidRPr="001706AD">
        <w:rPr>
          <w:color w:val="000000"/>
        </w:rPr>
        <w:t>.4. Вопросы преобразования муниципального образования.</w:t>
      </w:r>
    </w:p>
    <w:p w:rsidR="00AE7A50" w:rsidRPr="001706AD" w:rsidRDefault="00DD6E7A" w:rsidP="00CC5C1C">
      <w:pPr>
        <w:pStyle w:val="a3"/>
        <w:shd w:val="clear" w:color="auto" w:fill="FFFFFF"/>
        <w:spacing w:before="0" w:after="0"/>
        <w:ind w:firstLine="533"/>
        <w:rPr>
          <w:color w:val="000000"/>
        </w:rPr>
      </w:pPr>
      <w:r>
        <w:rPr>
          <w:color w:val="000000"/>
        </w:rPr>
        <w:t>3.</w:t>
      </w:r>
      <w:r w:rsidR="00580642">
        <w:rPr>
          <w:color w:val="000000"/>
        </w:rPr>
        <w:t>1</w:t>
      </w:r>
      <w:r w:rsidR="00AE7A50" w:rsidRPr="001706AD">
        <w:rPr>
          <w:color w:val="000000"/>
        </w:rPr>
        <w:t xml:space="preserve">.5. Иные вопросы, предусмотренные федеральным законодательством. </w:t>
      </w:r>
    </w:p>
    <w:p w:rsidR="00580642" w:rsidRDefault="00580642" w:rsidP="0022209D">
      <w:pPr>
        <w:pStyle w:val="a3"/>
        <w:shd w:val="clear" w:color="auto" w:fill="FFFFFF"/>
        <w:spacing w:before="0" w:after="0" w:line="236" w:lineRule="atLeast"/>
        <w:ind w:left="1260" w:hanging="720"/>
        <w:jc w:val="center"/>
        <w:rPr>
          <w:b/>
          <w:bCs/>
          <w:color w:val="000000"/>
        </w:rPr>
      </w:pPr>
    </w:p>
    <w:p w:rsidR="003E2CDB" w:rsidRDefault="00CE3E9C" w:rsidP="0022209D">
      <w:pPr>
        <w:pStyle w:val="a3"/>
        <w:shd w:val="clear" w:color="auto" w:fill="FFFFFF"/>
        <w:spacing w:before="0" w:after="0" w:line="236" w:lineRule="atLeast"/>
        <w:ind w:left="1260" w:hanging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</w:t>
      </w:r>
      <w:r w:rsidRPr="001706AD">
        <w:rPr>
          <w:b/>
          <w:bCs/>
          <w:color w:val="000000"/>
        </w:rPr>
        <w:t>. П</w:t>
      </w:r>
      <w:r>
        <w:rPr>
          <w:b/>
          <w:bCs/>
          <w:color w:val="000000"/>
        </w:rPr>
        <w:t xml:space="preserve">орядок назначения публичных слушаний </w:t>
      </w:r>
    </w:p>
    <w:p w:rsidR="00AE7A50" w:rsidRPr="001706AD" w:rsidRDefault="00AE7A50" w:rsidP="00FA6567">
      <w:pPr>
        <w:pStyle w:val="a3"/>
        <w:shd w:val="clear" w:color="auto" w:fill="FFFFFF"/>
        <w:spacing w:before="0" w:after="0" w:line="236" w:lineRule="atLeast"/>
        <w:rPr>
          <w:color w:val="000000"/>
        </w:rPr>
      </w:pPr>
      <w:r w:rsidRPr="001706AD">
        <w:rPr>
          <w:b/>
          <w:bCs/>
          <w:color w:val="000000"/>
        </w:rPr>
        <w:t>4.</w:t>
      </w:r>
      <w:r w:rsidR="00FA6567">
        <w:rPr>
          <w:b/>
          <w:bCs/>
          <w:color w:val="000000"/>
        </w:rPr>
        <w:t>1.</w:t>
      </w:r>
      <w:r w:rsidRPr="001706AD">
        <w:rPr>
          <w:b/>
          <w:bCs/>
          <w:color w:val="000000"/>
        </w:rPr>
        <w:t xml:space="preserve"> Инициаторы проведения публичных слушаний</w:t>
      </w:r>
    </w:p>
    <w:p w:rsidR="00E41168" w:rsidRDefault="00AE7A50" w:rsidP="00E41168">
      <w:pPr>
        <w:pStyle w:val="a3"/>
        <w:shd w:val="clear" w:color="auto" w:fill="FFFFFF"/>
        <w:spacing w:before="0" w:after="0"/>
        <w:ind w:firstLine="533"/>
        <w:jc w:val="both"/>
        <w:rPr>
          <w:color w:val="000000"/>
        </w:rPr>
      </w:pPr>
      <w:r w:rsidRPr="001706AD">
        <w:rPr>
          <w:color w:val="000000"/>
        </w:rPr>
        <w:t>С инициативой проведения публичных слушаний могут выступать</w:t>
      </w:r>
      <w:r w:rsidR="00DA7861">
        <w:rPr>
          <w:color w:val="000000"/>
        </w:rPr>
        <w:t>:</w:t>
      </w:r>
    </w:p>
    <w:p w:rsidR="00DA7861" w:rsidRPr="00E41168" w:rsidRDefault="00DD6E7A" w:rsidP="00E41168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color w:val="000000"/>
        </w:rPr>
        <w:t>4.1.</w:t>
      </w:r>
      <w:r w:rsidR="00E41168">
        <w:rPr>
          <w:b/>
          <w:color w:val="000000"/>
        </w:rPr>
        <w:t>1. С</w:t>
      </w:r>
      <w:r w:rsidR="00CC5C1C" w:rsidRPr="00E41168">
        <w:rPr>
          <w:b/>
          <w:color w:val="000000"/>
        </w:rPr>
        <w:t>овет депутатов муниципального образования</w:t>
      </w:r>
    </w:p>
    <w:p w:rsidR="00E41168" w:rsidRPr="001706AD" w:rsidRDefault="00E41168" w:rsidP="00E41168">
      <w:pPr>
        <w:pStyle w:val="a3"/>
        <w:numPr>
          <w:ilvl w:val="1"/>
          <w:numId w:val="35"/>
        </w:numPr>
        <w:shd w:val="clear" w:color="auto" w:fill="FFFFFF"/>
        <w:tabs>
          <w:tab w:val="clear" w:pos="1800"/>
          <w:tab w:val="left" w:pos="540"/>
          <w:tab w:val="left" w:pos="720"/>
          <w:tab w:val="left" w:pos="900"/>
          <w:tab w:val="left" w:pos="1080"/>
        </w:tabs>
        <w:spacing w:before="0" w:after="0"/>
        <w:ind w:left="0" w:firstLine="709"/>
        <w:jc w:val="both"/>
        <w:rPr>
          <w:color w:val="000000"/>
        </w:rPr>
      </w:pPr>
      <w:r w:rsidRPr="001706AD">
        <w:rPr>
          <w:color w:val="000000"/>
        </w:rPr>
        <w:t xml:space="preserve">С предложением о проведении </w:t>
      </w:r>
      <w:r>
        <w:rPr>
          <w:color w:val="000000"/>
        </w:rPr>
        <w:t xml:space="preserve">советом депутатов муниципального образования </w:t>
      </w:r>
      <w:r w:rsidRPr="001706AD">
        <w:rPr>
          <w:color w:val="000000"/>
        </w:rPr>
        <w:t>публичных слушаний может выступить депутат, группа депутатов, постоянная депута</w:t>
      </w:r>
      <w:r w:rsidRPr="001706AD">
        <w:rPr>
          <w:color w:val="000000"/>
        </w:rPr>
        <w:t>т</w:t>
      </w:r>
      <w:r w:rsidRPr="001706AD">
        <w:rPr>
          <w:color w:val="000000"/>
        </w:rPr>
        <w:t xml:space="preserve">ская комиссия. </w:t>
      </w:r>
    </w:p>
    <w:p w:rsidR="00E41168" w:rsidRPr="001706AD" w:rsidRDefault="00E41168" w:rsidP="00E41168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 xml:space="preserve">Данное предложение вносится инициатором на рассмотрение </w:t>
      </w:r>
      <w:r>
        <w:rPr>
          <w:color w:val="000000"/>
        </w:rPr>
        <w:t xml:space="preserve">совета депутатов муниципального образования </w:t>
      </w:r>
      <w:r w:rsidRPr="001706AD">
        <w:rPr>
          <w:color w:val="000000"/>
        </w:rPr>
        <w:t>в письменном виде с обоснованием необходимости проведения публичных слуш</w:t>
      </w:r>
      <w:r w:rsidRPr="001706AD">
        <w:rPr>
          <w:color w:val="000000"/>
        </w:rPr>
        <w:t>а</w:t>
      </w:r>
      <w:r w:rsidRPr="001706AD">
        <w:rPr>
          <w:color w:val="000000"/>
        </w:rPr>
        <w:t>ний, изложением проекта муниципального правового акта, предлагаемого для вынесения на публичные сл</w:t>
      </w:r>
      <w:r w:rsidRPr="001706AD">
        <w:rPr>
          <w:color w:val="000000"/>
        </w:rPr>
        <w:t>у</w:t>
      </w:r>
      <w:r w:rsidRPr="001706AD">
        <w:rPr>
          <w:color w:val="000000"/>
        </w:rPr>
        <w:t xml:space="preserve">шания. </w:t>
      </w:r>
    </w:p>
    <w:p w:rsidR="00E41168" w:rsidRDefault="00E41168" w:rsidP="00E41168">
      <w:pPr>
        <w:pStyle w:val="a3"/>
        <w:shd w:val="clear" w:color="auto" w:fill="FFFFFF"/>
        <w:spacing w:before="0" w:after="0"/>
        <w:ind w:left="-180" w:firstLine="709"/>
        <w:jc w:val="both"/>
        <w:rPr>
          <w:color w:val="000000"/>
        </w:rPr>
      </w:pPr>
      <w:r w:rsidRPr="001706AD">
        <w:rPr>
          <w:color w:val="000000"/>
        </w:rPr>
        <w:t xml:space="preserve">   2. Вопрос о проведении публичных слушаний подлежит рассмотрению </w:t>
      </w:r>
      <w:r>
        <w:rPr>
          <w:color w:val="000000"/>
        </w:rPr>
        <w:t xml:space="preserve">советом депутатов муниципального образования </w:t>
      </w:r>
      <w:r w:rsidRPr="001706AD">
        <w:rPr>
          <w:color w:val="000000"/>
        </w:rPr>
        <w:t xml:space="preserve">на очередном заседании в соответствии с регламентом </w:t>
      </w:r>
      <w:r>
        <w:rPr>
          <w:color w:val="000000"/>
        </w:rPr>
        <w:t>совета депутатов муниципального образования</w:t>
      </w:r>
      <w:r w:rsidRPr="001706AD">
        <w:rPr>
          <w:color w:val="000000"/>
        </w:rPr>
        <w:t>. По результатам рассмотрения данного вопроса пр</w:t>
      </w:r>
      <w:r w:rsidRPr="001706AD">
        <w:rPr>
          <w:color w:val="000000"/>
        </w:rPr>
        <w:t>и</w:t>
      </w:r>
      <w:r w:rsidRPr="001706AD">
        <w:rPr>
          <w:color w:val="000000"/>
        </w:rPr>
        <w:t xml:space="preserve">нимается </w:t>
      </w:r>
      <w:r w:rsidR="003816FA">
        <w:rPr>
          <w:color w:val="000000"/>
        </w:rPr>
        <w:t>р</w:t>
      </w:r>
      <w:r w:rsidRPr="001706AD">
        <w:rPr>
          <w:color w:val="000000"/>
        </w:rPr>
        <w:t>ешение</w:t>
      </w:r>
      <w:r w:rsidR="003816FA">
        <w:rPr>
          <w:color w:val="000000"/>
        </w:rPr>
        <w:t xml:space="preserve"> о назначении публичных слушаний</w:t>
      </w:r>
      <w:r w:rsidRPr="001706AD">
        <w:rPr>
          <w:color w:val="000000"/>
        </w:rPr>
        <w:t xml:space="preserve">. </w:t>
      </w:r>
    </w:p>
    <w:p w:rsidR="00DA7861" w:rsidRDefault="00DD6E7A" w:rsidP="00E41168">
      <w:pPr>
        <w:pStyle w:val="a3"/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4.1.</w:t>
      </w:r>
      <w:r w:rsidR="00E41168" w:rsidRPr="00E41168">
        <w:rPr>
          <w:b/>
          <w:color w:val="000000"/>
        </w:rPr>
        <w:t>2. Г</w:t>
      </w:r>
      <w:r w:rsidR="00CC5C1C" w:rsidRPr="00E41168">
        <w:rPr>
          <w:b/>
          <w:color w:val="000000"/>
        </w:rPr>
        <w:t>лава муниципального образования</w:t>
      </w:r>
    </w:p>
    <w:p w:rsidR="00E41168" w:rsidRDefault="00E41168" w:rsidP="00E41168">
      <w:pPr>
        <w:pStyle w:val="a3"/>
        <w:shd w:val="clear" w:color="auto" w:fill="FFFFFF"/>
        <w:tabs>
          <w:tab w:val="left" w:pos="900"/>
          <w:tab w:val="left" w:pos="1080"/>
        </w:tabs>
        <w:spacing w:before="0" w:after="0" w:line="236" w:lineRule="atLeast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1706AD">
        <w:rPr>
          <w:color w:val="000000"/>
        </w:rPr>
        <w:t xml:space="preserve">Глава </w:t>
      </w:r>
      <w:r>
        <w:rPr>
          <w:color w:val="000000"/>
        </w:rPr>
        <w:t xml:space="preserve">муниципального образования </w:t>
      </w:r>
      <w:r w:rsidRPr="001706AD">
        <w:rPr>
          <w:color w:val="000000"/>
        </w:rPr>
        <w:t>может принять решение о назначении публичных слушаний по со</w:t>
      </w:r>
      <w:r w:rsidRPr="001706AD">
        <w:rPr>
          <w:color w:val="000000"/>
        </w:rPr>
        <w:t>б</w:t>
      </w:r>
      <w:r w:rsidRPr="001706AD">
        <w:rPr>
          <w:color w:val="000000"/>
        </w:rPr>
        <w:t xml:space="preserve">ственной инициативе или по предложению </w:t>
      </w:r>
      <w:r>
        <w:rPr>
          <w:color w:val="000000"/>
        </w:rPr>
        <w:t>а</w:t>
      </w:r>
      <w:r w:rsidRPr="001706AD">
        <w:rPr>
          <w:color w:val="000000"/>
        </w:rPr>
        <w:t xml:space="preserve">дминистрации </w:t>
      </w:r>
      <w:r>
        <w:rPr>
          <w:color w:val="000000"/>
        </w:rPr>
        <w:t xml:space="preserve">муниципального образования </w:t>
      </w:r>
      <w:r w:rsidRPr="001706AD">
        <w:rPr>
          <w:color w:val="000000"/>
        </w:rPr>
        <w:t xml:space="preserve">путем принятия соответствующего постановления. </w:t>
      </w:r>
    </w:p>
    <w:p w:rsidR="00DA7861" w:rsidRPr="00E41168" w:rsidRDefault="00DD6E7A" w:rsidP="00E41168">
      <w:pPr>
        <w:pStyle w:val="a3"/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4.1.</w:t>
      </w:r>
      <w:r w:rsidR="00E41168" w:rsidRPr="00E41168">
        <w:rPr>
          <w:b/>
          <w:color w:val="000000"/>
        </w:rPr>
        <w:t>3. А</w:t>
      </w:r>
      <w:r w:rsidR="00D66597" w:rsidRPr="00E41168">
        <w:rPr>
          <w:b/>
          <w:color w:val="000000"/>
        </w:rPr>
        <w:t>дминистрация</w:t>
      </w:r>
      <w:r w:rsidR="00CC5C1C" w:rsidRPr="00E41168">
        <w:rPr>
          <w:b/>
          <w:color w:val="000000"/>
        </w:rPr>
        <w:t xml:space="preserve"> муниципального образования</w:t>
      </w:r>
    </w:p>
    <w:p w:rsidR="00E41168" w:rsidRPr="006F37E2" w:rsidRDefault="00E41168" w:rsidP="00E41168">
      <w:pPr>
        <w:pStyle w:val="a3"/>
        <w:shd w:val="clear" w:color="auto" w:fill="FFFFFF"/>
        <w:tabs>
          <w:tab w:val="left" w:pos="900"/>
          <w:tab w:val="left" w:pos="1080"/>
        </w:tabs>
        <w:spacing w:before="0" w:after="0" w:line="236" w:lineRule="atLeast"/>
        <w:jc w:val="both"/>
      </w:pPr>
      <w:r w:rsidRPr="006F37E2">
        <w:t xml:space="preserve">           </w:t>
      </w:r>
      <w:r w:rsidR="006259C7">
        <w:t>С предложением о проведении публичных слушаний может выступить г</w:t>
      </w:r>
      <w:r w:rsidRPr="006F37E2">
        <w:t>лава администрации муниципального образования</w:t>
      </w:r>
      <w:r w:rsidR="006259C7">
        <w:t xml:space="preserve"> путем обращения в совет депутатов муниципального образования или</w:t>
      </w:r>
      <w:r w:rsidR="0080281D">
        <w:t xml:space="preserve"> к</w:t>
      </w:r>
      <w:r w:rsidR="006259C7">
        <w:t xml:space="preserve"> главе муниципального образования</w:t>
      </w:r>
      <w:r w:rsidR="003816FA">
        <w:t>, которые принимают решение (постановление) о назначении публичных слушаний</w:t>
      </w:r>
      <w:r w:rsidR="006259C7">
        <w:t>.</w:t>
      </w:r>
      <w:r w:rsidRPr="006F37E2">
        <w:t xml:space="preserve"> </w:t>
      </w:r>
    </w:p>
    <w:p w:rsidR="00AE7A50" w:rsidRPr="00E41168" w:rsidRDefault="00E41168" w:rsidP="00E41168">
      <w:pPr>
        <w:pStyle w:val="a3"/>
        <w:shd w:val="clear" w:color="auto" w:fill="FFFFFF"/>
        <w:spacing w:before="0" w:after="0"/>
        <w:jc w:val="both"/>
        <w:rPr>
          <w:b/>
          <w:color w:val="000000"/>
        </w:rPr>
      </w:pPr>
      <w:r w:rsidRPr="00E41168">
        <w:rPr>
          <w:b/>
          <w:color w:val="000000"/>
        </w:rPr>
        <w:t>4.</w:t>
      </w:r>
      <w:r w:rsidR="00DD6E7A">
        <w:rPr>
          <w:b/>
          <w:color w:val="000000"/>
        </w:rPr>
        <w:t>1.4.</w:t>
      </w:r>
      <w:r w:rsidRPr="00E41168">
        <w:rPr>
          <w:b/>
          <w:color w:val="000000"/>
        </w:rPr>
        <w:t xml:space="preserve"> Н</w:t>
      </w:r>
      <w:r w:rsidR="00D66597" w:rsidRPr="00E41168">
        <w:rPr>
          <w:b/>
          <w:color w:val="000000"/>
        </w:rPr>
        <w:t>аселение</w:t>
      </w:r>
      <w:r w:rsidR="00DA7861" w:rsidRPr="00E41168">
        <w:rPr>
          <w:b/>
          <w:color w:val="000000"/>
        </w:rPr>
        <w:t xml:space="preserve"> муниципального образования</w:t>
      </w:r>
      <w:r w:rsidR="00AE7A50" w:rsidRPr="00E41168">
        <w:rPr>
          <w:b/>
          <w:color w:val="000000"/>
        </w:rPr>
        <w:t xml:space="preserve"> </w:t>
      </w:r>
    </w:p>
    <w:p w:rsidR="00750F8F" w:rsidRDefault="00475DCA" w:rsidP="00750F8F">
      <w:pPr>
        <w:numPr>
          <w:ilvl w:val="0"/>
          <w:numId w:val="37"/>
        </w:numPr>
        <w:tabs>
          <w:tab w:val="clear" w:pos="960"/>
          <w:tab w:val="left" w:pos="900"/>
        </w:tabs>
        <w:ind w:left="0" w:firstLine="540"/>
        <w:jc w:val="both"/>
      </w:pPr>
      <w:r w:rsidRPr="00923158">
        <w:t xml:space="preserve">Реализация инициативы населения муниципального образования </w:t>
      </w:r>
      <w:r w:rsidR="00750F8F">
        <w:t>п</w:t>
      </w:r>
      <w:r w:rsidRPr="00923158">
        <w:t>о проведени</w:t>
      </w:r>
      <w:r w:rsidR="00750F8F">
        <w:t>ю</w:t>
      </w:r>
      <w:r w:rsidRPr="00923158">
        <w:t xml:space="preserve"> публичных слушаний осуществляется через инициативные группы жителей муниципального образования (далее – инициативная группа) путем обращения в </w:t>
      </w:r>
      <w:r w:rsidR="003F0EC6">
        <w:t>с</w:t>
      </w:r>
      <w:r w:rsidRPr="00923158">
        <w:t>овет депутатов муниципального образования с заявлением о проведении публичных слушаний.</w:t>
      </w:r>
    </w:p>
    <w:p w:rsidR="00D66597" w:rsidRDefault="00475DCA" w:rsidP="00750F8F">
      <w:pPr>
        <w:numPr>
          <w:ilvl w:val="0"/>
          <w:numId w:val="37"/>
        </w:numPr>
        <w:tabs>
          <w:tab w:val="clear" w:pos="960"/>
          <w:tab w:val="left" w:pos="900"/>
        </w:tabs>
        <w:ind w:left="0" w:firstLine="540"/>
        <w:jc w:val="both"/>
      </w:pPr>
      <w:r w:rsidRPr="00923158">
        <w:t>Инициативная группа формируется на основе волеизъявлен</w:t>
      </w:r>
      <w:r w:rsidR="00D66597">
        <w:t>ия граждан на собраниях по месту</w:t>
      </w:r>
      <w:r w:rsidRPr="00923158">
        <w:t xml:space="preserve"> жительства и работы, на сходах граждан. Численность инициативной группы не может быть менее 100 человек, обладающих избирательным правом.</w:t>
      </w:r>
    </w:p>
    <w:p w:rsidR="00D66597" w:rsidRPr="00923158" w:rsidRDefault="00D66597" w:rsidP="00D66597">
      <w:pPr>
        <w:ind w:firstLine="360"/>
        <w:jc w:val="both"/>
      </w:pPr>
      <w:r w:rsidRPr="00923158">
        <w:t>Членом инициативной группы может быть гражданин Российской Федерации, обладающий избирательным правом.</w:t>
      </w:r>
    </w:p>
    <w:p w:rsidR="00D66597" w:rsidRPr="00923158" w:rsidRDefault="00D66597" w:rsidP="00D66597">
      <w:pPr>
        <w:ind w:firstLine="360"/>
        <w:jc w:val="both"/>
      </w:pPr>
      <w:r w:rsidRPr="00923158">
        <w:t>Члены инициативной группы избирают из своего состава председателя и секретаря.</w:t>
      </w:r>
    </w:p>
    <w:p w:rsidR="00750F8F" w:rsidRDefault="00475DCA" w:rsidP="00750F8F">
      <w:pPr>
        <w:numPr>
          <w:ilvl w:val="0"/>
          <w:numId w:val="37"/>
        </w:numPr>
        <w:tabs>
          <w:tab w:val="clear" w:pos="960"/>
          <w:tab w:val="left" w:pos="900"/>
        </w:tabs>
        <w:ind w:left="0" w:firstLine="540"/>
        <w:jc w:val="both"/>
      </w:pPr>
      <w:r w:rsidRPr="00923158">
        <w:t>Инициативная группа считается созданной с момента принятия решения о ее создании. Указанное решение оформляется протоколом собрания (схода граждан), принявших решение о ее формировании.</w:t>
      </w:r>
    </w:p>
    <w:p w:rsidR="00D66597" w:rsidRPr="001706AD" w:rsidRDefault="00D66597" w:rsidP="00750F8F">
      <w:pPr>
        <w:numPr>
          <w:ilvl w:val="0"/>
          <w:numId w:val="37"/>
        </w:numPr>
        <w:tabs>
          <w:tab w:val="clear" w:pos="960"/>
          <w:tab w:val="left" w:pos="900"/>
        </w:tabs>
        <w:ind w:left="0" w:firstLine="540"/>
        <w:jc w:val="both"/>
      </w:pPr>
      <w:r w:rsidRPr="001706AD">
        <w:t xml:space="preserve">В </w:t>
      </w:r>
      <w:r>
        <w:t xml:space="preserve">заявлении </w:t>
      </w:r>
      <w:r w:rsidRPr="001706AD">
        <w:t>инициативной группы по проведению публичных сл</w:t>
      </w:r>
      <w:r w:rsidRPr="001706AD">
        <w:t>у</w:t>
      </w:r>
      <w:r w:rsidRPr="001706AD">
        <w:t xml:space="preserve">шаний указываются: </w:t>
      </w:r>
    </w:p>
    <w:p w:rsidR="00D66597" w:rsidRDefault="00D66597" w:rsidP="00D66597">
      <w:pPr>
        <w:pStyle w:val="a3"/>
        <w:numPr>
          <w:ilvl w:val="0"/>
          <w:numId w:val="39"/>
        </w:numPr>
        <w:shd w:val="clear" w:color="auto" w:fill="FFFFFF"/>
        <w:tabs>
          <w:tab w:val="left" w:pos="900"/>
        </w:tabs>
        <w:spacing w:before="0" w:after="0"/>
        <w:jc w:val="both"/>
        <w:rPr>
          <w:color w:val="000000"/>
        </w:rPr>
      </w:pPr>
      <w:r w:rsidRPr="001706AD">
        <w:rPr>
          <w:color w:val="000000"/>
        </w:rPr>
        <w:t xml:space="preserve">вопрос (вопросы), предлагаемый (предлагаемые) инициативной группой для вынесения на публичные слушания; </w:t>
      </w:r>
    </w:p>
    <w:p w:rsidR="00D66597" w:rsidRDefault="00D66597" w:rsidP="00D66597">
      <w:pPr>
        <w:pStyle w:val="a3"/>
        <w:numPr>
          <w:ilvl w:val="0"/>
          <w:numId w:val="39"/>
        </w:numPr>
        <w:shd w:val="clear" w:color="auto" w:fill="FFFFFF"/>
        <w:tabs>
          <w:tab w:val="left" w:pos="900"/>
        </w:tabs>
        <w:spacing w:before="0" w:after="0"/>
        <w:jc w:val="both"/>
        <w:rPr>
          <w:color w:val="000000"/>
        </w:rPr>
      </w:pPr>
      <w:r w:rsidRPr="001706AD">
        <w:rPr>
          <w:color w:val="000000"/>
        </w:rPr>
        <w:t xml:space="preserve">обоснование необходимости проведения публичных слушаний; </w:t>
      </w:r>
    </w:p>
    <w:p w:rsidR="00D66597" w:rsidRDefault="00D66597" w:rsidP="00D66597">
      <w:pPr>
        <w:pStyle w:val="a3"/>
        <w:numPr>
          <w:ilvl w:val="0"/>
          <w:numId w:val="39"/>
        </w:numPr>
        <w:shd w:val="clear" w:color="auto" w:fill="FFFFFF"/>
        <w:tabs>
          <w:tab w:val="left" w:pos="900"/>
        </w:tabs>
        <w:spacing w:before="0" w:after="0"/>
        <w:jc w:val="both"/>
        <w:rPr>
          <w:color w:val="000000"/>
        </w:rPr>
      </w:pPr>
      <w:r w:rsidRPr="001706AD">
        <w:rPr>
          <w:color w:val="000000"/>
        </w:rPr>
        <w:t xml:space="preserve">предлагаемый состав участников публичных слушаний; </w:t>
      </w:r>
    </w:p>
    <w:p w:rsidR="00D66597" w:rsidRPr="001706AD" w:rsidRDefault="00D66597" w:rsidP="00E0621B">
      <w:pPr>
        <w:pStyle w:val="a3"/>
        <w:numPr>
          <w:ilvl w:val="0"/>
          <w:numId w:val="39"/>
        </w:numPr>
        <w:shd w:val="clear" w:color="auto" w:fill="FFFFFF"/>
        <w:tabs>
          <w:tab w:val="clear" w:pos="720"/>
        </w:tabs>
        <w:spacing w:before="0" w:after="0"/>
        <w:ind w:left="0" w:firstLine="360"/>
        <w:jc w:val="both"/>
        <w:rPr>
          <w:color w:val="000000"/>
        </w:rPr>
      </w:pPr>
      <w:r w:rsidRPr="001706AD">
        <w:rPr>
          <w:color w:val="000000"/>
        </w:rPr>
        <w:t>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члена(ов) инициативной группы, уполномоченных действовать от ее имени и представлять ее инт</w:t>
      </w:r>
      <w:r w:rsidRPr="001706AD">
        <w:rPr>
          <w:color w:val="000000"/>
        </w:rPr>
        <w:t>е</w:t>
      </w:r>
      <w:r w:rsidRPr="001706AD">
        <w:rPr>
          <w:color w:val="000000"/>
        </w:rPr>
        <w:t xml:space="preserve">ресы. </w:t>
      </w:r>
    </w:p>
    <w:p w:rsidR="00D66597" w:rsidRPr="001706AD" w:rsidRDefault="00D66597" w:rsidP="00D66597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Заявление</w:t>
      </w:r>
      <w:r w:rsidRPr="001706AD">
        <w:rPr>
          <w:color w:val="000000"/>
        </w:rPr>
        <w:t xml:space="preserve"> инициативной группы должно быть подписано всеми членами инициативной группы. </w:t>
      </w:r>
    </w:p>
    <w:p w:rsidR="00D66597" w:rsidRPr="001706AD" w:rsidRDefault="00D66597" w:rsidP="00D66597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 xml:space="preserve">К </w:t>
      </w:r>
      <w:r>
        <w:rPr>
          <w:color w:val="000000"/>
        </w:rPr>
        <w:t xml:space="preserve">заявлению </w:t>
      </w:r>
      <w:r w:rsidRPr="001706AD">
        <w:rPr>
          <w:color w:val="000000"/>
        </w:rPr>
        <w:t>инициативной группы по проведению публичных слуш</w:t>
      </w:r>
      <w:r w:rsidRPr="001706AD">
        <w:rPr>
          <w:color w:val="000000"/>
        </w:rPr>
        <w:t>а</w:t>
      </w:r>
      <w:r w:rsidRPr="001706AD">
        <w:rPr>
          <w:color w:val="000000"/>
        </w:rPr>
        <w:t xml:space="preserve">ний прилагаются: </w:t>
      </w:r>
    </w:p>
    <w:p w:rsidR="008845B2" w:rsidRDefault="008845B2" w:rsidP="008845B2">
      <w:pPr>
        <w:pStyle w:val="a3"/>
        <w:numPr>
          <w:ilvl w:val="1"/>
          <w:numId w:val="37"/>
        </w:numPr>
        <w:shd w:val="clear" w:color="auto" w:fill="FFFFFF"/>
        <w:tabs>
          <w:tab w:val="clear" w:pos="1440"/>
        </w:tabs>
        <w:spacing w:before="0" w:after="0"/>
        <w:ind w:left="0" w:firstLine="360"/>
        <w:jc w:val="both"/>
        <w:rPr>
          <w:color w:val="000000"/>
        </w:rPr>
      </w:pPr>
      <w:r>
        <w:rPr>
          <w:color w:val="000000"/>
        </w:rPr>
        <w:lastRenderedPageBreak/>
        <w:t>протокол заседания с</w:t>
      </w:r>
      <w:r w:rsidRPr="00923158">
        <w:t>обрания (схода граждан), принявших решение о формировании.</w:t>
      </w:r>
      <w:r w:rsidRPr="008845B2">
        <w:rPr>
          <w:color w:val="000000"/>
        </w:rPr>
        <w:t xml:space="preserve"> </w:t>
      </w:r>
      <w:r>
        <w:rPr>
          <w:color w:val="000000"/>
        </w:rPr>
        <w:t>инициативной группы по проведению публичных слушаний;</w:t>
      </w:r>
      <w:r w:rsidR="004F1A88">
        <w:rPr>
          <w:color w:val="000000"/>
        </w:rPr>
        <w:t xml:space="preserve">           </w:t>
      </w:r>
    </w:p>
    <w:p w:rsidR="004F1A88" w:rsidRDefault="00D66597" w:rsidP="004F1A88">
      <w:pPr>
        <w:pStyle w:val="a3"/>
        <w:numPr>
          <w:ilvl w:val="1"/>
          <w:numId w:val="37"/>
        </w:numPr>
        <w:shd w:val="clear" w:color="auto" w:fill="FFFFFF"/>
        <w:tabs>
          <w:tab w:val="clear" w:pos="1440"/>
        </w:tabs>
        <w:spacing w:before="0" w:after="0"/>
        <w:ind w:left="0" w:firstLine="360"/>
        <w:jc w:val="both"/>
        <w:rPr>
          <w:color w:val="000000"/>
        </w:rPr>
      </w:pPr>
      <w:r w:rsidRPr="001706AD">
        <w:rPr>
          <w:color w:val="000000"/>
        </w:rPr>
        <w:t>протокол заседания инициативной группы по проведению публичных слушаний на котором было принято решение о выдвижении инициативы проведения пу</w:t>
      </w:r>
      <w:r w:rsidRPr="001706AD">
        <w:rPr>
          <w:color w:val="000000"/>
        </w:rPr>
        <w:t>б</w:t>
      </w:r>
      <w:r w:rsidRPr="001706AD">
        <w:rPr>
          <w:color w:val="000000"/>
        </w:rPr>
        <w:t xml:space="preserve">личных слушаний; </w:t>
      </w:r>
    </w:p>
    <w:p w:rsidR="004F1A88" w:rsidRDefault="00D66597" w:rsidP="004F1A88">
      <w:pPr>
        <w:pStyle w:val="a3"/>
        <w:numPr>
          <w:ilvl w:val="1"/>
          <w:numId w:val="37"/>
        </w:numPr>
        <w:shd w:val="clear" w:color="auto" w:fill="FFFFFF"/>
        <w:tabs>
          <w:tab w:val="clear" w:pos="1440"/>
        </w:tabs>
        <w:spacing w:before="0" w:after="0"/>
        <w:ind w:left="0" w:firstLine="360"/>
        <w:jc w:val="both"/>
        <w:rPr>
          <w:color w:val="000000"/>
        </w:rPr>
      </w:pPr>
      <w:r w:rsidRPr="001706AD">
        <w:rPr>
          <w:color w:val="000000"/>
        </w:rPr>
        <w:t xml:space="preserve">проект муниципального правового акта, предлагаемый для вынесения на публичные слушания; </w:t>
      </w:r>
    </w:p>
    <w:p w:rsidR="004F1A88" w:rsidRDefault="00D66597" w:rsidP="004F1A88">
      <w:pPr>
        <w:pStyle w:val="a3"/>
        <w:numPr>
          <w:ilvl w:val="1"/>
          <w:numId w:val="37"/>
        </w:numPr>
        <w:shd w:val="clear" w:color="auto" w:fill="FFFFFF"/>
        <w:tabs>
          <w:tab w:val="clear" w:pos="1440"/>
        </w:tabs>
        <w:spacing w:before="0" w:after="0"/>
        <w:ind w:left="0" w:firstLine="360"/>
        <w:jc w:val="both"/>
        <w:rPr>
          <w:color w:val="000000"/>
        </w:rPr>
      </w:pPr>
      <w:r w:rsidRPr="001706AD">
        <w:rPr>
          <w:color w:val="000000"/>
        </w:rPr>
        <w:t>информационные, аналитические материалы, относящиеся к теме публичных сл</w:t>
      </w:r>
      <w:r w:rsidRPr="001706AD">
        <w:rPr>
          <w:color w:val="000000"/>
        </w:rPr>
        <w:t>у</w:t>
      </w:r>
      <w:r w:rsidRPr="001706AD">
        <w:rPr>
          <w:color w:val="000000"/>
        </w:rPr>
        <w:t xml:space="preserve">шаний; </w:t>
      </w:r>
    </w:p>
    <w:p w:rsidR="00D66597" w:rsidRPr="001706AD" w:rsidRDefault="00D66597" w:rsidP="004F1A88">
      <w:pPr>
        <w:pStyle w:val="a3"/>
        <w:numPr>
          <w:ilvl w:val="1"/>
          <w:numId w:val="37"/>
        </w:numPr>
        <w:shd w:val="clear" w:color="auto" w:fill="FFFFFF"/>
        <w:tabs>
          <w:tab w:val="clear" w:pos="1440"/>
        </w:tabs>
        <w:spacing w:before="0" w:after="0"/>
        <w:ind w:left="0" w:firstLine="360"/>
        <w:jc w:val="both"/>
        <w:rPr>
          <w:color w:val="000000"/>
        </w:rPr>
      </w:pPr>
      <w:r w:rsidRPr="001706AD">
        <w:rPr>
          <w:color w:val="000000"/>
        </w:rPr>
        <w:t xml:space="preserve">список всех членов инициативной группы с указанием фамилии, имени, отчества, даты рождения, адреса места жительства каждого члена инициативной группы. </w:t>
      </w:r>
    </w:p>
    <w:p w:rsidR="00793139" w:rsidRDefault="00475DCA" w:rsidP="00793139">
      <w:pPr>
        <w:numPr>
          <w:ilvl w:val="0"/>
          <w:numId w:val="37"/>
        </w:numPr>
        <w:tabs>
          <w:tab w:val="clear" w:pos="960"/>
          <w:tab w:val="left" w:pos="900"/>
        </w:tabs>
        <w:ind w:left="0" w:firstLine="540"/>
        <w:jc w:val="both"/>
      </w:pPr>
      <w:r w:rsidRPr="00923158">
        <w:t>Обращение о проведении публичных слушаний подлежит обязательному рассмотрению органами местного самоуправления или должностными лицами местного самоуправления муниципального образования, к компетенции которых отнесено решение вопросов, выносимых на публичные слушания, с направлением пре</w:t>
      </w:r>
      <w:r w:rsidR="006F37E2">
        <w:t>дложений в с</w:t>
      </w:r>
      <w:r w:rsidRPr="00923158">
        <w:t>овет депутатов муниципального образования в течение 10 календарных дней со дня поступления заявления.</w:t>
      </w:r>
    </w:p>
    <w:p w:rsidR="00793139" w:rsidRDefault="00475DCA" w:rsidP="00793139">
      <w:pPr>
        <w:numPr>
          <w:ilvl w:val="0"/>
          <w:numId w:val="37"/>
        </w:numPr>
        <w:tabs>
          <w:tab w:val="clear" w:pos="960"/>
          <w:tab w:val="left" w:pos="900"/>
        </w:tabs>
        <w:ind w:left="0" w:firstLine="540"/>
        <w:jc w:val="both"/>
      </w:pPr>
      <w:r w:rsidRPr="00923158">
        <w:t>Совет депутатов муниципального образования рассматривает обращения о проведении публичных слушаний на ближайшем после поступления указанного обращения заседании и по результатам принимает решение о назначении публичных слушаний либо об отказе в их назначении.</w:t>
      </w:r>
    </w:p>
    <w:p w:rsidR="00475DCA" w:rsidRDefault="00475DCA" w:rsidP="00793139">
      <w:pPr>
        <w:numPr>
          <w:ilvl w:val="0"/>
          <w:numId w:val="37"/>
        </w:numPr>
        <w:tabs>
          <w:tab w:val="clear" w:pos="960"/>
          <w:tab w:val="left" w:pos="900"/>
        </w:tabs>
        <w:ind w:left="0" w:firstLine="540"/>
        <w:jc w:val="both"/>
      </w:pPr>
      <w:r w:rsidRPr="00923158">
        <w:t>Решение об отказе в проведении публичных слушаний должно быть мотивированным и должно содержать основания такого отказа. Решение об отказе в</w:t>
      </w:r>
      <w:r w:rsidR="004F1A88">
        <w:t xml:space="preserve"> </w:t>
      </w:r>
      <w:r w:rsidRPr="00923158">
        <w:t>проведении публичных слушаний направляется (вручается) заявителям.</w:t>
      </w:r>
    </w:p>
    <w:p w:rsidR="0006266B" w:rsidRPr="00923158" w:rsidRDefault="0006266B" w:rsidP="0006266B">
      <w:pPr>
        <w:tabs>
          <w:tab w:val="left" w:pos="900"/>
        </w:tabs>
        <w:jc w:val="both"/>
      </w:pPr>
    </w:p>
    <w:p w:rsidR="00E41168" w:rsidRPr="001706AD" w:rsidRDefault="000D74D3" w:rsidP="00E41168">
      <w:pPr>
        <w:pStyle w:val="a3"/>
        <w:shd w:val="clear" w:color="auto" w:fill="FFFFFF"/>
        <w:spacing w:before="0" w:after="0" w:line="236" w:lineRule="atLeast"/>
        <w:rPr>
          <w:color w:val="000000"/>
        </w:rPr>
      </w:pPr>
      <w:r>
        <w:rPr>
          <w:b/>
          <w:bCs/>
          <w:color w:val="000000"/>
        </w:rPr>
        <w:t>4.2.</w:t>
      </w:r>
      <w:r w:rsidR="00E41168" w:rsidRPr="001706AD">
        <w:rPr>
          <w:b/>
          <w:bCs/>
          <w:color w:val="000000"/>
        </w:rPr>
        <w:t xml:space="preserve"> Порядок</w:t>
      </w:r>
      <w:r w:rsidR="0006266B">
        <w:rPr>
          <w:b/>
          <w:bCs/>
          <w:color w:val="000000"/>
        </w:rPr>
        <w:t xml:space="preserve"> подготовки и проведения</w:t>
      </w:r>
      <w:r w:rsidR="00E41168" w:rsidRPr="001706AD">
        <w:rPr>
          <w:b/>
          <w:bCs/>
          <w:color w:val="000000"/>
        </w:rPr>
        <w:t xml:space="preserve"> публичных слушаний</w:t>
      </w:r>
      <w:r w:rsidR="00E41168" w:rsidRPr="001706AD">
        <w:rPr>
          <w:color w:val="000000"/>
        </w:rPr>
        <w:t xml:space="preserve"> </w:t>
      </w:r>
    </w:p>
    <w:p w:rsidR="00E41168" w:rsidRPr="001706AD" w:rsidRDefault="00B67A34" w:rsidP="00E41168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4.2.</w:t>
      </w:r>
      <w:r w:rsidR="00E41168" w:rsidRPr="001706AD">
        <w:rPr>
          <w:color w:val="000000"/>
        </w:rPr>
        <w:t>1. Публичные слушания назначаются решением</w:t>
      </w:r>
      <w:r w:rsidR="00E41168">
        <w:rPr>
          <w:color w:val="000000"/>
        </w:rPr>
        <w:t xml:space="preserve"> совета депутатов муниципального образования</w:t>
      </w:r>
      <w:r w:rsidR="00C00EEC">
        <w:rPr>
          <w:color w:val="000000"/>
        </w:rPr>
        <w:t xml:space="preserve"> или </w:t>
      </w:r>
      <w:r w:rsidR="00E41168">
        <w:rPr>
          <w:color w:val="000000"/>
        </w:rPr>
        <w:t xml:space="preserve">постановлением главы муниципального образования. </w:t>
      </w:r>
      <w:r w:rsidR="00E41168" w:rsidRPr="001706AD">
        <w:rPr>
          <w:color w:val="000000"/>
        </w:rPr>
        <w:t xml:space="preserve"> </w:t>
      </w:r>
    </w:p>
    <w:p w:rsidR="00E41168" w:rsidRPr="001706AD" w:rsidRDefault="00B67A34" w:rsidP="00E41168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4.2.</w:t>
      </w:r>
      <w:r w:rsidR="00E41168" w:rsidRPr="001706AD">
        <w:rPr>
          <w:color w:val="000000"/>
        </w:rPr>
        <w:t xml:space="preserve">2. В решении (постановлении) о назначении публичных слушаний указываются: </w:t>
      </w:r>
    </w:p>
    <w:p w:rsidR="00E41168" w:rsidRPr="001706AD" w:rsidRDefault="00B67A34" w:rsidP="00E41168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– в</w:t>
      </w:r>
      <w:r w:rsidR="00E41168" w:rsidRPr="001706AD">
        <w:rPr>
          <w:color w:val="000000"/>
        </w:rPr>
        <w:t>опросы, выносимые на публичные слуш</w:t>
      </w:r>
      <w:r w:rsidR="00E41168" w:rsidRPr="001706AD">
        <w:rPr>
          <w:color w:val="000000"/>
        </w:rPr>
        <w:t>а</w:t>
      </w:r>
      <w:r w:rsidR="00E41168" w:rsidRPr="001706AD">
        <w:rPr>
          <w:color w:val="000000"/>
        </w:rPr>
        <w:t>ния</w:t>
      </w:r>
      <w:r>
        <w:rPr>
          <w:color w:val="000000"/>
        </w:rPr>
        <w:t>;</w:t>
      </w:r>
      <w:r w:rsidR="00E41168" w:rsidRPr="001706AD">
        <w:rPr>
          <w:color w:val="000000"/>
        </w:rPr>
        <w:t xml:space="preserve"> </w:t>
      </w:r>
    </w:p>
    <w:p w:rsidR="00E41168" w:rsidRPr="001706AD" w:rsidRDefault="00B67A34" w:rsidP="00E41168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– с</w:t>
      </w:r>
      <w:r w:rsidR="00E41168" w:rsidRPr="001706AD">
        <w:rPr>
          <w:color w:val="000000"/>
        </w:rPr>
        <w:t>остав</w:t>
      </w:r>
      <w:r w:rsidR="00E41168">
        <w:rPr>
          <w:color w:val="000000"/>
        </w:rPr>
        <w:t xml:space="preserve"> комиссии (</w:t>
      </w:r>
      <w:r w:rsidR="00E41168" w:rsidRPr="001706AD">
        <w:rPr>
          <w:color w:val="000000"/>
        </w:rPr>
        <w:t>рабочей группы</w:t>
      </w:r>
      <w:r w:rsidR="00E41168">
        <w:rPr>
          <w:color w:val="000000"/>
        </w:rPr>
        <w:t>)</w:t>
      </w:r>
      <w:r w:rsidR="00E41168" w:rsidRPr="001706AD">
        <w:rPr>
          <w:color w:val="000000"/>
        </w:rPr>
        <w:t xml:space="preserve"> по проведению публичных сл</w:t>
      </w:r>
      <w:r w:rsidR="00E41168" w:rsidRPr="001706AD">
        <w:rPr>
          <w:color w:val="000000"/>
        </w:rPr>
        <w:t>у</w:t>
      </w:r>
      <w:r w:rsidR="00E41168" w:rsidRPr="001706AD">
        <w:rPr>
          <w:color w:val="000000"/>
        </w:rPr>
        <w:t>шаний</w:t>
      </w:r>
      <w:r>
        <w:rPr>
          <w:color w:val="000000"/>
        </w:rPr>
        <w:t>;</w:t>
      </w:r>
      <w:r w:rsidR="00E41168" w:rsidRPr="001706AD">
        <w:rPr>
          <w:color w:val="000000"/>
        </w:rPr>
        <w:t xml:space="preserve"> </w:t>
      </w:r>
    </w:p>
    <w:p w:rsidR="00E41168" w:rsidRPr="001706AD" w:rsidRDefault="00B67A34" w:rsidP="00E41168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– п</w:t>
      </w:r>
      <w:r w:rsidR="00E41168" w:rsidRPr="001706AD">
        <w:rPr>
          <w:color w:val="000000"/>
        </w:rPr>
        <w:t>родолжительность публичных слушаний (время начала и окончания слушаний)</w:t>
      </w:r>
      <w:r>
        <w:rPr>
          <w:color w:val="000000"/>
        </w:rPr>
        <w:t>.</w:t>
      </w:r>
      <w:r w:rsidR="00E41168" w:rsidRPr="001706AD">
        <w:rPr>
          <w:color w:val="000000"/>
        </w:rPr>
        <w:t xml:space="preserve"> </w:t>
      </w:r>
    </w:p>
    <w:p w:rsidR="00E41168" w:rsidRDefault="00D02CD4" w:rsidP="00E41168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4.2.</w:t>
      </w:r>
      <w:r w:rsidR="00E41168" w:rsidRPr="001706AD">
        <w:rPr>
          <w:color w:val="000000"/>
        </w:rPr>
        <w:t xml:space="preserve">3. Решение (постановление) о назначении публичных слушаний </w:t>
      </w:r>
      <w:r w:rsidR="00E41168">
        <w:rPr>
          <w:color w:val="000000"/>
        </w:rPr>
        <w:t xml:space="preserve">и проект выносимого на публичные слушания муниципального правового акта </w:t>
      </w:r>
      <w:r w:rsidR="00E41168" w:rsidRPr="001706AD">
        <w:rPr>
          <w:color w:val="000000"/>
        </w:rPr>
        <w:t>подлеж</w:t>
      </w:r>
      <w:r w:rsidR="00854941">
        <w:rPr>
          <w:color w:val="000000"/>
        </w:rPr>
        <w:t>а</w:t>
      </w:r>
      <w:r w:rsidR="00E41168" w:rsidRPr="001706AD">
        <w:rPr>
          <w:color w:val="000000"/>
        </w:rPr>
        <w:t xml:space="preserve">т </w:t>
      </w:r>
      <w:r w:rsidR="00854941">
        <w:rPr>
          <w:color w:val="000000"/>
        </w:rPr>
        <w:t xml:space="preserve">официальному </w:t>
      </w:r>
      <w:r w:rsidR="00E41168" w:rsidRPr="001706AD">
        <w:rPr>
          <w:color w:val="000000"/>
        </w:rPr>
        <w:t>опубликованию в</w:t>
      </w:r>
      <w:r w:rsidR="00854941">
        <w:rPr>
          <w:color w:val="000000"/>
        </w:rPr>
        <w:t xml:space="preserve"> средствах массовой информации не </w:t>
      </w:r>
      <w:r w:rsidR="00FC7450">
        <w:rPr>
          <w:color w:val="000000"/>
        </w:rPr>
        <w:t>менее</w:t>
      </w:r>
      <w:r w:rsidR="00854941">
        <w:rPr>
          <w:color w:val="000000"/>
        </w:rPr>
        <w:t xml:space="preserve"> чем за </w:t>
      </w:r>
      <w:r w:rsidR="00E41168" w:rsidRPr="001706AD">
        <w:rPr>
          <w:color w:val="000000"/>
        </w:rPr>
        <w:t>10</w:t>
      </w:r>
      <w:r w:rsidR="00854941">
        <w:rPr>
          <w:color w:val="000000"/>
        </w:rPr>
        <w:t xml:space="preserve"> календарных дней до дня проведения публичных слушаний, если иной срок не предусморен настоящим Порядком или действующим законодательством. </w:t>
      </w:r>
      <w:r w:rsidR="00E41168" w:rsidRPr="001706AD">
        <w:rPr>
          <w:color w:val="000000"/>
        </w:rPr>
        <w:t xml:space="preserve"> </w:t>
      </w:r>
    </w:p>
    <w:p w:rsidR="00AE7A50" w:rsidRPr="001706AD" w:rsidRDefault="00AE7A50" w:rsidP="00973DEB">
      <w:pPr>
        <w:pStyle w:val="a3"/>
        <w:shd w:val="clear" w:color="auto" w:fill="FFFFFF"/>
        <w:spacing w:before="0" w:after="0" w:line="236" w:lineRule="atLeast"/>
        <w:rPr>
          <w:color w:val="000000"/>
        </w:rPr>
      </w:pPr>
    </w:p>
    <w:p w:rsidR="00AE7A50" w:rsidRPr="001706AD" w:rsidRDefault="004F6DB6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4.2.</w:t>
      </w:r>
      <w:r w:rsidR="0006266B">
        <w:rPr>
          <w:color w:val="000000"/>
        </w:rPr>
        <w:t>4</w:t>
      </w:r>
      <w:r w:rsidR="00AE7A50" w:rsidRPr="001706AD">
        <w:rPr>
          <w:color w:val="000000"/>
        </w:rPr>
        <w:t>. Для организации и проведения публичных слушаний образуется</w:t>
      </w:r>
      <w:r w:rsidR="0006266B">
        <w:rPr>
          <w:color w:val="000000"/>
        </w:rPr>
        <w:t xml:space="preserve"> комиссия (</w:t>
      </w:r>
      <w:r w:rsidR="00AE7A50" w:rsidRPr="001706AD">
        <w:rPr>
          <w:color w:val="000000"/>
        </w:rPr>
        <w:t>рабочая группа</w:t>
      </w:r>
      <w:r w:rsidR="0006266B">
        <w:rPr>
          <w:color w:val="000000"/>
        </w:rPr>
        <w:t>)</w:t>
      </w:r>
      <w:r w:rsidR="00AE7A50" w:rsidRPr="001706AD">
        <w:rPr>
          <w:color w:val="000000"/>
        </w:rPr>
        <w:t xml:space="preserve"> по подготовке и проведению публичных слушаний в количестве не более 9 ч</w:t>
      </w:r>
      <w:r w:rsidR="00AE7A50" w:rsidRPr="001706AD">
        <w:rPr>
          <w:color w:val="000000"/>
        </w:rPr>
        <w:t>е</w:t>
      </w:r>
      <w:r w:rsidR="00AE7A50" w:rsidRPr="001706AD">
        <w:rPr>
          <w:color w:val="000000"/>
        </w:rPr>
        <w:t xml:space="preserve">ловек.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 xml:space="preserve">В состав </w:t>
      </w:r>
      <w:r w:rsidR="00E045B4">
        <w:rPr>
          <w:color w:val="000000"/>
        </w:rPr>
        <w:t>комиссии (</w:t>
      </w:r>
      <w:r w:rsidRPr="001706AD">
        <w:rPr>
          <w:color w:val="000000"/>
        </w:rPr>
        <w:t>рабочей группы</w:t>
      </w:r>
      <w:r w:rsidR="00E045B4">
        <w:rPr>
          <w:color w:val="000000"/>
        </w:rPr>
        <w:t>)</w:t>
      </w:r>
      <w:r w:rsidRPr="001706AD">
        <w:rPr>
          <w:color w:val="000000"/>
        </w:rPr>
        <w:t xml:space="preserve"> могут входить депутаты </w:t>
      </w:r>
      <w:r w:rsidR="0006266B">
        <w:rPr>
          <w:color w:val="000000"/>
        </w:rPr>
        <w:t>муниципального образования</w:t>
      </w:r>
      <w:r w:rsidRPr="001706AD">
        <w:rPr>
          <w:color w:val="000000"/>
        </w:rPr>
        <w:t xml:space="preserve">, </w:t>
      </w:r>
      <w:r w:rsidR="0006266B">
        <w:rPr>
          <w:color w:val="000000"/>
        </w:rPr>
        <w:t>г</w:t>
      </w:r>
      <w:r w:rsidRPr="001706AD">
        <w:rPr>
          <w:color w:val="000000"/>
        </w:rPr>
        <w:t xml:space="preserve">лава </w:t>
      </w:r>
      <w:r w:rsidR="0006266B">
        <w:rPr>
          <w:color w:val="000000"/>
        </w:rPr>
        <w:t>муниципального образования</w:t>
      </w:r>
      <w:r w:rsidRPr="001706AD">
        <w:rPr>
          <w:color w:val="000000"/>
        </w:rPr>
        <w:t xml:space="preserve">, должностные лица </w:t>
      </w:r>
      <w:r w:rsidR="0006266B">
        <w:rPr>
          <w:color w:val="000000"/>
        </w:rPr>
        <w:t>а</w:t>
      </w:r>
      <w:r w:rsidRPr="001706AD">
        <w:rPr>
          <w:color w:val="000000"/>
        </w:rPr>
        <w:t>дминистрации</w:t>
      </w:r>
      <w:r w:rsidR="0006266B">
        <w:rPr>
          <w:color w:val="000000"/>
        </w:rPr>
        <w:t xml:space="preserve"> муниципального образования</w:t>
      </w:r>
      <w:r w:rsidRPr="001706AD">
        <w:rPr>
          <w:color w:val="000000"/>
        </w:rPr>
        <w:t>,</w:t>
      </w:r>
      <w:r w:rsidR="004501B6">
        <w:rPr>
          <w:color w:val="000000"/>
        </w:rPr>
        <w:t xml:space="preserve"> представители организаций и учреждений участвующие в подготовке проекта выносимого на публичные слушания,</w:t>
      </w:r>
      <w:r w:rsidRPr="001706AD">
        <w:rPr>
          <w:color w:val="000000"/>
        </w:rPr>
        <w:t xml:space="preserve"> представители общ</w:t>
      </w:r>
      <w:r w:rsidRPr="001706AD">
        <w:rPr>
          <w:color w:val="000000"/>
        </w:rPr>
        <w:t>е</w:t>
      </w:r>
      <w:r w:rsidRPr="001706AD">
        <w:rPr>
          <w:color w:val="000000"/>
        </w:rPr>
        <w:t>ственности, интересы которых затрагиваются при принятии решения, граждане. В состав</w:t>
      </w:r>
      <w:r w:rsidR="004501B6">
        <w:rPr>
          <w:color w:val="000000"/>
        </w:rPr>
        <w:t xml:space="preserve"> комиссии (</w:t>
      </w:r>
      <w:r w:rsidRPr="001706AD">
        <w:rPr>
          <w:color w:val="000000"/>
        </w:rPr>
        <w:t>рабочей группы</w:t>
      </w:r>
      <w:r w:rsidR="004501B6">
        <w:rPr>
          <w:color w:val="000000"/>
        </w:rPr>
        <w:t>)</w:t>
      </w:r>
      <w:r w:rsidRPr="001706AD">
        <w:rPr>
          <w:color w:val="000000"/>
        </w:rPr>
        <w:t xml:space="preserve"> могут быть включены специалисты для выполнения консультационных работ по обсуждаемым вопр</w:t>
      </w:r>
      <w:r w:rsidRPr="001706AD">
        <w:rPr>
          <w:color w:val="000000"/>
        </w:rPr>
        <w:t>о</w:t>
      </w:r>
      <w:r w:rsidRPr="001706AD">
        <w:rPr>
          <w:color w:val="000000"/>
        </w:rPr>
        <w:t xml:space="preserve">сам. </w:t>
      </w:r>
    </w:p>
    <w:p w:rsidR="006C3DCF" w:rsidRDefault="00486C04" w:rsidP="004F6DB6">
      <w:pPr>
        <w:pStyle w:val="a3"/>
        <w:shd w:val="clear" w:color="auto" w:fill="FFFFFF"/>
        <w:tabs>
          <w:tab w:val="left" w:pos="1260"/>
        </w:tabs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 xml:space="preserve">В случае проведения публичных слушаний по инициативе главы муниципального образования </w:t>
      </w:r>
      <w:r w:rsidR="00AE7A50" w:rsidRPr="001706AD">
        <w:rPr>
          <w:color w:val="000000"/>
        </w:rPr>
        <w:t xml:space="preserve">формирует </w:t>
      </w:r>
      <w:r w:rsidR="006C3DCF">
        <w:rPr>
          <w:color w:val="000000"/>
        </w:rPr>
        <w:t>комиссию (</w:t>
      </w:r>
      <w:r w:rsidR="00AE7A50" w:rsidRPr="001706AD">
        <w:rPr>
          <w:color w:val="000000"/>
        </w:rPr>
        <w:t>рабочую группу</w:t>
      </w:r>
      <w:r w:rsidR="006C3DCF">
        <w:rPr>
          <w:color w:val="000000"/>
        </w:rPr>
        <w:t>)</w:t>
      </w:r>
      <w:r w:rsidR="00AE7A50" w:rsidRPr="001706AD">
        <w:rPr>
          <w:color w:val="000000"/>
        </w:rPr>
        <w:t xml:space="preserve"> самостоятельно </w:t>
      </w:r>
      <w:r>
        <w:rPr>
          <w:color w:val="000000"/>
        </w:rPr>
        <w:t xml:space="preserve">глава муниципального образования </w:t>
      </w:r>
      <w:r w:rsidR="00AE7A50" w:rsidRPr="001706AD">
        <w:rPr>
          <w:color w:val="000000"/>
        </w:rPr>
        <w:t>путем принятия соответствующего пост</w:t>
      </w:r>
      <w:r w:rsidR="00AE7A50" w:rsidRPr="001706AD">
        <w:rPr>
          <w:color w:val="000000"/>
        </w:rPr>
        <w:t>а</w:t>
      </w:r>
      <w:r>
        <w:rPr>
          <w:color w:val="000000"/>
        </w:rPr>
        <w:t xml:space="preserve">новления </w:t>
      </w:r>
      <w:r w:rsidR="001C74D0" w:rsidRPr="001706AD">
        <w:rPr>
          <w:color w:val="000000"/>
        </w:rPr>
        <w:t xml:space="preserve">одновременно с принятием </w:t>
      </w:r>
      <w:r w:rsidR="001C74D0" w:rsidRPr="001706AD">
        <w:rPr>
          <w:color w:val="000000"/>
        </w:rPr>
        <w:lastRenderedPageBreak/>
        <w:t>решения о н</w:t>
      </w:r>
      <w:r w:rsidR="001C74D0" w:rsidRPr="001706AD">
        <w:rPr>
          <w:color w:val="000000"/>
        </w:rPr>
        <w:t>а</w:t>
      </w:r>
      <w:r w:rsidR="001C74D0">
        <w:rPr>
          <w:color w:val="000000"/>
        </w:rPr>
        <w:t xml:space="preserve">значении публичных слушаний, </w:t>
      </w:r>
      <w:r>
        <w:rPr>
          <w:color w:val="000000"/>
        </w:rPr>
        <w:t>если иной порядок неустановлен действующим законодательством.</w:t>
      </w:r>
      <w:r w:rsidR="00AE7A50" w:rsidRPr="001706AD">
        <w:rPr>
          <w:color w:val="000000"/>
        </w:rPr>
        <w:t xml:space="preserve"> </w:t>
      </w:r>
    </w:p>
    <w:p w:rsidR="006C3DCF" w:rsidRDefault="00AE7A50" w:rsidP="004F6DB6">
      <w:pPr>
        <w:pStyle w:val="a3"/>
        <w:shd w:val="clear" w:color="auto" w:fill="FFFFFF"/>
        <w:tabs>
          <w:tab w:val="left" w:pos="1260"/>
        </w:tabs>
        <w:spacing w:before="0" w:after="0"/>
        <w:ind w:firstLine="720"/>
        <w:jc w:val="both"/>
        <w:rPr>
          <w:color w:val="000000"/>
        </w:rPr>
      </w:pPr>
      <w:r w:rsidRPr="001706AD">
        <w:rPr>
          <w:color w:val="000000"/>
        </w:rPr>
        <w:t xml:space="preserve">В случае проведения публичных слушаний по инициативе </w:t>
      </w:r>
      <w:r w:rsidR="00486C04">
        <w:rPr>
          <w:color w:val="000000"/>
        </w:rPr>
        <w:t>совета депутатов муниципального образования</w:t>
      </w:r>
      <w:r w:rsidRPr="001706AD">
        <w:rPr>
          <w:color w:val="000000"/>
        </w:rPr>
        <w:t xml:space="preserve">, </w:t>
      </w:r>
      <w:r w:rsidR="006C3DCF">
        <w:rPr>
          <w:color w:val="000000"/>
        </w:rPr>
        <w:t>комиссия (р</w:t>
      </w:r>
      <w:r w:rsidRPr="001706AD">
        <w:rPr>
          <w:color w:val="000000"/>
        </w:rPr>
        <w:t>абоч</w:t>
      </w:r>
      <w:r w:rsidR="006C3DCF">
        <w:rPr>
          <w:color w:val="000000"/>
        </w:rPr>
        <w:t>ая</w:t>
      </w:r>
      <w:r w:rsidRPr="001706AD">
        <w:rPr>
          <w:color w:val="000000"/>
        </w:rPr>
        <w:t xml:space="preserve"> групп</w:t>
      </w:r>
      <w:r w:rsidR="006C3DCF">
        <w:rPr>
          <w:color w:val="000000"/>
        </w:rPr>
        <w:t xml:space="preserve">а) </w:t>
      </w:r>
      <w:r w:rsidRPr="001706AD">
        <w:rPr>
          <w:color w:val="000000"/>
        </w:rPr>
        <w:t>формируе</w:t>
      </w:r>
      <w:r w:rsidR="006C3DCF">
        <w:rPr>
          <w:color w:val="000000"/>
        </w:rPr>
        <w:t xml:space="preserve">тся советом депутатов муниципального образования </w:t>
      </w:r>
      <w:r w:rsidRPr="001706AD">
        <w:rPr>
          <w:color w:val="000000"/>
        </w:rPr>
        <w:t xml:space="preserve">на </w:t>
      </w:r>
      <w:r w:rsidR="006C3DCF">
        <w:rPr>
          <w:color w:val="000000"/>
        </w:rPr>
        <w:t>з</w:t>
      </w:r>
      <w:r w:rsidRPr="001706AD">
        <w:rPr>
          <w:color w:val="000000"/>
        </w:rPr>
        <w:t>аседании</w:t>
      </w:r>
      <w:r w:rsidR="006C3DCF">
        <w:rPr>
          <w:color w:val="000000"/>
        </w:rPr>
        <w:t xml:space="preserve"> </w:t>
      </w:r>
      <w:r w:rsidRPr="001706AD">
        <w:rPr>
          <w:color w:val="000000"/>
        </w:rPr>
        <w:t>одновременно с принятием решения о н</w:t>
      </w:r>
      <w:r w:rsidRPr="001706AD">
        <w:rPr>
          <w:color w:val="000000"/>
        </w:rPr>
        <w:t>а</w:t>
      </w:r>
      <w:r w:rsidR="00421DBF">
        <w:rPr>
          <w:color w:val="000000"/>
        </w:rPr>
        <w:t>значении публичных слушаний, если иной порядок не установлен действующим законодательством.</w:t>
      </w:r>
      <w:r w:rsidRPr="001706AD">
        <w:rPr>
          <w:color w:val="000000"/>
        </w:rPr>
        <w:t xml:space="preserve"> </w:t>
      </w:r>
    </w:p>
    <w:p w:rsidR="004E3522" w:rsidRDefault="004E3522" w:rsidP="004F6DB6">
      <w:pPr>
        <w:pStyle w:val="a3"/>
        <w:shd w:val="clear" w:color="auto" w:fill="FFFFFF"/>
        <w:tabs>
          <w:tab w:val="left" w:pos="1260"/>
        </w:tabs>
        <w:spacing w:before="0" w:after="0"/>
        <w:ind w:firstLine="720"/>
        <w:jc w:val="both"/>
        <w:rPr>
          <w:color w:val="000000"/>
        </w:rPr>
      </w:pPr>
      <w:r w:rsidRPr="001706AD">
        <w:rPr>
          <w:color w:val="000000"/>
        </w:rPr>
        <w:t xml:space="preserve">В случае проведения публичных слушаний по инициативе </w:t>
      </w:r>
      <w:r>
        <w:rPr>
          <w:color w:val="000000"/>
        </w:rPr>
        <w:t>администрации муниципального образования</w:t>
      </w:r>
      <w:r w:rsidRPr="001706AD">
        <w:rPr>
          <w:color w:val="000000"/>
        </w:rPr>
        <w:t xml:space="preserve">, </w:t>
      </w:r>
      <w:r>
        <w:rPr>
          <w:color w:val="000000"/>
        </w:rPr>
        <w:t>комиссия (р</w:t>
      </w:r>
      <w:r w:rsidRPr="001706AD">
        <w:rPr>
          <w:color w:val="000000"/>
        </w:rPr>
        <w:t>абоч</w:t>
      </w:r>
      <w:r>
        <w:rPr>
          <w:color w:val="000000"/>
        </w:rPr>
        <w:t>ая</w:t>
      </w:r>
      <w:r w:rsidRPr="001706AD">
        <w:rPr>
          <w:color w:val="000000"/>
        </w:rPr>
        <w:t xml:space="preserve"> групп</w:t>
      </w:r>
      <w:r>
        <w:rPr>
          <w:color w:val="000000"/>
        </w:rPr>
        <w:t xml:space="preserve">а) </w:t>
      </w:r>
      <w:r w:rsidRPr="001706AD">
        <w:rPr>
          <w:color w:val="000000"/>
        </w:rPr>
        <w:t>формируе</w:t>
      </w:r>
      <w:r>
        <w:rPr>
          <w:color w:val="000000"/>
        </w:rPr>
        <w:t xml:space="preserve">тся </w:t>
      </w:r>
      <w:r w:rsidR="003F0EC6">
        <w:rPr>
          <w:color w:val="000000"/>
        </w:rPr>
        <w:t>главой муниципального образования либо советом депутатов муниципального образования</w:t>
      </w:r>
      <w:r>
        <w:rPr>
          <w:color w:val="000000"/>
        </w:rPr>
        <w:t xml:space="preserve"> </w:t>
      </w:r>
      <w:r w:rsidRPr="001706AD">
        <w:rPr>
          <w:color w:val="000000"/>
        </w:rPr>
        <w:t>одновременно с принятием решения о н</w:t>
      </w:r>
      <w:r w:rsidRPr="001706AD">
        <w:rPr>
          <w:color w:val="000000"/>
        </w:rPr>
        <w:t>а</w:t>
      </w:r>
      <w:r>
        <w:rPr>
          <w:color w:val="000000"/>
        </w:rPr>
        <w:t>значении публичных слушаний, если иной порядок не установлен действующим законодательством.</w:t>
      </w:r>
      <w:r w:rsidRPr="001706AD">
        <w:rPr>
          <w:color w:val="000000"/>
        </w:rPr>
        <w:t xml:space="preserve"> </w:t>
      </w:r>
    </w:p>
    <w:p w:rsidR="00421DBF" w:rsidRDefault="006C3DCF" w:rsidP="004F6DB6">
      <w:pPr>
        <w:pStyle w:val="a3"/>
        <w:shd w:val="clear" w:color="auto" w:fill="FFFFFF"/>
        <w:tabs>
          <w:tab w:val="left" w:pos="1260"/>
        </w:tabs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В</w:t>
      </w:r>
      <w:r w:rsidR="00AE7A50" w:rsidRPr="001706AD">
        <w:rPr>
          <w:color w:val="000000"/>
        </w:rPr>
        <w:t xml:space="preserve"> случае проведения публичных слушаний по инициативе населения, </w:t>
      </w:r>
      <w:r w:rsidR="00421DBF">
        <w:rPr>
          <w:color w:val="000000"/>
        </w:rPr>
        <w:t xml:space="preserve">формирование комиссии (рабочей группы) </w:t>
      </w:r>
      <w:r w:rsidR="00AE7A50" w:rsidRPr="001706AD">
        <w:rPr>
          <w:color w:val="000000"/>
        </w:rPr>
        <w:t xml:space="preserve">возлагается на </w:t>
      </w:r>
      <w:r w:rsidR="00421DBF">
        <w:rPr>
          <w:color w:val="000000"/>
        </w:rPr>
        <w:t xml:space="preserve">совет депутатов муниципального образования, который формирует ее </w:t>
      </w:r>
      <w:r w:rsidR="00421DBF" w:rsidRPr="001706AD">
        <w:rPr>
          <w:color w:val="000000"/>
        </w:rPr>
        <w:t xml:space="preserve">на </w:t>
      </w:r>
      <w:r w:rsidR="00421DBF">
        <w:rPr>
          <w:color w:val="000000"/>
        </w:rPr>
        <w:t>з</w:t>
      </w:r>
      <w:r w:rsidR="00421DBF" w:rsidRPr="001706AD">
        <w:rPr>
          <w:color w:val="000000"/>
        </w:rPr>
        <w:t>аседании</w:t>
      </w:r>
      <w:r w:rsidR="00421DBF">
        <w:rPr>
          <w:color w:val="000000"/>
        </w:rPr>
        <w:t xml:space="preserve"> </w:t>
      </w:r>
      <w:r w:rsidR="00421DBF" w:rsidRPr="001706AD">
        <w:rPr>
          <w:color w:val="000000"/>
        </w:rPr>
        <w:t>одновременно с принятием решения о н</w:t>
      </w:r>
      <w:r w:rsidR="00421DBF" w:rsidRPr="001706AD">
        <w:rPr>
          <w:color w:val="000000"/>
        </w:rPr>
        <w:t>а</w:t>
      </w:r>
      <w:r w:rsidR="00421DBF">
        <w:rPr>
          <w:color w:val="000000"/>
        </w:rPr>
        <w:t>значении публичных слушаний, если иной порядок не установлен действующим законодательством.</w:t>
      </w:r>
      <w:r w:rsidR="00421DBF" w:rsidRPr="001706AD">
        <w:rPr>
          <w:color w:val="000000"/>
        </w:rPr>
        <w:t xml:space="preserve"> </w:t>
      </w:r>
    </w:p>
    <w:p w:rsidR="00141745" w:rsidRDefault="00141745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</w:p>
    <w:p w:rsidR="00AE7A50" w:rsidRPr="001706AD" w:rsidRDefault="00FB10FB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4.2.5. </w:t>
      </w:r>
      <w:r w:rsidR="00141745">
        <w:rPr>
          <w:color w:val="000000"/>
        </w:rPr>
        <w:t>Комиссия (р</w:t>
      </w:r>
      <w:r w:rsidR="00AE7A50" w:rsidRPr="001706AD">
        <w:rPr>
          <w:color w:val="000000"/>
        </w:rPr>
        <w:t>абочая группа</w:t>
      </w:r>
      <w:r w:rsidR="00141745">
        <w:rPr>
          <w:color w:val="000000"/>
        </w:rPr>
        <w:t>)</w:t>
      </w:r>
      <w:r w:rsidR="00AE7A50" w:rsidRPr="001706AD">
        <w:rPr>
          <w:color w:val="000000"/>
        </w:rPr>
        <w:t xml:space="preserve"> собирается на свое первое заседание не позднее 5 дней после ее форм</w:t>
      </w:r>
      <w:r w:rsidR="00AE7A50" w:rsidRPr="001706AD">
        <w:rPr>
          <w:color w:val="000000"/>
        </w:rPr>
        <w:t>и</w:t>
      </w:r>
      <w:r w:rsidR="00AE7A50" w:rsidRPr="001706AD">
        <w:rPr>
          <w:color w:val="000000"/>
        </w:rPr>
        <w:t xml:space="preserve">рования. </w:t>
      </w:r>
    </w:p>
    <w:p w:rsidR="00AE7A50" w:rsidRPr="001706AD" w:rsidRDefault="00F46ACA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Комиссия (р</w:t>
      </w:r>
      <w:r w:rsidR="00AE7A50" w:rsidRPr="001706AD">
        <w:rPr>
          <w:color w:val="000000"/>
        </w:rPr>
        <w:t>абочая группа</w:t>
      </w:r>
      <w:r>
        <w:rPr>
          <w:color w:val="000000"/>
        </w:rPr>
        <w:t>)</w:t>
      </w:r>
      <w:r w:rsidR="00AE7A50" w:rsidRPr="001706AD">
        <w:rPr>
          <w:color w:val="000000"/>
        </w:rPr>
        <w:t xml:space="preserve">: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>-организует исполнение настоящего Порядка при проведении слуш</w:t>
      </w:r>
      <w:r w:rsidRPr="001706AD">
        <w:rPr>
          <w:color w:val="000000"/>
        </w:rPr>
        <w:t>а</w:t>
      </w:r>
      <w:r w:rsidRPr="001706AD">
        <w:rPr>
          <w:color w:val="000000"/>
        </w:rPr>
        <w:t xml:space="preserve">ний;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>-оповещает жителей</w:t>
      </w:r>
      <w:r w:rsidR="00141745">
        <w:rPr>
          <w:color w:val="000000"/>
        </w:rPr>
        <w:t xml:space="preserve"> муниципального образования </w:t>
      </w:r>
      <w:r w:rsidRPr="001706AD">
        <w:rPr>
          <w:color w:val="000000"/>
        </w:rPr>
        <w:t>о месте, дате и времени проведения публичных сл</w:t>
      </w:r>
      <w:r w:rsidRPr="001706AD">
        <w:rPr>
          <w:color w:val="000000"/>
        </w:rPr>
        <w:t>у</w:t>
      </w:r>
      <w:r w:rsidRPr="001706AD">
        <w:rPr>
          <w:color w:val="000000"/>
        </w:rPr>
        <w:t xml:space="preserve">шаний;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>-определяет перечень должностных лиц, специалистов, организаций и других представителей общественности, приглашаемых к участию в публи</w:t>
      </w:r>
      <w:r w:rsidRPr="001706AD">
        <w:rPr>
          <w:color w:val="000000"/>
        </w:rPr>
        <w:t>ч</w:t>
      </w:r>
      <w:r w:rsidRPr="001706AD">
        <w:rPr>
          <w:color w:val="000000"/>
        </w:rPr>
        <w:t>ных слушаниях и направляет им официальные обращения с просьбой дать свои предложения по вопросам, выносимым на обсу</w:t>
      </w:r>
      <w:r w:rsidRPr="001706AD">
        <w:rPr>
          <w:color w:val="000000"/>
        </w:rPr>
        <w:t>ж</w:t>
      </w:r>
      <w:r w:rsidRPr="001706AD">
        <w:rPr>
          <w:color w:val="000000"/>
        </w:rPr>
        <w:t xml:space="preserve">дение;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>-проводит анализ материалов, представленных участниками публичных слуш</w:t>
      </w:r>
      <w:r w:rsidRPr="001706AD">
        <w:rPr>
          <w:color w:val="000000"/>
        </w:rPr>
        <w:t>а</w:t>
      </w:r>
      <w:r w:rsidRPr="001706AD">
        <w:rPr>
          <w:color w:val="000000"/>
        </w:rPr>
        <w:t xml:space="preserve">ний;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>-организует прием заявок на участие в публичных слушан</w:t>
      </w:r>
      <w:r w:rsidRPr="001706AD">
        <w:rPr>
          <w:color w:val="000000"/>
        </w:rPr>
        <w:t>и</w:t>
      </w:r>
      <w:r w:rsidRPr="001706AD">
        <w:rPr>
          <w:color w:val="000000"/>
        </w:rPr>
        <w:t xml:space="preserve">ях;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>-составляет список лиц, участвующих в публичных слушаниях, включая состав пригл</w:t>
      </w:r>
      <w:r w:rsidRPr="001706AD">
        <w:rPr>
          <w:color w:val="000000"/>
        </w:rPr>
        <w:t>а</w:t>
      </w:r>
      <w:r w:rsidRPr="001706AD">
        <w:rPr>
          <w:color w:val="000000"/>
        </w:rPr>
        <w:t xml:space="preserve">шенных лиц;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>-определяет докладчика (содокладчика) по выносимой на публичные слуш</w:t>
      </w:r>
      <w:r w:rsidRPr="001706AD">
        <w:rPr>
          <w:color w:val="000000"/>
        </w:rPr>
        <w:t>а</w:t>
      </w:r>
      <w:r w:rsidRPr="001706AD">
        <w:rPr>
          <w:color w:val="000000"/>
        </w:rPr>
        <w:t xml:space="preserve">ния теме;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 xml:space="preserve">-готовит </w:t>
      </w:r>
      <w:r w:rsidR="00B6553D">
        <w:rPr>
          <w:color w:val="000000"/>
        </w:rPr>
        <w:t xml:space="preserve">заключение </w:t>
      </w:r>
      <w:r w:rsidRPr="001706AD">
        <w:rPr>
          <w:color w:val="000000"/>
        </w:rPr>
        <w:t>по результатам публичных слуш</w:t>
      </w:r>
      <w:r w:rsidRPr="001706AD">
        <w:rPr>
          <w:color w:val="000000"/>
        </w:rPr>
        <w:t>а</w:t>
      </w:r>
      <w:r w:rsidRPr="001706AD">
        <w:rPr>
          <w:color w:val="000000"/>
        </w:rPr>
        <w:t xml:space="preserve">ний;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 xml:space="preserve">-обеспечивает </w:t>
      </w:r>
      <w:r w:rsidR="00141745">
        <w:rPr>
          <w:color w:val="000000"/>
        </w:rPr>
        <w:t>р</w:t>
      </w:r>
      <w:r w:rsidRPr="001706AD">
        <w:rPr>
          <w:color w:val="000000"/>
        </w:rPr>
        <w:t>егистрацию участников публичных слушаний, представителей средств массовой информации, ведение протокола и оформление итог</w:t>
      </w:r>
      <w:r w:rsidRPr="001706AD">
        <w:rPr>
          <w:color w:val="000000"/>
        </w:rPr>
        <w:t>о</w:t>
      </w:r>
      <w:r w:rsidRPr="001706AD">
        <w:rPr>
          <w:color w:val="000000"/>
        </w:rPr>
        <w:t xml:space="preserve">вых документов; </w:t>
      </w:r>
    </w:p>
    <w:p w:rsidR="00AE7A50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>-осуществляет иные полномочия в соответствии с</w:t>
      </w:r>
      <w:r w:rsidR="00B201CC">
        <w:rPr>
          <w:color w:val="000000"/>
        </w:rPr>
        <w:t xml:space="preserve"> действующим законодательством и</w:t>
      </w:r>
      <w:r w:rsidRPr="001706AD">
        <w:rPr>
          <w:color w:val="000000"/>
        </w:rPr>
        <w:t xml:space="preserve"> настоящим Поря</w:t>
      </w:r>
      <w:r w:rsidRPr="001706AD">
        <w:rPr>
          <w:color w:val="000000"/>
        </w:rPr>
        <w:t>д</w:t>
      </w:r>
      <w:r w:rsidRPr="001706AD">
        <w:rPr>
          <w:color w:val="000000"/>
        </w:rPr>
        <w:t xml:space="preserve">ком. </w:t>
      </w:r>
    </w:p>
    <w:p w:rsidR="00E07368" w:rsidRPr="001706AD" w:rsidRDefault="00E07368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</w:p>
    <w:p w:rsidR="00AE7A50" w:rsidRPr="001706AD" w:rsidRDefault="00FB10FB" w:rsidP="00D355DE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bCs/>
          <w:color w:val="000000"/>
        </w:rPr>
        <w:t>4.2.6.</w:t>
      </w:r>
      <w:r w:rsidR="00AE7A50" w:rsidRPr="001706AD">
        <w:rPr>
          <w:color w:val="000000"/>
        </w:rPr>
        <w:t xml:space="preserve"> Участниками публичных слушаний с правом выступления для аргументации своих предложений являются жители</w:t>
      </w:r>
      <w:r w:rsidR="00E07368">
        <w:rPr>
          <w:color w:val="000000"/>
        </w:rPr>
        <w:t xml:space="preserve"> муниципального образования</w:t>
      </w:r>
      <w:r w:rsidR="00AE7A50" w:rsidRPr="001706AD">
        <w:rPr>
          <w:color w:val="000000"/>
        </w:rPr>
        <w:t xml:space="preserve">, которые внесли в рабочую группу в письменной форме свои предложения и рекомендации по обсуждаемым вопросам не позднее чем за </w:t>
      </w:r>
      <w:r w:rsidR="00E07368">
        <w:rPr>
          <w:color w:val="000000"/>
        </w:rPr>
        <w:t xml:space="preserve">три дня </w:t>
      </w:r>
      <w:r w:rsidR="00AE7A50" w:rsidRPr="001706AD">
        <w:rPr>
          <w:color w:val="000000"/>
        </w:rPr>
        <w:t xml:space="preserve">до даты проведения публичных слушаний, а также приглашенные лица, депутаты </w:t>
      </w:r>
      <w:r w:rsidR="00E07368">
        <w:rPr>
          <w:color w:val="000000"/>
        </w:rPr>
        <w:t xml:space="preserve">муниципального образования </w:t>
      </w:r>
      <w:r w:rsidR="00AE7A50" w:rsidRPr="001706AD">
        <w:rPr>
          <w:color w:val="000000"/>
        </w:rPr>
        <w:t xml:space="preserve">и должностные лица </w:t>
      </w:r>
      <w:r w:rsidR="00E07368">
        <w:rPr>
          <w:color w:val="000000"/>
        </w:rPr>
        <w:t>администрации муниципального образования</w:t>
      </w:r>
      <w:r w:rsidR="00AE7A50" w:rsidRPr="001706AD">
        <w:rPr>
          <w:color w:val="000000"/>
        </w:rPr>
        <w:t xml:space="preserve">. </w:t>
      </w:r>
    </w:p>
    <w:p w:rsidR="00AE7A50" w:rsidRDefault="00C255B0" w:rsidP="00D355DE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4.2.7. </w:t>
      </w:r>
      <w:r w:rsidR="00AE7A50" w:rsidRPr="001706AD">
        <w:rPr>
          <w:color w:val="000000"/>
        </w:rPr>
        <w:t xml:space="preserve">Участниками публичных слушаний без права выступления на публичных слушаниях могут быть все заинтересованные жители </w:t>
      </w:r>
      <w:r w:rsidR="00E07368">
        <w:rPr>
          <w:color w:val="000000"/>
        </w:rPr>
        <w:t>муниципального образования</w:t>
      </w:r>
      <w:r w:rsidR="00AE7A50" w:rsidRPr="001706AD">
        <w:rPr>
          <w:color w:val="000000"/>
        </w:rPr>
        <w:t>, представители средств масс</w:t>
      </w:r>
      <w:r w:rsidR="00AE7A50" w:rsidRPr="001706AD">
        <w:rPr>
          <w:color w:val="000000"/>
        </w:rPr>
        <w:t>о</w:t>
      </w:r>
      <w:r w:rsidR="00AE7A50" w:rsidRPr="001706AD">
        <w:rPr>
          <w:color w:val="000000"/>
        </w:rPr>
        <w:t xml:space="preserve">вой информации и другие лица. </w:t>
      </w:r>
    </w:p>
    <w:p w:rsidR="00AE7A50" w:rsidRPr="001706AD" w:rsidRDefault="00C255B0" w:rsidP="00D355DE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4.2.8. </w:t>
      </w:r>
      <w:r w:rsidR="00AE7A50" w:rsidRPr="001706AD">
        <w:rPr>
          <w:color w:val="000000"/>
        </w:rPr>
        <w:t xml:space="preserve">Жители </w:t>
      </w:r>
      <w:r w:rsidR="005C0A17">
        <w:rPr>
          <w:color w:val="000000"/>
        </w:rPr>
        <w:t>муниципального образования</w:t>
      </w:r>
      <w:r w:rsidR="00AE7A50" w:rsidRPr="001706AD">
        <w:rPr>
          <w:color w:val="000000"/>
        </w:rPr>
        <w:t xml:space="preserve">, желающие </w:t>
      </w:r>
      <w:r w:rsidR="00F46ACA">
        <w:rPr>
          <w:color w:val="000000"/>
        </w:rPr>
        <w:t>выступить для аргументации своих предложений,</w:t>
      </w:r>
      <w:r w:rsidR="00AE7A50" w:rsidRPr="001706AD">
        <w:rPr>
          <w:color w:val="000000"/>
        </w:rPr>
        <w:t xml:space="preserve"> обязаны за </w:t>
      </w:r>
      <w:r w:rsidR="005C0A17">
        <w:rPr>
          <w:color w:val="000000"/>
        </w:rPr>
        <w:t xml:space="preserve">3 </w:t>
      </w:r>
      <w:r w:rsidR="00AE7A50" w:rsidRPr="001706AD">
        <w:rPr>
          <w:color w:val="000000"/>
        </w:rPr>
        <w:t>дн</w:t>
      </w:r>
      <w:r w:rsidR="005C0A17">
        <w:rPr>
          <w:color w:val="000000"/>
        </w:rPr>
        <w:t>я</w:t>
      </w:r>
      <w:r w:rsidR="00AE7A50" w:rsidRPr="001706AD">
        <w:rPr>
          <w:color w:val="000000"/>
        </w:rPr>
        <w:t xml:space="preserve"> до даты проведения публичных слушаний подать письменные заявления в</w:t>
      </w:r>
      <w:r w:rsidR="00F46ACA">
        <w:rPr>
          <w:color w:val="000000"/>
        </w:rPr>
        <w:t xml:space="preserve"> комиссию</w:t>
      </w:r>
      <w:r w:rsidR="00AE7A50" w:rsidRPr="001706AD">
        <w:rPr>
          <w:color w:val="000000"/>
        </w:rPr>
        <w:t xml:space="preserve"> </w:t>
      </w:r>
      <w:r w:rsidR="00F46ACA">
        <w:rPr>
          <w:color w:val="000000"/>
        </w:rPr>
        <w:t>(</w:t>
      </w:r>
      <w:r w:rsidR="00AE7A50" w:rsidRPr="001706AD">
        <w:rPr>
          <w:color w:val="000000"/>
        </w:rPr>
        <w:t>раб</w:t>
      </w:r>
      <w:r w:rsidR="00AE7A50" w:rsidRPr="001706AD">
        <w:rPr>
          <w:color w:val="000000"/>
        </w:rPr>
        <w:t>о</w:t>
      </w:r>
      <w:r w:rsidR="00AE7A50" w:rsidRPr="001706AD">
        <w:rPr>
          <w:color w:val="000000"/>
        </w:rPr>
        <w:t>чую группу</w:t>
      </w:r>
      <w:r w:rsidR="00F46ACA">
        <w:rPr>
          <w:color w:val="000000"/>
        </w:rPr>
        <w:t>)</w:t>
      </w:r>
      <w:r w:rsidR="00AE7A50" w:rsidRPr="001706AD">
        <w:rPr>
          <w:color w:val="000000"/>
        </w:rPr>
        <w:t xml:space="preserve">. </w:t>
      </w:r>
    </w:p>
    <w:p w:rsidR="00AE7A50" w:rsidRPr="001706AD" w:rsidRDefault="00100B02" w:rsidP="00D355DE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Комиссия (р</w:t>
      </w:r>
      <w:r w:rsidR="00AE7A50" w:rsidRPr="001706AD">
        <w:rPr>
          <w:color w:val="000000"/>
        </w:rPr>
        <w:t>абочая группа</w:t>
      </w:r>
      <w:r>
        <w:rPr>
          <w:color w:val="000000"/>
        </w:rPr>
        <w:t>)</w:t>
      </w:r>
      <w:r w:rsidR="00AE7A50" w:rsidRPr="001706AD">
        <w:rPr>
          <w:color w:val="000000"/>
        </w:rPr>
        <w:t xml:space="preserve"> рассматривает поступившие заявления и составляет список желающих </w:t>
      </w:r>
      <w:r w:rsidR="00F46ACA">
        <w:rPr>
          <w:color w:val="000000"/>
        </w:rPr>
        <w:t>выступить</w:t>
      </w:r>
      <w:r w:rsidR="00AE7A50" w:rsidRPr="001706AD">
        <w:rPr>
          <w:color w:val="000000"/>
        </w:rPr>
        <w:t xml:space="preserve"> в публичных слушаниях согласно пода</w:t>
      </w:r>
      <w:r w:rsidR="00AE7A50" w:rsidRPr="001706AD">
        <w:rPr>
          <w:color w:val="000000"/>
        </w:rPr>
        <w:t>н</w:t>
      </w:r>
      <w:r w:rsidR="00AE7A50" w:rsidRPr="001706AD">
        <w:rPr>
          <w:color w:val="000000"/>
        </w:rPr>
        <w:t xml:space="preserve">ным заявлениям. </w:t>
      </w:r>
    </w:p>
    <w:p w:rsidR="00AE7A50" w:rsidRPr="001706AD" w:rsidRDefault="00C255B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4.2.9. </w:t>
      </w:r>
      <w:r w:rsidR="00AE7A50" w:rsidRPr="001706AD">
        <w:rPr>
          <w:color w:val="000000"/>
        </w:rPr>
        <w:t xml:space="preserve">Жители </w:t>
      </w:r>
      <w:r w:rsidR="005C0A17">
        <w:rPr>
          <w:color w:val="000000"/>
        </w:rPr>
        <w:t xml:space="preserve">муниципального образования </w:t>
      </w:r>
      <w:r w:rsidR="00AE7A50" w:rsidRPr="001706AD">
        <w:rPr>
          <w:color w:val="000000"/>
        </w:rPr>
        <w:t>допускаются в помещение, являющееся местом проведения публичных слушаний, по предъявлению документов, удостоверяющих ли</w:t>
      </w:r>
      <w:r w:rsidR="00AE7A50" w:rsidRPr="001706AD">
        <w:rPr>
          <w:color w:val="000000"/>
        </w:rPr>
        <w:t>ч</w:t>
      </w:r>
      <w:r w:rsidR="00AE7A50" w:rsidRPr="001706AD">
        <w:rPr>
          <w:color w:val="000000"/>
        </w:rPr>
        <w:t xml:space="preserve">ность. </w:t>
      </w:r>
    </w:p>
    <w:p w:rsidR="00AE7A50" w:rsidRPr="001706AD" w:rsidRDefault="00C255B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4.2.10. </w:t>
      </w:r>
      <w:r w:rsidR="00AE7A50" w:rsidRPr="001706AD">
        <w:rPr>
          <w:color w:val="000000"/>
        </w:rPr>
        <w:t>На публичные слушания не допускаются лица, находящиеся в состоянии алкогольного и наркотич</w:t>
      </w:r>
      <w:r w:rsidR="00AE7A50" w:rsidRPr="001706AD">
        <w:rPr>
          <w:color w:val="000000"/>
        </w:rPr>
        <w:t>е</w:t>
      </w:r>
      <w:r w:rsidR="00AE7A50" w:rsidRPr="001706AD">
        <w:rPr>
          <w:color w:val="000000"/>
        </w:rPr>
        <w:t xml:space="preserve">ского опьянения. </w:t>
      </w:r>
    </w:p>
    <w:p w:rsidR="00AE7A50" w:rsidRPr="001706AD" w:rsidRDefault="001C68E8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4.2.11. </w:t>
      </w:r>
      <w:r w:rsidR="00AE7A50" w:rsidRPr="001706AD">
        <w:rPr>
          <w:color w:val="000000"/>
        </w:rPr>
        <w:t>Присутствующие и выступающие на публичных слушаниях не вправе употреблять в своей речи грубые и оскорбительные выражения, наносящие ущерб чести и достоинству других лиц, д</w:t>
      </w:r>
      <w:r w:rsidR="00AE7A50" w:rsidRPr="001706AD">
        <w:rPr>
          <w:color w:val="000000"/>
        </w:rPr>
        <w:t>о</w:t>
      </w:r>
      <w:r w:rsidR="00AE7A50" w:rsidRPr="001706AD">
        <w:rPr>
          <w:color w:val="000000"/>
        </w:rPr>
        <w:t>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публичных слушаний. При несоблюдении указанных требований они могут быть удалены из п</w:t>
      </w:r>
      <w:r w:rsidR="00AE7A50" w:rsidRPr="001706AD">
        <w:rPr>
          <w:color w:val="000000"/>
        </w:rPr>
        <w:t>о</w:t>
      </w:r>
      <w:r w:rsidR="00AE7A50" w:rsidRPr="001706AD">
        <w:rPr>
          <w:color w:val="000000"/>
        </w:rPr>
        <w:t xml:space="preserve">мещения, являющегося местом проведения публичных слушаний. </w:t>
      </w:r>
    </w:p>
    <w:p w:rsidR="00AE0593" w:rsidRDefault="00AE0593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</w:p>
    <w:p w:rsidR="00AE7A50" w:rsidRPr="001706AD" w:rsidRDefault="00D075BC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4.2.12. </w:t>
      </w:r>
      <w:r w:rsidR="00AE7A50" w:rsidRPr="001706AD">
        <w:rPr>
          <w:color w:val="000000"/>
        </w:rPr>
        <w:t>Председательствующим на публичных слушаниях является лицо уполномоченное к проведению сл</w:t>
      </w:r>
      <w:r w:rsidR="00AE7A50" w:rsidRPr="001706AD">
        <w:rPr>
          <w:color w:val="000000"/>
        </w:rPr>
        <w:t>у</w:t>
      </w:r>
      <w:r w:rsidR="00AE7A50" w:rsidRPr="001706AD">
        <w:rPr>
          <w:color w:val="000000"/>
        </w:rPr>
        <w:t xml:space="preserve">шаний на основании </w:t>
      </w:r>
      <w:r w:rsidR="001203D1">
        <w:rPr>
          <w:color w:val="000000"/>
        </w:rPr>
        <w:t>решения (</w:t>
      </w:r>
      <w:r w:rsidR="00AE7A50" w:rsidRPr="001706AD">
        <w:rPr>
          <w:color w:val="000000"/>
        </w:rPr>
        <w:t>постановления</w:t>
      </w:r>
      <w:r w:rsidR="001203D1">
        <w:rPr>
          <w:color w:val="000000"/>
        </w:rPr>
        <w:t>) уполномоченного органа местного самоуправления</w:t>
      </w:r>
      <w:r w:rsidR="00AE7A50" w:rsidRPr="001706AD">
        <w:rPr>
          <w:color w:val="000000"/>
        </w:rPr>
        <w:t xml:space="preserve">.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rPr>
          <w:color w:val="000000"/>
        </w:rPr>
      </w:pPr>
      <w:r w:rsidRPr="001706AD">
        <w:rPr>
          <w:color w:val="000000"/>
        </w:rPr>
        <w:t>Публичные слушания открывает председ</w:t>
      </w:r>
      <w:r w:rsidRPr="001706AD">
        <w:rPr>
          <w:color w:val="000000"/>
        </w:rPr>
        <w:t>а</w:t>
      </w:r>
      <w:r w:rsidRPr="001706AD">
        <w:rPr>
          <w:color w:val="000000"/>
        </w:rPr>
        <w:t xml:space="preserve">тельствующий.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>Председательствующий ведет слушания и следит за порядком обсуждения вопросов п</w:t>
      </w:r>
      <w:r w:rsidRPr="001706AD">
        <w:rPr>
          <w:color w:val="000000"/>
        </w:rPr>
        <w:t>о</w:t>
      </w:r>
      <w:r w:rsidRPr="001706AD">
        <w:rPr>
          <w:color w:val="000000"/>
        </w:rPr>
        <w:t xml:space="preserve">вестки дня слушаний.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>Публичные слушания начинаются кратким вступительным словом председательству</w:t>
      </w:r>
      <w:r w:rsidRPr="001706AD">
        <w:rPr>
          <w:color w:val="000000"/>
        </w:rPr>
        <w:t>ю</w:t>
      </w:r>
      <w:r w:rsidRPr="001706AD">
        <w:rPr>
          <w:color w:val="000000"/>
        </w:rPr>
        <w:t>щего, который информирует о существе обсуждаемого вопроса, его значимости, порядке проведения сл</w:t>
      </w:r>
      <w:r w:rsidRPr="001706AD">
        <w:rPr>
          <w:color w:val="000000"/>
        </w:rPr>
        <w:t>у</w:t>
      </w:r>
      <w:r w:rsidRPr="001706AD">
        <w:rPr>
          <w:color w:val="000000"/>
        </w:rPr>
        <w:t xml:space="preserve">шаний, оглашает докладчиков и темы выступлений.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>Председательствующий в порядке очередности предоставляет слово для выступления основному докладчику (содокладчику), участникам слушаний и приглашенным л</w:t>
      </w:r>
      <w:r w:rsidRPr="001706AD">
        <w:rPr>
          <w:color w:val="000000"/>
        </w:rPr>
        <w:t>и</w:t>
      </w:r>
      <w:r w:rsidRPr="001706AD">
        <w:rPr>
          <w:color w:val="000000"/>
        </w:rPr>
        <w:t xml:space="preserve">цам.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 xml:space="preserve">После основного доклада слово предоставляется содокладчикам.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>После каждого выступления любой из участников публичных слушаний имеет право задать вопр</w:t>
      </w:r>
      <w:r w:rsidRPr="001706AD">
        <w:rPr>
          <w:color w:val="000000"/>
        </w:rPr>
        <w:t>о</w:t>
      </w:r>
      <w:r w:rsidRPr="001706AD">
        <w:rPr>
          <w:color w:val="000000"/>
        </w:rPr>
        <w:t xml:space="preserve">сы докладчику (содокладчику).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 xml:space="preserve">Вопросы могут быть заданы как в устной, так и в письменной форме.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>Затем предоставляется слово для выступлений участникам слушаний в порядке поступл</w:t>
      </w:r>
      <w:r w:rsidRPr="001706AD">
        <w:rPr>
          <w:color w:val="000000"/>
        </w:rPr>
        <w:t>е</w:t>
      </w:r>
      <w:r w:rsidRPr="001706AD">
        <w:rPr>
          <w:color w:val="000000"/>
        </w:rPr>
        <w:t xml:space="preserve">ния заявок на выступления.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rPr>
          <w:color w:val="000000"/>
        </w:rPr>
      </w:pPr>
      <w:r w:rsidRPr="001706AD">
        <w:rPr>
          <w:color w:val="000000"/>
        </w:rPr>
        <w:t xml:space="preserve">Все приглашенные лица выступают только с разрешения председательствующего. </w:t>
      </w:r>
    </w:p>
    <w:p w:rsidR="00AE7A50" w:rsidRPr="001706AD" w:rsidRDefault="00AE7A50" w:rsidP="003026CB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>Время выступления определяется председательствующим исходя из количества выст</w:t>
      </w:r>
      <w:r w:rsidRPr="001706AD">
        <w:rPr>
          <w:color w:val="000000"/>
        </w:rPr>
        <w:t>у</w:t>
      </w:r>
      <w:r w:rsidRPr="001706AD">
        <w:rPr>
          <w:color w:val="000000"/>
        </w:rPr>
        <w:t>пающих и времени, отведенного для проведения публичных слушаний, но не может быть более 10 минут на о</w:t>
      </w:r>
      <w:r w:rsidRPr="001706AD">
        <w:rPr>
          <w:color w:val="000000"/>
        </w:rPr>
        <w:t>д</w:t>
      </w:r>
      <w:r w:rsidRPr="001706AD">
        <w:rPr>
          <w:color w:val="000000"/>
        </w:rPr>
        <w:t xml:space="preserve">но выступление. </w:t>
      </w:r>
    </w:p>
    <w:p w:rsidR="00AE7A50" w:rsidRPr="001706AD" w:rsidRDefault="00AE7A50" w:rsidP="003026CB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>В зависимости от количества желающих выступить председательствующий может ограничить время выступления любого из выступающих учас</w:t>
      </w:r>
      <w:r w:rsidRPr="001706AD">
        <w:rPr>
          <w:color w:val="000000"/>
        </w:rPr>
        <w:t>т</w:t>
      </w:r>
      <w:r w:rsidRPr="001706AD">
        <w:rPr>
          <w:color w:val="000000"/>
        </w:rPr>
        <w:t xml:space="preserve">ников слушаний. </w:t>
      </w:r>
    </w:p>
    <w:p w:rsidR="00AE7A50" w:rsidRPr="001706AD" w:rsidRDefault="00AE7A50" w:rsidP="003026CB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 xml:space="preserve">Продолжительность слушаний определяется характером обсуждаемых вопросов. Председательствующий вправе объявить перерыв в слушаниях или об их продолжении в другое время. </w:t>
      </w:r>
    </w:p>
    <w:p w:rsidR="00AE7A50" w:rsidRPr="001706AD" w:rsidRDefault="001832B1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4.2.13. </w:t>
      </w:r>
      <w:r w:rsidR="00AE7A50" w:rsidRPr="001706AD">
        <w:rPr>
          <w:color w:val="000000"/>
        </w:rPr>
        <w:t xml:space="preserve">Секретарем </w:t>
      </w:r>
      <w:r w:rsidR="00100B02">
        <w:rPr>
          <w:color w:val="000000"/>
        </w:rPr>
        <w:t>комиссии (</w:t>
      </w:r>
      <w:r w:rsidR="00AE7A50" w:rsidRPr="001706AD">
        <w:rPr>
          <w:color w:val="000000"/>
        </w:rPr>
        <w:t>рабочей группы</w:t>
      </w:r>
      <w:r w:rsidR="00100B02">
        <w:rPr>
          <w:color w:val="000000"/>
        </w:rPr>
        <w:t>)</w:t>
      </w:r>
      <w:r w:rsidR="00AE7A50" w:rsidRPr="001706AD">
        <w:rPr>
          <w:color w:val="000000"/>
        </w:rPr>
        <w:t xml:space="preserve"> ведется протокол публичных слушаний, в котором указ</w:t>
      </w:r>
      <w:r w:rsidR="00AE7A50" w:rsidRPr="001706AD">
        <w:rPr>
          <w:color w:val="000000"/>
        </w:rPr>
        <w:t>ы</w:t>
      </w:r>
      <w:r w:rsidR="00AE7A50" w:rsidRPr="001706AD">
        <w:rPr>
          <w:color w:val="000000"/>
        </w:rPr>
        <w:t>ваются дата и место их проведения, количество присутствующих, фамилия, имя, отчество предс</w:t>
      </w:r>
      <w:r w:rsidR="00AE7A50" w:rsidRPr="001706AD">
        <w:rPr>
          <w:color w:val="000000"/>
        </w:rPr>
        <w:t>е</w:t>
      </w:r>
      <w:r w:rsidR="00AE7A50" w:rsidRPr="001706AD">
        <w:rPr>
          <w:color w:val="000000"/>
        </w:rPr>
        <w:t xml:space="preserve">дательствующего, секретаря и членов </w:t>
      </w:r>
      <w:r w:rsidR="00FF2375">
        <w:rPr>
          <w:color w:val="000000"/>
        </w:rPr>
        <w:t>комиссии (</w:t>
      </w:r>
      <w:r w:rsidR="00AE7A50" w:rsidRPr="001706AD">
        <w:rPr>
          <w:color w:val="000000"/>
        </w:rPr>
        <w:t>рабочей группы</w:t>
      </w:r>
      <w:r w:rsidR="00FF2375">
        <w:rPr>
          <w:color w:val="000000"/>
        </w:rPr>
        <w:t>)</w:t>
      </w:r>
      <w:r w:rsidR="00AE7A50" w:rsidRPr="001706AD">
        <w:rPr>
          <w:color w:val="000000"/>
        </w:rPr>
        <w:t>. В протоколе должны быть отражены позиции и мн</w:t>
      </w:r>
      <w:r w:rsidR="00AE7A50" w:rsidRPr="001706AD">
        <w:rPr>
          <w:color w:val="000000"/>
        </w:rPr>
        <w:t>е</w:t>
      </w:r>
      <w:r w:rsidR="00AE7A50" w:rsidRPr="001706AD">
        <w:rPr>
          <w:color w:val="000000"/>
        </w:rPr>
        <w:t>ния участников слушаний по обсуждаемому на слушаниях вопросу, в</w:t>
      </w:r>
      <w:r w:rsidR="005B44AA">
        <w:rPr>
          <w:color w:val="000000"/>
        </w:rPr>
        <w:t>ысказанные ими в ходе слушаний</w:t>
      </w:r>
      <w:r w:rsidR="00AE7A50" w:rsidRPr="001706AD">
        <w:rPr>
          <w:color w:val="000000"/>
        </w:rPr>
        <w:t xml:space="preserve">. </w:t>
      </w:r>
    </w:p>
    <w:p w:rsidR="00AE7A50" w:rsidRPr="001706AD" w:rsidRDefault="00AE7A50" w:rsidP="003E2CDB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706AD">
        <w:rPr>
          <w:color w:val="000000"/>
        </w:rPr>
        <w:t>Протокол публичных слушаний подписывается председательствующим. С протоколом публи</w:t>
      </w:r>
      <w:r w:rsidRPr="001706AD">
        <w:rPr>
          <w:color w:val="000000"/>
        </w:rPr>
        <w:t>ч</w:t>
      </w:r>
      <w:r w:rsidRPr="001706AD">
        <w:rPr>
          <w:color w:val="000000"/>
        </w:rPr>
        <w:t xml:space="preserve">ных слушаний вправе ознакомиться все заинтересованные лица. </w:t>
      </w:r>
    </w:p>
    <w:p w:rsidR="00437D36" w:rsidRDefault="00437D36" w:rsidP="003E2CDB">
      <w:pPr>
        <w:pStyle w:val="a3"/>
        <w:shd w:val="clear" w:color="auto" w:fill="FFFFFF"/>
        <w:spacing w:before="0" w:after="0" w:line="236" w:lineRule="atLeast"/>
        <w:ind w:firstLine="532"/>
        <w:jc w:val="center"/>
        <w:rPr>
          <w:b/>
          <w:bCs/>
          <w:color w:val="000000"/>
        </w:rPr>
      </w:pPr>
    </w:p>
    <w:p w:rsidR="003E2CDB" w:rsidRDefault="003E2CDB" w:rsidP="003E2CDB">
      <w:pPr>
        <w:pStyle w:val="a3"/>
        <w:shd w:val="clear" w:color="auto" w:fill="FFFFFF"/>
        <w:spacing w:before="0" w:after="0" w:line="236" w:lineRule="atLeast"/>
        <w:ind w:firstLine="53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AE7A50" w:rsidRPr="001706A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AE7A50" w:rsidRPr="001706AD">
        <w:rPr>
          <w:b/>
          <w:bCs/>
          <w:color w:val="000000"/>
        </w:rPr>
        <w:t>Р</w:t>
      </w:r>
      <w:r>
        <w:rPr>
          <w:b/>
          <w:bCs/>
          <w:color w:val="000000"/>
        </w:rPr>
        <w:t xml:space="preserve">езультаты публичных слушаний </w:t>
      </w:r>
    </w:p>
    <w:p w:rsidR="001832B1" w:rsidRDefault="00AE7A50" w:rsidP="001832B1">
      <w:pPr>
        <w:pStyle w:val="a3"/>
        <w:numPr>
          <w:ilvl w:val="1"/>
          <w:numId w:val="42"/>
        </w:numPr>
        <w:shd w:val="clear" w:color="auto" w:fill="FFFFFF"/>
        <w:tabs>
          <w:tab w:val="clear" w:pos="2160"/>
          <w:tab w:val="left" w:pos="1260"/>
        </w:tabs>
        <w:spacing w:before="0" w:after="0"/>
        <w:ind w:left="0" w:firstLine="720"/>
        <w:jc w:val="both"/>
        <w:rPr>
          <w:color w:val="000000"/>
        </w:rPr>
      </w:pPr>
      <w:r w:rsidRPr="001706AD">
        <w:rPr>
          <w:color w:val="000000"/>
        </w:rPr>
        <w:t xml:space="preserve">По итогам проведения публичных слушаний </w:t>
      </w:r>
      <w:r w:rsidR="00533EA6">
        <w:rPr>
          <w:color w:val="000000"/>
        </w:rPr>
        <w:t xml:space="preserve">комиссией </w:t>
      </w:r>
      <w:r w:rsidRPr="001706AD">
        <w:rPr>
          <w:color w:val="000000"/>
        </w:rPr>
        <w:t>принимается заключение, которое напра</w:t>
      </w:r>
      <w:r w:rsidRPr="001706AD">
        <w:rPr>
          <w:color w:val="000000"/>
        </w:rPr>
        <w:t>в</w:t>
      </w:r>
      <w:r w:rsidRPr="001706AD">
        <w:rPr>
          <w:color w:val="000000"/>
        </w:rPr>
        <w:t xml:space="preserve">ляется </w:t>
      </w:r>
      <w:r w:rsidR="007321B5">
        <w:rPr>
          <w:color w:val="000000"/>
        </w:rPr>
        <w:t>главе муниципального образования</w:t>
      </w:r>
      <w:r w:rsidR="000936A0">
        <w:rPr>
          <w:color w:val="000000"/>
        </w:rPr>
        <w:t xml:space="preserve"> или с</w:t>
      </w:r>
      <w:r w:rsidR="007321B5">
        <w:rPr>
          <w:color w:val="000000"/>
        </w:rPr>
        <w:t>овету депут</w:t>
      </w:r>
      <w:r w:rsidR="000936A0">
        <w:rPr>
          <w:color w:val="000000"/>
        </w:rPr>
        <w:t>атов муниципального образования</w:t>
      </w:r>
      <w:r w:rsidRPr="001706AD">
        <w:rPr>
          <w:color w:val="000000"/>
        </w:rPr>
        <w:t xml:space="preserve">, назначившим публичные слушания, для принятия решения по </w:t>
      </w:r>
      <w:r w:rsidRPr="001706AD">
        <w:rPr>
          <w:color w:val="000000"/>
        </w:rPr>
        <w:lastRenderedPageBreak/>
        <w:t>обсуждаемому вопросу или проекту нормативного прав</w:t>
      </w:r>
      <w:r w:rsidRPr="001706AD">
        <w:rPr>
          <w:color w:val="000000"/>
        </w:rPr>
        <w:t>о</w:t>
      </w:r>
      <w:r w:rsidR="00533EA6">
        <w:rPr>
          <w:color w:val="000000"/>
        </w:rPr>
        <w:t xml:space="preserve">вого акта, если иное не установлено действующим законодательством. </w:t>
      </w:r>
      <w:r w:rsidRPr="001706AD">
        <w:rPr>
          <w:color w:val="000000"/>
        </w:rPr>
        <w:t xml:space="preserve"> </w:t>
      </w:r>
    </w:p>
    <w:p w:rsidR="001832B1" w:rsidRDefault="00AE7A50" w:rsidP="001832B1">
      <w:pPr>
        <w:pStyle w:val="a3"/>
        <w:numPr>
          <w:ilvl w:val="1"/>
          <w:numId w:val="42"/>
        </w:numPr>
        <w:shd w:val="clear" w:color="auto" w:fill="FFFFFF"/>
        <w:tabs>
          <w:tab w:val="clear" w:pos="2160"/>
          <w:tab w:val="left" w:pos="1260"/>
        </w:tabs>
        <w:spacing w:before="0" w:after="0"/>
        <w:ind w:left="0" w:firstLine="720"/>
        <w:jc w:val="both"/>
        <w:rPr>
          <w:color w:val="000000"/>
        </w:rPr>
      </w:pPr>
      <w:r w:rsidRPr="001706AD">
        <w:rPr>
          <w:color w:val="000000"/>
        </w:rPr>
        <w:t xml:space="preserve">Заключение принимается путем открытого голосования и считается принятым, если за него проголосовало более половины </w:t>
      </w:r>
      <w:r w:rsidR="00F94BDC">
        <w:rPr>
          <w:color w:val="000000"/>
        </w:rPr>
        <w:t>членов комиссии</w:t>
      </w:r>
      <w:r w:rsidRPr="001706AD">
        <w:rPr>
          <w:color w:val="000000"/>
        </w:rPr>
        <w:t xml:space="preserve">. </w:t>
      </w:r>
    </w:p>
    <w:p w:rsidR="001832B1" w:rsidRPr="001832B1" w:rsidRDefault="00CA1F6C" w:rsidP="001832B1">
      <w:pPr>
        <w:pStyle w:val="a3"/>
        <w:numPr>
          <w:ilvl w:val="1"/>
          <w:numId w:val="42"/>
        </w:numPr>
        <w:shd w:val="clear" w:color="auto" w:fill="FFFFFF"/>
        <w:tabs>
          <w:tab w:val="clear" w:pos="2160"/>
          <w:tab w:val="left" w:pos="1260"/>
        </w:tabs>
        <w:spacing w:before="0" w:after="0"/>
        <w:ind w:left="0" w:firstLine="720"/>
        <w:jc w:val="both"/>
        <w:rPr>
          <w:color w:val="FF0000"/>
        </w:rPr>
      </w:pPr>
      <w:r>
        <w:rPr>
          <w:color w:val="000000"/>
        </w:rPr>
        <w:t>З</w:t>
      </w:r>
      <w:r w:rsidR="00AE7A50" w:rsidRPr="001706AD">
        <w:rPr>
          <w:color w:val="000000"/>
        </w:rPr>
        <w:t>аключение, принятое на публичных слушаниях подлежит обязательному опубликованию (обнародованию) в срок не позднее 10 дней со дня оконч</w:t>
      </w:r>
      <w:r w:rsidR="00AE7A50" w:rsidRPr="001706AD">
        <w:rPr>
          <w:color w:val="000000"/>
        </w:rPr>
        <w:t>а</w:t>
      </w:r>
      <w:r w:rsidR="00AE7A50" w:rsidRPr="001706AD">
        <w:rPr>
          <w:color w:val="000000"/>
        </w:rPr>
        <w:t>ния слушаний</w:t>
      </w:r>
      <w:r w:rsidR="0064490A">
        <w:rPr>
          <w:color w:val="000000"/>
        </w:rPr>
        <w:t xml:space="preserve"> и подлежит размещению на официальном сайте администрации муниципал</w:t>
      </w:r>
      <w:r>
        <w:rPr>
          <w:color w:val="000000"/>
        </w:rPr>
        <w:t>ь</w:t>
      </w:r>
      <w:r w:rsidR="0064490A">
        <w:rPr>
          <w:color w:val="000000"/>
        </w:rPr>
        <w:t>ного</w:t>
      </w:r>
      <w:r>
        <w:rPr>
          <w:color w:val="000000"/>
        </w:rPr>
        <w:t xml:space="preserve"> </w:t>
      </w:r>
      <w:r w:rsidR="0064490A">
        <w:rPr>
          <w:color w:val="000000"/>
        </w:rPr>
        <w:t>образования</w:t>
      </w:r>
      <w:r w:rsidR="00AE7A50" w:rsidRPr="001706AD">
        <w:rPr>
          <w:color w:val="000000"/>
        </w:rPr>
        <w:t>.</w:t>
      </w:r>
    </w:p>
    <w:p w:rsidR="00AE7A50" w:rsidRPr="00C3487F" w:rsidRDefault="00AE7A50" w:rsidP="001832B1">
      <w:pPr>
        <w:pStyle w:val="a3"/>
        <w:numPr>
          <w:ilvl w:val="1"/>
          <w:numId w:val="42"/>
        </w:numPr>
        <w:shd w:val="clear" w:color="auto" w:fill="FFFFFF"/>
        <w:tabs>
          <w:tab w:val="clear" w:pos="2160"/>
          <w:tab w:val="left" w:pos="1260"/>
        </w:tabs>
        <w:spacing w:before="0" w:after="0"/>
        <w:ind w:left="0" w:firstLine="720"/>
        <w:jc w:val="both"/>
        <w:rPr>
          <w:color w:val="FF0000"/>
        </w:rPr>
      </w:pPr>
      <w:r w:rsidRPr="001706AD">
        <w:rPr>
          <w:color w:val="000000"/>
        </w:rPr>
        <w:t>Заключение, принятое на публичных слушаниях, учитывается органами и должностн</w:t>
      </w:r>
      <w:r w:rsidRPr="001706AD">
        <w:rPr>
          <w:color w:val="000000"/>
        </w:rPr>
        <w:t>ы</w:t>
      </w:r>
      <w:r w:rsidRPr="001706AD">
        <w:rPr>
          <w:color w:val="000000"/>
        </w:rPr>
        <w:t>ми лицами местного самоуправления при рассмотрении проекта соответствующего муниципального пр</w:t>
      </w:r>
      <w:r w:rsidRPr="001706AD">
        <w:rPr>
          <w:color w:val="000000"/>
        </w:rPr>
        <w:t>а</w:t>
      </w:r>
      <w:r w:rsidRPr="001706AD">
        <w:rPr>
          <w:color w:val="000000"/>
        </w:rPr>
        <w:t xml:space="preserve">вового акта. </w:t>
      </w:r>
    </w:p>
    <w:p w:rsidR="00AE7A50" w:rsidRPr="001706AD" w:rsidRDefault="00AE7A50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</w:p>
    <w:p w:rsidR="00B74BC4" w:rsidRDefault="00B74BC4" w:rsidP="00AE7A50">
      <w:pPr>
        <w:pStyle w:val="a3"/>
        <w:shd w:val="clear" w:color="auto" w:fill="FFFFFF"/>
        <w:spacing w:before="0" w:after="0" w:line="236" w:lineRule="atLeast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AE7A50" w:rsidRPr="001706A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Особенности подготовки и проведения публичных слушаний </w:t>
      </w:r>
    </w:p>
    <w:p w:rsidR="00AE7A50" w:rsidRDefault="00B74BC4" w:rsidP="00AE7A50">
      <w:pPr>
        <w:pStyle w:val="a3"/>
        <w:shd w:val="clear" w:color="auto" w:fill="FFFFFF"/>
        <w:spacing w:before="0" w:after="0" w:line="236" w:lineRule="atLeast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проектам градостроительных решений </w:t>
      </w:r>
    </w:p>
    <w:p w:rsidR="00AE7A50" w:rsidRPr="001706AD" w:rsidRDefault="00AE7A50" w:rsidP="00AE7A50">
      <w:pPr>
        <w:pStyle w:val="a3"/>
        <w:shd w:val="clear" w:color="auto" w:fill="FFFFFF"/>
        <w:spacing w:before="0" w:after="0" w:line="236" w:lineRule="atLeast"/>
        <w:ind w:firstLine="540"/>
        <w:jc w:val="center"/>
        <w:rPr>
          <w:color w:val="000000"/>
        </w:rPr>
      </w:pPr>
    </w:p>
    <w:p w:rsidR="00AE7A50" w:rsidRPr="001706AD" w:rsidRDefault="00930DB9" w:rsidP="00AE7A50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>6.1.</w:t>
      </w:r>
      <w:r w:rsidR="00AE7A50" w:rsidRPr="001706AD">
        <w:rPr>
          <w:b/>
          <w:bCs/>
          <w:color w:val="000000"/>
        </w:rPr>
        <w:t xml:space="preserve"> Особенности подготовки и проведения публичных слушаний по проекту генерального плана</w:t>
      </w:r>
      <w:r>
        <w:rPr>
          <w:b/>
          <w:bCs/>
          <w:color w:val="000000"/>
        </w:rPr>
        <w:t xml:space="preserve"> и</w:t>
      </w:r>
      <w:r w:rsidR="00296793">
        <w:rPr>
          <w:b/>
          <w:bCs/>
          <w:color w:val="000000"/>
        </w:rPr>
        <w:t xml:space="preserve"> по проекту</w:t>
      </w:r>
      <w:r w:rsidR="00AE7A50" w:rsidRPr="001706AD">
        <w:rPr>
          <w:b/>
          <w:bCs/>
          <w:color w:val="000000"/>
        </w:rPr>
        <w:t xml:space="preserve"> </w:t>
      </w:r>
      <w:r w:rsidR="00296793">
        <w:rPr>
          <w:b/>
          <w:bCs/>
          <w:color w:val="000000"/>
        </w:rPr>
        <w:t>внесения</w:t>
      </w:r>
      <w:r w:rsidR="00AE7A50" w:rsidRPr="001706AD">
        <w:rPr>
          <w:b/>
          <w:bCs/>
          <w:color w:val="000000"/>
        </w:rPr>
        <w:t xml:space="preserve"> изменений в генеральный план</w:t>
      </w:r>
      <w:r w:rsidR="00AE7A50" w:rsidRPr="001706AD">
        <w:rPr>
          <w:color w:val="000000"/>
        </w:rPr>
        <w:t xml:space="preserve"> </w:t>
      </w:r>
    </w:p>
    <w:p w:rsidR="00AE7A50" w:rsidRPr="001706AD" w:rsidRDefault="000E04D3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6.1.</w:t>
      </w:r>
      <w:r w:rsidR="00AE7A50" w:rsidRPr="001706AD">
        <w:rPr>
          <w:color w:val="000000"/>
        </w:rPr>
        <w:t>1. Публичные слушани</w:t>
      </w:r>
      <w:r w:rsidR="00930DB9">
        <w:rPr>
          <w:color w:val="000000"/>
        </w:rPr>
        <w:t>я по проекту генерального плана и</w:t>
      </w:r>
      <w:r w:rsidR="00AE7A50" w:rsidRPr="001706AD">
        <w:rPr>
          <w:color w:val="000000"/>
        </w:rPr>
        <w:t xml:space="preserve"> </w:t>
      </w:r>
      <w:r w:rsidR="00296793">
        <w:rPr>
          <w:color w:val="000000"/>
        </w:rPr>
        <w:t>по проекту внесения</w:t>
      </w:r>
      <w:r w:rsidR="00AE7A50" w:rsidRPr="001706AD">
        <w:rPr>
          <w:color w:val="000000"/>
        </w:rPr>
        <w:t xml:space="preserve"> изменений в генерал</w:t>
      </w:r>
      <w:r w:rsidR="00AE7A50" w:rsidRPr="001706AD">
        <w:rPr>
          <w:color w:val="000000"/>
        </w:rPr>
        <w:t>ь</w:t>
      </w:r>
      <w:r w:rsidR="00930DB9">
        <w:rPr>
          <w:color w:val="000000"/>
        </w:rPr>
        <w:t xml:space="preserve">ный план </w:t>
      </w:r>
      <w:r w:rsidR="00AE7A50" w:rsidRPr="001706AD">
        <w:rPr>
          <w:color w:val="000000"/>
        </w:rPr>
        <w:t xml:space="preserve">назначаются </w:t>
      </w:r>
      <w:r w:rsidR="00930DB9">
        <w:rPr>
          <w:color w:val="000000"/>
        </w:rPr>
        <w:t xml:space="preserve">главой муниципального образования </w:t>
      </w:r>
      <w:r w:rsidR="00AE7A50" w:rsidRPr="001706AD">
        <w:rPr>
          <w:color w:val="000000"/>
        </w:rPr>
        <w:t xml:space="preserve">и проводятся </w:t>
      </w:r>
      <w:r w:rsidR="00930DB9">
        <w:rPr>
          <w:color w:val="000000"/>
        </w:rPr>
        <w:t xml:space="preserve">комиссией (рабочей группой) </w:t>
      </w:r>
      <w:r w:rsidR="00AE7A50" w:rsidRPr="001706AD">
        <w:rPr>
          <w:color w:val="000000"/>
        </w:rPr>
        <w:t>в соответствии с настоящ</w:t>
      </w:r>
      <w:r w:rsidR="00930DB9">
        <w:rPr>
          <w:color w:val="000000"/>
        </w:rPr>
        <w:t>им</w:t>
      </w:r>
      <w:r w:rsidR="00AE7A50" w:rsidRPr="001706AD">
        <w:rPr>
          <w:color w:val="000000"/>
        </w:rPr>
        <w:t xml:space="preserve"> Порядк</w:t>
      </w:r>
      <w:r w:rsidR="00930DB9">
        <w:rPr>
          <w:color w:val="000000"/>
        </w:rPr>
        <w:t>ом</w:t>
      </w:r>
      <w:r w:rsidR="00AE7A50" w:rsidRPr="001706AD">
        <w:rPr>
          <w:color w:val="000000"/>
        </w:rPr>
        <w:t xml:space="preserve"> и с учетом </w:t>
      </w:r>
      <w:r w:rsidR="004802EB">
        <w:rPr>
          <w:color w:val="000000"/>
        </w:rPr>
        <w:t>действующего законодательства</w:t>
      </w:r>
      <w:r w:rsidR="00AE7A50" w:rsidRPr="001706AD">
        <w:rPr>
          <w:color w:val="000000"/>
        </w:rPr>
        <w:t xml:space="preserve">. </w:t>
      </w:r>
    </w:p>
    <w:p w:rsidR="00312603" w:rsidRDefault="000E04D3" w:rsidP="00F54394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6.1.</w:t>
      </w:r>
      <w:r w:rsidR="00F54394">
        <w:rPr>
          <w:color w:val="000000"/>
        </w:rPr>
        <w:t xml:space="preserve">2. </w:t>
      </w:r>
      <w:r w:rsidR="00D2570D" w:rsidRPr="00D2570D">
        <w:rPr>
          <w:color w:val="000000"/>
        </w:rPr>
        <w:t>Публичные слушания по проекту генерального плана муниципального образования проводятся в каждом населенном пун</w:t>
      </w:r>
      <w:r w:rsidR="00312603">
        <w:rPr>
          <w:color w:val="000000"/>
        </w:rPr>
        <w:t>кте муниципального образования.</w:t>
      </w:r>
    </w:p>
    <w:p w:rsidR="00F54394" w:rsidRDefault="00312603" w:rsidP="00F54394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6.1.3. </w:t>
      </w:r>
      <w:r w:rsidR="00BA1359">
        <w:rPr>
          <w:color w:val="000000"/>
        </w:rPr>
        <w:t>Постановление</w:t>
      </w:r>
      <w:r w:rsidR="00D2570D" w:rsidRPr="00D2570D">
        <w:rPr>
          <w:color w:val="000000"/>
        </w:rPr>
        <w:t xml:space="preserve"> о проведении публичных слушаний по проекту генерального плана</w:t>
      </w:r>
      <w:r w:rsidR="00F54394">
        <w:rPr>
          <w:color w:val="000000"/>
        </w:rPr>
        <w:t xml:space="preserve"> и по проекту внесения изменений в генеральный план </w:t>
      </w:r>
      <w:r w:rsidR="00D2570D" w:rsidRPr="00D2570D">
        <w:rPr>
          <w:color w:val="000000"/>
        </w:rPr>
        <w:t xml:space="preserve">муниципального образования подлежит официальному опубликованию не </w:t>
      </w:r>
      <w:r w:rsidR="00ED488D">
        <w:rPr>
          <w:color w:val="000000"/>
        </w:rPr>
        <w:t xml:space="preserve">менее </w:t>
      </w:r>
      <w:r w:rsidR="00D2570D" w:rsidRPr="00D2570D">
        <w:rPr>
          <w:color w:val="000000"/>
        </w:rPr>
        <w:t xml:space="preserve">чем за 30 календарных дней до дня проведения публичных слушаний. </w:t>
      </w:r>
    </w:p>
    <w:p w:rsidR="00405C50" w:rsidRDefault="000E04D3" w:rsidP="00405C5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405C50"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D2570D" w:rsidRPr="00D2570D" w:rsidRDefault="00D2570D" w:rsidP="00F54394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2570D">
        <w:rPr>
          <w:color w:val="000000"/>
        </w:rPr>
        <w:t xml:space="preserve">Администрация муниципального образования </w:t>
      </w:r>
      <w:r w:rsidR="00D872A8">
        <w:rPr>
          <w:color w:val="000000"/>
        </w:rPr>
        <w:t>п</w:t>
      </w:r>
      <w:r w:rsidR="00D872A8" w:rsidRPr="001706AD">
        <w:rPr>
          <w:color w:val="000000"/>
        </w:rPr>
        <w:t>ри проведении публичных слушаний по проекту генерального плана, в том числ</w:t>
      </w:r>
      <w:r w:rsidR="00D872A8">
        <w:rPr>
          <w:color w:val="000000"/>
        </w:rPr>
        <w:t xml:space="preserve">е по внесению в него изменений </w:t>
      </w:r>
      <w:r w:rsidR="00D872A8" w:rsidRPr="001706AD">
        <w:rPr>
          <w:color w:val="000000"/>
        </w:rPr>
        <w:t xml:space="preserve">организует выставки, экспозиции демонстрационных материалов, выступление представителей органов местного самоуправления, разработчиков </w:t>
      </w:r>
      <w:r w:rsidR="00D872A8">
        <w:rPr>
          <w:color w:val="000000"/>
        </w:rPr>
        <w:t xml:space="preserve">проекта генерального плана </w:t>
      </w:r>
      <w:r w:rsidR="00D872A8" w:rsidRPr="001706AD">
        <w:rPr>
          <w:color w:val="000000"/>
        </w:rPr>
        <w:t>на собраниях жителей и в средс</w:t>
      </w:r>
      <w:r w:rsidR="00D872A8" w:rsidRPr="001706AD">
        <w:rPr>
          <w:color w:val="000000"/>
        </w:rPr>
        <w:t>т</w:t>
      </w:r>
      <w:r w:rsidR="00D872A8">
        <w:rPr>
          <w:color w:val="000000"/>
        </w:rPr>
        <w:t>вах массовой информации</w:t>
      </w:r>
      <w:r w:rsidRPr="00D2570D">
        <w:rPr>
          <w:color w:val="000000"/>
        </w:rPr>
        <w:t xml:space="preserve">, </w:t>
      </w:r>
      <w:r w:rsidR="00D872A8">
        <w:rPr>
          <w:color w:val="000000"/>
        </w:rPr>
        <w:t xml:space="preserve">в целях обеспечения всем заинтересованным лицам равных возможностей для участия в публичных слушаниях, </w:t>
      </w:r>
      <w:r w:rsidRPr="00D2570D">
        <w:rPr>
          <w:color w:val="000000"/>
        </w:rPr>
        <w:t>доведения информации о содержании проекта генерального плана муниципального образования</w:t>
      </w:r>
    </w:p>
    <w:p w:rsidR="00685758" w:rsidRPr="00685758" w:rsidRDefault="00685758" w:rsidP="00685758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color w:val="000000"/>
        </w:rPr>
        <w:t xml:space="preserve">  </w:t>
      </w:r>
      <w:r w:rsidR="000E04D3">
        <w:rPr>
          <w:color w:val="000000"/>
        </w:rPr>
        <w:t>6.1.</w:t>
      </w:r>
      <w:r w:rsidR="00312603">
        <w:rPr>
          <w:color w:val="000000"/>
        </w:rPr>
        <w:t>4</w:t>
      </w:r>
      <w:r w:rsidR="00F54394" w:rsidRPr="001706AD">
        <w:rPr>
          <w:color w:val="000000"/>
        </w:rPr>
        <w:t xml:space="preserve">. </w:t>
      </w:r>
      <w:r w:rsidRPr="00685758">
        <w:rPr>
          <w:bCs/>
        </w:rPr>
        <w:t xml:space="preserve">В случае внесения изменений в генеральный план в отношении части территории </w:t>
      </w:r>
      <w:r>
        <w:rPr>
          <w:bCs/>
        </w:rPr>
        <w:t>муниципального образования</w:t>
      </w:r>
      <w:r w:rsidRPr="00685758">
        <w:rPr>
          <w:bCs/>
        </w:rPr>
        <w:t xml:space="preserve">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>
        <w:rPr>
          <w:bCs/>
        </w:rPr>
        <w:t>муниципального</w:t>
      </w:r>
      <w:r w:rsidR="00034D61">
        <w:rPr>
          <w:bCs/>
        </w:rPr>
        <w:t xml:space="preserve"> </w:t>
      </w:r>
      <w:r>
        <w:rPr>
          <w:bCs/>
        </w:rPr>
        <w:t>образования</w:t>
      </w:r>
      <w:r w:rsidRPr="00685758">
        <w:rPr>
          <w:bCs/>
        </w:rPr>
        <w:t>, в отношении которой осуществлялась подготовка указанных изменений.</w:t>
      </w:r>
    </w:p>
    <w:p w:rsidR="00206FC8" w:rsidRDefault="000E04D3" w:rsidP="00685758">
      <w:pPr>
        <w:pStyle w:val="a3"/>
        <w:shd w:val="clear" w:color="auto" w:fill="FFFFFF"/>
        <w:spacing w:before="0" w:after="0"/>
        <w:ind w:firstLine="709"/>
        <w:jc w:val="both"/>
      </w:pPr>
      <w:r>
        <w:rPr>
          <w:color w:val="000000"/>
        </w:rPr>
        <w:t>6.1.</w:t>
      </w:r>
      <w:r w:rsidR="00312603">
        <w:rPr>
          <w:color w:val="000000"/>
        </w:rPr>
        <w:t>5</w:t>
      </w:r>
      <w:r w:rsidR="00AE7A50" w:rsidRPr="001706AD">
        <w:rPr>
          <w:color w:val="000000"/>
        </w:rPr>
        <w:t xml:space="preserve">. </w:t>
      </w:r>
      <w:r w:rsidR="00147E02">
        <w:t xml:space="preserve">Заключение о результатах публичных слушаний подлежит </w:t>
      </w:r>
      <w:r w:rsidR="00B71BFE">
        <w:t xml:space="preserve">официальному </w:t>
      </w:r>
      <w:r w:rsidR="00147E02">
        <w:t xml:space="preserve">опубликованию и размещается на официальном сайте </w:t>
      </w:r>
      <w:r w:rsidR="00B71BFE">
        <w:t>администрации муниципального образования</w:t>
      </w:r>
      <w:r w:rsidR="00206FC8">
        <w:t>.</w:t>
      </w:r>
    </w:p>
    <w:p w:rsidR="00AE7A50" w:rsidRDefault="000E04D3" w:rsidP="0048379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>
        <w:rPr>
          <w:color w:val="000000"/>
        </w:rPr>
        <w:t>6.1.</w:t>
      </w:r>
      <w:r w:rsidR="00312603">
        <w:rPr>
          <w:color w:val="000000"/>
        </w:rPr>
        <w:t>6</w:t>
      </w:r>
      <w:r w:rsidR="00AE7A50" w:rsidRPr="001706AD">
        <w:rPr>
          <w:color w:val="000000"/>
        </w:rPr>
        <w:t xml:space="preserve">. Глава </w:t>
      </w:r>
      <w:r w:rsidR="00206FC8">
        <w:rPr>
          <w:color w:val="000000"/>
        </w:rPr>
        <w:t xml:space="preserve">администрации муниципального образования с учетом заключения о результатах публичных слушаний принимает решение </w:t>
      </w:r>
      <w:r w:rsidR="00284EC0">
        <w:rPr>
          <w:color w:val="000000"/>
        </w:rPr>
        <w:t xml:space="preserve">в форме </w:t>
      </w:r>
      <w:r w:rsidR="00AE7A50" w:rsidRPr="001706AD">
        <w:rPr>
          <w:color w:val="000000"/>
        </w:rPr>
        <w:t>постановлени</w:t>
      </w:r>
      <w:r w:rsidR="00284EC0">
        <w:rPr>
          <w:color w:val="000000"/>
        </w:rPr>
        <w:t>я</w:t>
      </w:r>
      <w:r w:rsidR="00AE7A50" w:rsidRPr="001706AD">
        <w:rPr>
          <w:color w:val="000000"/>
        </w:rPr>
        <w:t xml:space="preserve"> о согласии с проектом генерального плана и направлении его в </w:t>
      </w:r>
      <w:r w:rsidR="00284EC0">
        <w:rPr>
          <w:color w:val="000000"/>
        </w:rPr>
        <w:t xml:space="preserve">совет депутатов муниципального образования </w:t>
      </w:r>
      <w:r w:rsidR="00AE7A50" w:rsidRPr="001706AD">
        <w:rPr>
          <w:color w:val="000000"/>
        </w:rPr>
        <w:t>либо об отклонении проекта генерального плана и о направлении его на д</w:t>
      </w:r>
      <w:r w:rsidR="00AE7A50" w:rsidRPr="001706AD">
        <w:rPr>
          <w:color w:val="000000"/>
        </w:rPr>
        <w:t>о</w:t>
      </w:r>
      <w:r w:rsidR="00AE7A50" w:rsidRPr="001706AD">
        <w:rPr>
          <w:color w:val="000000"/>
        </w:rPr>
        <w:t xml:space="preserve">работку. </w:t>
      </w:r>
    </w:p>
    <w:p w:rsidR="00C467FF" w:rsidRDefault="00C467FF" w:rsidP="00206FC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</w:p>
    <w:p w:rsidR="00DC4406" w:rsidRPr="001706AD" w:rsidRDefault="00C467FF" w:rsidP="00DC4406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6.</w:t>
      </w:r>
      <w:r w:rsidR="00DC4406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  <w:r w:rsidRPr="001706AD">
        <w:rPr>
          <w:b/>
          <w:bCs/>
          <w:color w:val="000000"/>
        </w:rPr>
        <w:t xml:space="preserve"> </w:t>
      </w:r>
      <w:r w:rsidR="00DC4406" w:rsidRPr="001706AD">
        <w:rPr>
          <w:b/>
          <w:bCs/>
          <w:color w:val="000000"/>
        </w:rPr>
        <w:t>Особенности подготовки и проведения публичных слушаний по пр</w:t>
      </w:r>
      <w:r w:rsidR="00DC4406" w:rsidRPr="001706AD">
        <w:rPr>
          <w:b/>
          <w:bCs/>
          <w:color w:val="000000"/>
        </w:rPr>
        <w:t>о</w:t>
      </w:r>
      <w:r w:rsidR="00DC4406" w:rsidRPr="001706AD">
        <w:rPr>
          <w:b/>
          <w:bCs/>
          <w:color w:val="000000"/>
        </w:rPr>
        <w:t xml:space="preserve">екту правил землепользования и застройки, о внесении изменений и дополнений в правила </w:t>
      </w:r>
      <w:r w:rsidR="00686E44">
        <w:rPr>
          <w:b/>
          <w:bCs/>
          <w:color w:val="000000"/>
        </w:rPr>
        <w:t>землепользования и застройки</w:t>
      </w:r>
      <w:r w:rsidR="00DC4406" w:rsidRPr="001706AD">
        <w:rPr>
          <w:b/>
          <w:bCs/>
          <w:color w:val="000000"/>
        </w:rPr>
        <w:t xml:space="preserve"> </w:t>
      </w:r>
    </w:p>
    <w:p w:rsidR="00686E44" w:rsidRPr="001706AD" w:rsidRDefault="000E04D3" w:rsidP="00686E44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6.2.</w:t>
      </w:r>
      <w:r w:rsidR="00DC4406" w:rsidRPr="001706AD">
        <w:rPr>
          <w:color w:val="000000"/>
        </w:rPr>
        <w:t>1. Публичные слушания по проекту правил землепользования и застройки, о внесении изменений и дополнений в правила землепользования и застройки</w:t>
      </w:r>
      <w:r w:rsidR="00686E44">
        <w:rPr>
          <w:color w:val="000000"/>
        </w:rPr>
        <w:t xml:space="preserve"> проводятся комиссией </w:t>
      </w:r>
      <w:r w:rsidR="00686E44" w:rsidRPr="001706AD">
        <w:rPr>
          <w:color w:val="000000"/>
        </w:rPr>
        <w:t>в соответствии с настоящ</w:t>
      </w:r>
      <w:r w:rsidR="00686E44">
        <w:rPr>
          <w:color w:val="000000"/>
        </w:rPr>
        <w:t>им</w:t>
      </w:r>
      <w:r w:rsidR="00686E44" w:rsidRPr="001706AD">
        <w:rPr>
          <w:color w:val="000000"/>
        </w:rPr>
        <w:t xml:space="preserve"> Порядк</w:t>
      </w:r>
      <w:r w:rsidR="00686E44">
        <w:rPr>
          <w:color w:val="000000"/>
        </w:rPr>
        <w:t>ом</w:t>
      </w:r>
      <w:r w:rsidR="00686E44" w:rsidRPr="001706AD">
        <w:rPr>
          <w:color w:val="000000"/>
        </w:rPr>
        <w:t xml:space="preserve"> и с учетом </w:t>
      </w:r>
      <w:r w:rsidR="00034D61">
        <w:rPr>
          <w:color w:val="000000"/>
        </w:rPr>
        <w:t>действующего законодательства</w:t>
      </w:r>
      <w:r w:rsidR="00686E44" w:rsidRPr="001706AD">
        <w:rPr>
          <w:color w:val="000000"/>
        </w:rPr>
        <w:t xml:space="preserve">. </w:t>
      </w:r>
      <w:r w:rsidR="00034D61">
        <w:rPr>
          <w:color w:val="000000"/>
        </w:rPr>
        <w:t xml:space="preserve"> </w:t>
      </w:r>
    </w:p>
    <w:p w:rsidR="00DC4406" w:rsidRPr="001706AD" w:rsidRDefault="000E04D3" w:rsidP="00DC4406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6.2.</w:t>
      </w:r>
      <w:r w:rsidR="00DC4406" w:rsidRPr="001706AD">
        <w:rPr>
          <w:color w:val="000000"/>
        </w:rPr>
        <w:t>2. Публичные слушания по проекту правил землепользования и застройки, о внесении и</w:t>
      </w:r>
      <w:r w:rsidR="00DC4406" w:rsidRPr="001706AD">
        <w:rPr>
          <w:color w:val="000000"/>
        </w:rPr>
        <w:t>з</w:t>
      </w:r>
      <w:r w:rsidR="00DC4406" w:rsidRPr="001706AD">
        <w:rPr>
          <w:color w:val="000000"/>
        </w:rPr>
        <w:t xml:space="preserve">менений и дополнений в правила землепользования и застройки назначаются постановлением </w:t>
      </w:r>
      <w:r w:rsidR="00610957">
        <w:rPr>
          <w:color w:val="000000"/>
        </w:rPr>
        <w:t>главы муниципального образования</w:t>
      </w:r>
      <w:r w:rsidR="00DC4406" w:rsidRPr="001706AD">
        <w:rPr>
          <w:color w:val="000000"/>
        </w:rPr>
        <w:t xml:space="preserve">. </w:t>
      </w:r>
    </w:p>
    <w:p w:rsidR="00DC4406" w:rsidRPr="001706AD" w:rsidRDefault="000E04D3" w:rsidP="00DC4406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6.2.</w:t>
      </w:r>
      <w:r w:rsidR="00DC4406" w:rsidRPr="001706AD">
        <w:rPr>
          <w:color w:val="000000"/>
        </w:rPr>
        <w:t xml:space="preserve">3. </w:t>
      </w:r>
      <w:r w:rsidR="00FB236A">
        <w:rPr>
          <w:color w:val="000000"/>
        </w:rPr>
        <w:t>Решение</w:t>
      </w:r>
      <w:r w:rsidR="00DC4406" w:rsidRPr="001706AD">
        <w:rPr>
          <w:color w:val="000000"/>
        </w:rPr>
        <w:t xml:space="preserve"> о </w:t>
      </w:r>
      <w:r w:rsidR="00202F71">
        <w:rPr>
          <w:color w:val="000000"/>
        </w:rPr>
        <w:t>назначении</w:t>
      </w:r>
      <w:r w:rsidR="00DC4406" w:rsidRPr="001706AD">
        <w:rPr>
          <w:color w:val="000000"/>
        </w:rPr>
        <w:t xml:space="preserve"> публичных слушаний по проекту пр</w:t>
      </w:r>
      <w:r w:rsidR="00DC4406" w:rsidRPr="001706AD">
        <w:rPr>
          <w:color w:val="000000"/>
        </w:rPr>
        <w:t>а</w:t>
      </w:r>
      <w:r w:rsidR="00DC4406" w:rsidRPr="001706AD">
        <w:rPr>
          <w:color w:val="000000"/>
        </w:rPr>
        <w:t>вил землепользования и застройки принимает</w:t>
      </w:r>
      <w:r w:rsidR="00610957">
        <w:rPr>
          <w:color w:val="000000"/>
        </w:rPr>
        <w:t xml:space="preserve"> глава муниципального образования </w:t>
      </w:r>
      <w:r w:rsidR="00DC4406" w:rsidRPr="001706AD">
        <w:rPr>
          <w:color w:val="000000"/>
        </w:rPr>
        <w:t>не позднее чем через десять дней со дня получения проекта правил землепользования и з</w:t>
      </w:r>
      <w:r w:rsidR="00DC4406" w:rsidRPr="001706AD">
        <w:rPr>
          <w:color w:val="000000"/>
        </w:rPr>
        <w:t>а</w:t>
      </w:r>
      <w:r w:rsidR="00DC4406" w:rsidRPr="001706AD">
        <w:rPr>
          <w:color w:val="000000"/>
        </w:rPr>
        <w:t xml:space="preserve">стройки. </w:t>
      </w:r>
    </w:p>
    <w:p w:rsidR="00610957" w:rsidRDefault="000E04D3" w:rsidP="00610957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6.2.</w:t>
      </w:r>
      <w:r w:rsidR="00DC4406" w:rsidRPr="001706AD">
        <w:rPr>
          <w:color w:val="000000"/>
        </w:rPr>
        <w:t xml:space="preserve">4. </w:t>
      </w:r>
      <w:r w:rsidR="00FB236A">
        <w:rPr>
          <w:color w:val="000000"/>
        </w:rPr>
        <w:t>Постановление</w:t>
      </w:r>
      <w:r w:rsidR="00610957" w:rsidRPr="00D2570D">
        <w:rPr>
          <w:color w:val="000000"/>
        </w:rPr>
        <w:t xml:space="preserve"> о проведении публичных слушаний </w:t>
      </w:r>
      <w:r w:rsidR="00610957" w:rsidRPr="001706AD">
        <w:rPr>
          <w:color w:val="000000"/>
        </w:rPr>
        <w:t>по проекту правил землепользования и застройки, о внесении и</w:t>
      </w:r>
      <w:r w:rsidR="00610957" w:rsidRPr="001706AD">
        <w:rPr>
          <w:color w:val="000000"/>
        </w:rPr>
        <w:t>з</w:t>
      </w:r>
      <w:r w:rsidR="00610957" w:rsidRPr="001706AD">
        <w:rPr>
          <w:color w:val="000000"/>
        </w:rPr>
        <w:t>менений и дополнений в правила землепользования и застройки</w:t>
      </w:r>
      <w:r w:rsidR="00610957">
        <w:rPr>
          <w:color w:val="000000"/>
        </w:rPr>
        <w:t xml:space="preserve"> </w:t>
      </w:r>
      <w:r w:rsidR="00610957" w:rsidRPr="00D2570D">
        <w:rPr>
          <w:color w:val="000000"/>
        </w:rPr>
        <w:t xml:space="preserve">муниципального образования подлежит официальному опубликованию не </w:t>
      </w:r>
      <w:r w:rsidR="00D50B8B">
        <w:rPr>
          <w:color w:val="000000"/>
        </w:rPr>
        <w:t xml:space="preserve">менее </w:t>
      </w:r>
      <w:r w:rsidR="00610957" w:rsidRPr="00D2570D">
        <w:rPr>
          <w:color w:val="000000"/>
        </w:rPr>
        <w:t xml:space="preserve">чем за </w:t>
      </w:r>
      <w:r w:rsidR="00454B7A">
        <w:rPr>
          <w:color w:val="000000"/>
        </w:rPr>
        <w:t>6</w:t>
      </w:r>
      <w:r w:rsidR="00610957" w:rsidRPr="00D2570D">
        <w:rPr>
          <w:color w:val="000000"/>
        </w:rPr>
        <w:t xml:space="preserve">0 календарных дней до дня проведения публичных слушаний. </w:t>
      </w:r>
    </w:p>
    <w:p w:rsidR="00EA2ADD" w:rsidRDefault="000E04D3" w:rsidP="00EA2ADD">
      <w:pPr>
        <w:autoSpaceDE w:val="0"/>
        <w:autoSpaceDN w:val="0"/>
        <w:adjustRightInd w:val="0"/>
        <w:ind w:firstLine="720"/>
        <w:jc w:val="both"/>
        <w:outlineLvl w:val="1"/>
      </w:pPr>
      <w:r>
        <w:rPr>
          <w:color w:val="000000"/>
        </w:rPr>
        <w:t>6.2.</w:t>
      </w:r>
      <w:r w:rsidR="00DC4406" w:rsidRPr="001706AD">
        <w:rPr>
          <w:color w:val="000000"/>
        </w:rPr>
        <w:t xml:space="preserve">5. </w:t>
      </w:r>
      <w:r w:rsidR="00EA2ADD"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450281" w:rsidRDefault="000E04D3" w:rsidP="00C643B7">
      <w:pPr>
        <w:autoSpaceDE w:val="0"/>
        <w:autoSpaceDN w:val="0"/>
        <w:adjustRightInd w:val="0"/>
        <w:ind w:firstLine="720"/>
        <w:jc w:val="both"/>
        <w:outlineLvl w:val="1"/>
      </w:pPr>
      <w:r>
        <w:rPr>
          <w:color w:val="000000"/>
        </w:rPr>
        <w:t>6.2.</w:t>
      </w:r>
      <w:r w:rsidR="00EA2ADD">
        <w:rPr>
          <w:color w:val="000000"/>
        </w:rPr>
        <w:t xml:space="preserve">6. </w:t>
      </w:r>
      <w:r w:rsidR="00450281">
        <w:t xml:space="preserve">В случае подготовки правил землепользования и застройки применительно к части территории муниципального образования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муниципального образования. </w:t>
      </w:r>
    </w:p>
    <w:p w:rsidR="00450281" w:rsidRDefault="00450281" w:rsidP="0045028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р</w:t>
      </w:r>
      <w:r w:rsidRPr="00D2570D">
        <w:rPr>
          <w:color w:val="000000"/>
        </w:rPr>
        <w:t xml:space="preserve">ешение о проведении публичных слушаний подлежит официальному опубликованию не позднее чем за </w:t>
      </w:r>
      <w:r>
        <w:rPr>
          <w:color w:val="000000"/>
        </w:rPr>
        <w:t>3</w:t>
      </w:r>
      <w:r w:rsidRPr="00D2570D">
        <w:rPr>
          <w:color w:val="000000"/>
        </w:rPr>
        <w:t>0 календарных дней до дня проведения публичных слушаний.</w:t>
      </w:r>
    </w:p>
    <w:p w:rsidR="00143673" w:rsidRDefault="000E04D3" w:rsidP="00143673">
      <w:pPr>
        <w:pStyle w:val="a3"/>
        <w:shd w:val="clear" w:color="auto" w:fill="FFFFFF"/>
        <w:spacing w:before="0" w:after="0"/>
        <w:ind w:firstLine="709"/>
        <w:jc w:val="both"/>
      </w:pPr>
      <w:r>
        <w:t>6.2.</w:t>
      </w:r>
      <w:r w:rsidR="00EA2ADD">
        <w:t>7</w:t>
      </w:r>
      <w:r w:rsidR="00DC4406" w:rsidRPr="001706AD">
        <w:t>. После завершения публичных слушаний по проекту правил землепользования и з</w:t>
      </w:r>
      <w:r w:rsidR="00DC4406" w:rsidRPr="001706AD">
        <w:t>а</w:t>
      </w:r>
      <w:r w:rsidR="00DC4406" w:rsidRPr="001706AD">
        <w:t xml:space="preserve">стройки </w:t>
      </w:r>
      <w:r w:rsidR="00B3077A">
        <w:t>комиссия (</w:t>
      </w:r>
      <w:r w:rsidR="00DC4406" w:rsidRPr="001706AD">
        <w:t>рабочая группа</w:t>
      </w:r>
      <w:r w:rsidR="00B3077A">
        <w:t>)</w:t>
      </w:r>
      <w:r w:rsidR="00DC4406" w:rsidRPr="001706AD">
        <w:t xml:space="preserve"> направляет в </w:t>
      </w:r>
      <w:r w:rsidR="00B3077A">
        <w:t>администрацию муниципального</w:t>
      </w:r>
      <w:r w:rsidR="00143673">
        <w:t xml:space="preserve"> образования</w:t>
      </w:r>
      <w:r w:rsidR="00B3077A">
        <w:t xml:space="preserve"> </w:t>
      </w:r>
      <w:r w:rsidR="00143673">
        <w:t>проект прави</w:t>
      </w:r>
      <w:r w:rsidR="005B6B16">
        <w:t>л землепользования и застройки,</w:t>
      </w:r>
      <w:r w:rsidR="00143673">
        <w:t xml:space="preserve"> </w:t>
      </w:r>
      <w:r w:rsidR="00DC4406" w:rsidRPr="001706AD">
        <w:t>протокол</w:t>
      </w:r>
      <w:r w:rsidR="00143673">
        <w:t>ы</w:t>
      </w:r>
      <w:r w:rsidR="00DC4406" w:rsidRPr="001706AD">
        <w:t xml:space="preserve"> публичных слушаний</w:t>
      </w:r>
      <w:r w:rsidR="005B6B16">
        <w:t xml:space="preserve"> и заключение комиссии</w:t>
      </w:r>
      <w:r w:rsidR="00DC4406" w:rsidRPr="001706AD">
        <w:t xml:space="preserve"> для принятия решения</w:t>
      </w:r>
      <w:r w:rsidR="00143673">
        <w:t xml:space="preserve">. </w:t>
      </w:r>
    </w:p>
    <w:p w:rsidR="00143673" w:rsidRDefault="004759E3" w:rsidP="00143673">
      <w:pPr>
        <w:autoSpaceDE w:val="0"/>
        <w:autoSpaceDN w:val="0"/>
        <w:adjustRightInd w:val="0"/>
        <w:ind w:firstLine="540"/>
        <w:jc w:val="both"/>
        <w:outlineLvl w:val="1"/>
      </w:pPr>
      <w:r w:rsidRPr="001706AD">
        <w:t xml:space="preserve">Глава </w:t>
      </w:r>
      <w:r>
        <w:t>администрации муниципального образования</w:t>
      </w:r>
      <w:r w:rsidR="00143673">
        <w:t xml:space="preserve"> в течение 10 дней после предоставления указанных документов </w:t>
      </w:r>
      <w:r>
        <w:t xml:space="preserve">принимает решение в форме </w:t>
      </w:r>
      <w:r w:rsidRPr="001706AD">
        <w:t>постановлени</w:t>
      </w:r>
      <w:r>
        <w:t>я</w:t>
      </w:r>
      <w:r w:rsidRPr="001706AD">
        <w:t xml:space="preserve"> </w:t>
      </w:r>
      <w:r w:rsidR="00143673">
        <w:t>принять решение о направлении указанного проекта в совет депутатов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241DE8" w:rsidRDefault="00241DE8" w:rsidP="00241DE8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241DE8" w:rsidRPr="00241DE8" w:rsidRDefault="00241DE8" w:rsidP="00241DE8">
      <w:pPr>
        <w:autoSpaceDE w:val="0"/>
        <w:autoSpaceDN w:val="0"/>
        <w:adjustRightInd w:val="0"/>
        <w:jc w:val="both"/>
        <w:outlineLvl w:val="1"/>
        <w:rPr>
          <w:b/>
        </w:rPr>
      </w:pPr>
      <w:r w:rsidRPr="00241DE8">
        <w:rPr>
          <w:b/>
        </w:rPr>
        <w:t>6.3. Особенности подготовки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DC4406" w:rsidRPr="00241DE8">
        <w:rPr>
          <w:b/>
        </w:rPr>
        <w:t>,</w:t>
      </w:r>
      <w:r w:rsidR="00BC3044">
        <w:rPr>
          <w:b/>
        </w:rPr>
        <w:t xml:space="preserve"> изменение </w:t>
      </w:r>
      <w:r w:rsidR="00BC3044" w:rsidRPr="00241DE8">
        <w:rPr>
          <w:b/>
        </w:rPr>
        <w:t>вид</w:t>
      </w:r>
      <w:r w:rsidR="00BC3044">
        <w:rPr>
          <w:b/>
        </w:rPr>
        <w:t xml:space="preserve">а разрешенного использования </w:t>
      </w:r>
      <w:r w:rsidR="00BC3044" w:rsidRPr="00241DE8">
        <w:rPr>
          <w:b/>
        </w:rPr>
        <w:t>земельного участка или объекта капитального строительства</w:t>
      </w:r>
      <w:r w:rsidR="00BC3044">
        <w:rPr>
          <w:b/>
        </w:rPr>
        <w:t xml:space="preserve">, </w:t>
      </w:r>
      <w:r w:rsidR="00DC4406" w:rsidRPr="00241DE8">
        <w:rPr>
          <w:b/>
        </w:rPr>
        <w:t>а также на отклонение от предельных параметров разрешенного строительс</w:t>
      </w:r>
      <w:r w:rsidR="00DC4406" w:rsidRPr="00241DE8">
        <w:rPr>
          <w:b/>
        </w:rPr>
        <w:t>т</w:t>
      </w:r>
      <w:r w:rsidR="00DC4406" w:rsidRPr="00241DE8">
        <w:rPr>
          <w:b/>
        </w:rPr>
        <w:t xml:space="preserve">ва, реконструкции объектов капитального строительства </w:t>
      </w:r>
    </w:p>
    <w:p w:rsidR="00571162" w:rsidRDefault="000E04D3" w:rsidP="0057116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>
        <w:rPr>
          <w:color w:val="000000"/>
        </w:rPr>
        <w:t>6.3.</w:t>
      </w:r>
      <w:r w:rsidR="008E4E9D" w:rsidRPr="001706AD">
        <w:rPr>
          <w:color w:val="000000"/>
        </w:rPr>
        <w:t xml:space="preserve">1. Публичные слушания </w:t>
      </w:r>
      <w:r w:rsidR="008E4E9D" w:rsidRPr="008E4E9D">
        <w:t xml:space="preserve">по вопросу предоставления разрешения на условно разрешенный вид использования земельного участка или объекта капитального строительства, </w:t>
      </w:r>
      <w:r w:rsidR="006A7AA2" w:rsidRPr="006A7AA2">
        <w:t xml:space="preserve">изменение вида разрешенного использования земельного участка или объекта </w:t>
      </w:r>
      <w:r w:rsidR="006A7AA2" w:rsidRPr="006A7AA2">
        <w:lastRenderedPageBreak/>
        <w:t>капитального строительства,</w:t>
      </w:r>
      <w:r w:rsidR="006A7AA2">
        <w:rPr>
          <w:b/>
        </w:rPr>
        <w:t xml:space="preserve"> </w:t>
      </w:r>
      <w:r w:rsidR="008E4E9D" w:rsidRPr="008E4E9D">
        <w:t>а также на отклонение от предельных параметров разрешенного строительс</w:t>
      </w:r>
      <w:r w:rsidR="008E4E9D" w:rsidRPr="008E4E9D">
        <w:t>т</w:t>
      </w:r>
      <w:r w:rsidR="008E4E9D" w:rsidRPr="008E4E9D">
        <w:t>ва, реконструкции объектов капитального строительства</w:t>
      </w:r>
      <w:r w:rsidR="008E4E9D">
        <w:t xml:space="preserve"> </w:t>
      </w:r>
      <w:r w:rsidR="008E4E9D">
        <w:rPr>
          <w:color w:val="000000"/>
        </w:rPr>
        <w:t xml:space="preserve">проводятся комиссией </w:t>
      </w:r>
      <w:r w:rsidR="008E4E9D" w:rsidRPr="001706AD">
        <w:rPr>
          <w:color w:val="000000"/>
        </w:rPr>
        <w:t>в соответствии с настоящ</w:t>
      </w:r>
      <w:r w:rsidR="008E4E9D">
        <w:rPr>
          <w:color w:val="000000"/>
        </w:rPr>
        <w:t>им</w:t>
      </w:r>
      <w:r w:rsidR="008E4E9D" w:rsidRPr="001706AD">
        <w:rPr>
          <w:color w:val="000000"/>
        </w:rPr>
        <w:t xml:space="preserve"> Порядк</w:t>
      </w:r>
      <w:r w:rsidR="008E4E9D">
        <w:rPr>
          <w:color w:val="000000"/>
        </w:rPr>
        <w:t>ом</w:t>
      </w:r>
      <w:r w:rsidR="008E4E9D" w:rsidRPr="001706AD">
        <w:rPr>
          <w:color w:val="000000"/>
        </w:rPr>
        <w:t xml:space="preserve"> и с учетом </w:t>
      </w:r>
      <w:r w:rsidR="002D22F2">
        <w:rPr>
          <w:color w:val="000000"/>
        </w:rPr>
        <w:t>действующего законодательства</w:t>
      </w:r>
      <w:r w:rsidR="008E4E9D" w:rsidRPr="001706AD">
        <w:rPr>
          <w:color w:val="000000"/>
        </w:rPr>
        <w:t xml:space="preserve">. </w:t>
      </w:r>
    </w:p>
    <w:p w:rsidR="00571162" w:rsidRDefault="000E04D3" w:rsidP="00571162">
      <w:pPr>
        <w:autoSpaceDE w:val="0"/>
        <w:autoSpaceDN w:val="0"/>
        <w:adjustRightInd w:val="0"/>
        <w:ind w:firstLine="720"/>
        <w:jc w:val="both"/>
        <w:outlineLvl w:val="1"/>
      </w:pPr>
      <w:r>
        <w:rPr>
          <w:color w:val="000000"/>
        </w:rPr>
        <w:t>6.3.</w:t>
      </w:r>
      <w:r w:rsidR="00571162">
        <w:rPr>
          <w:color w:val="000000"/>
        </w:rPr>
        <w:t xml:space="preserve">2. </w:t>
      </w:r>
      <w:r w:rsidR="00850DD8">
        <w:rPr>
          <w:color w:val="000000"/>
        </w:rPr>
        <w:t xml:space="preserve">Решение о назначении публичных слушаний </w:t>
      </w:r>
      <w:r w:rsidR="00571162">
        <w:rPr>
          <w:color w:val="000000"/>
        </w:rPr>
        <w:t>по данным вопросам</w:t>
      </w:r>
      <w:r w:rsidR="00850DD8">
        <w:rPr>
          <w:color w:val="000000"/>
        </w:rPr>
        <w:t xml:space="preserve"> принимает глава муниципального образования. </w:t>
      </w:r>
      <w:r w:rsidR="00850DD8">
        <w:t>Н</w:t>
      </w:r>
      <w:r w:rsidR="00DC4406" w:rsidRPr="001706AD">
        <w:t>азначаются</w:t>
      </w:r>
      <w:r w:rsidR="00850DD8">
        <w:t xml:space="preserve"> публичные слушания</w:t>
      </w:r>
      <w:r w:rsidR="00DC4406" w:rsidRPr="001706AD">
        <w:t xml:space="preserve"> постановлением </w:t>
      </w:r>
      <w:r w:rsidR="00571162">
        <w:t xml:space="preserve">главы муниципального образования </w:t>
      </w:r>
      <w:r w:rsidR="00DC4406" w:rsidRPr="001706AD">
        <w:t>и проводятся с участием граждан, проживающих в пределах территориальной зоны, в гр</w:t>
      </w:r>
      <w:r w:rsidR="00DC4406" w:rsidRPr="001706AD">
        <w:t>а</w:t>
      </w:r>
      <w:r w:rsidR="00DC4406" w:rsidRPr="001706AD">
        <w:t>ницах которой расположен земельный участок или объект капитального строительства, применительно к которым запрашивается разр</w:t>
      </w:r>
      <w:r w:rsidR="00DC4406" w:rsidRPr="001706AD">
        <w:t>е</w:t>
      </w:r>
      <w:r w:rsidR="00DC4406" w:rsidRPr="001706AD">
        <w:t xml:space="preserve">шение. </w:t>
      </w:r>
    </w:p>
    <w:p w:rsidR="00571162" w:rsidRDefault="000E04D3" w:rsidP="00571162">
      <w:pPr>
        <w:autoSpaceDE w:val="0"/>
        <w:autoSpaceDN w:val="0"/>
        <w:adjustRightInd w:val="0"/>
        <w:ind w:firstLine="720"/>
        <w:jc w:val="both"/>
        <w:outlineLvl w:val="1"/>
      </w:pPr>
      <w:r>
        <w:t>6.3.</w:t>
      </w:r>
      <w:r w:rsidR="00571162">
        <w:t xml:space="preserve">3. </w:t>
      </w:r>
      <w:r w:rsidR="00DC4406" w:rsidRPr="001706AD"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</w:t>
      </w:r>
      <w:r w:rsidR="00DC4406" w:rsidRPr="001706AD">
        <w:t>б</w:t>
      </w:r>
      <w:r w:rsidR="00DC4406" w:rsidRPr="001706AD">
        <w:t>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</w:t>
      </w:r>
      <w:r w:rsidR="00DC4406" w:rsidRPr="001706AD">
        <w:t>з</w:t>
      </w:r>
      <w:r w:rsidR="00DC4406" w:rsidRPr="001706AD">
        <w:t xml:space="preserve">действия. </w:t>
      </w:r>
    </w:p>
    <w:p w:rsidR="00031A01" w:rsidRDefault="000E04D3" w:rsidP="00783682">
      <w:pPr>
        <w:autoSpaceDE w:val="0"/>
        <w:autoSpaceDN w:val="0"/>
        <w:adjustRightInd w:val="0"/>
        <w:ind w:firstLine="720"/>
        <w:jc w:val="both"/>
        <w:outlineLvl w:val="1"/>
      </w:pPr>
      <w:r>
        <w:t>6.3.</w:t>
      </w:r>
      <w:r w:rsidR="00571162">
        <w:t>4</w:t>
      </w:r>
      <w:r w:rsidR="00DC4406" w:rsidRPr="001706AD">
        <w:t xml:space="preserve">. </w:t>
      </w:r>
      <w:r w:rsidR="00850DD8">
        <w:rPr>
          <w:color w:val="000000"/>
        </w:rPr>
        <w:t xml:space="preserve">Постановление о проведении публичных слушаний  </w:t>
      </w:r>
      <w:r w:rsidR="00031A01" w:rsidRPr="001706AD">
        <w:t xml:space="preserve">по </w:t>
      </w:r>
      <w:r w:rsidR="00031A01" w:rsidRPr="00031A01">
        <w:t xml:space="preserve">вопросу предоставления разрешения на условно разрешенный вид использования земельного участка или объекта капитального строительства, </w:t>
      </w:r>
      <w:r w:rsidR="006A7AA2" w:rsidRPr="006A7AA2">
        <w:t>изменение вида разрешенного использования земельного участка или объекта капитального строительства,</w:t>
      </w:r>
      <w:r w:rsidR="006A7AA2">
        <w:t xml:space="preserve"> </w:t>
      </w:r>
      <w:r w:rsidR="00031A01" w:rsidRPr="00031A01">
        <w:t>а также на отклонение от предельных параметров разрешенного строительс</w:t>
      </w:r>
      <w:r w:rsidR="00031A01" w:rsidRPr="00031A01">
        <w:t>т</w:t>
      </w:r>
      <w:r w:rsidR="00031A01" w:rsidRPr="00031A01">
        <w:t>ва, реконструкции объектов капитального строительства</w:t>
      </w:r>
      <w:r w:rsidR="00031A01" w:rsidRPr="00241DE8">
        <w:rPr>
          <w:b/>
        </w:rPr>
        <w:t xml:space="preserve"> </w:t>
      </w:r>
      <w:r w:rsidR="00031A01" w:rsidRPr="00D2570D">
        <w:t xml:space="preserve">муниципального образования подлежит официальному опубликованию не </w:t>
      </w:r>
      <w:r w:rsidR="000A30D0">
        <w:t xml:space="preserve">менее </w:t>
      </w:r>
      <w:r w:rsidR="00031A01" w:rsidRPr="00D2570D">
        <w:t xml:space="preserve">чем за </w:t>
      </w:r>
      <w:r w:rsidR="00031A01">
        <w:t>1</w:t>
      </w:r>
      <w:r w:rsidR="00031A01" w:rsidRPr="00D2570D">
        <w:t xml:space="preserve">0 календарных дней до дня проведения публичных слушаний. </w:t>
      </w:r>
    </w:p>
    <w:p w:rsidR="00A76C54" w:rsidRDefault="00A76C54" w:rsidP="00A76C5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0E04D3">
        <w:t>6.3.</w:t>
      </w:r>
      <w:r w:rsidR="00783682">
        <w:t>5</w:t>
      </w:r>
      <w:r w:rsidR="00031A01">
        <w:t xml:space="preserve">. </w:t>
      </w:r>
      <w: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C4406" w:rsidRPr="001706AD" w:rsidRDefault="000E04D3" w:rsidP="00031A0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>
        <w:t>6.3.</w:t>
      </w:r>
      <w:r w:rsidR="00A76C54">
        <w:t xml:space="preserve">6. </w:t>
      </w:r>
      <w:r w:rsidR="003015A6">
        <w:t xml:space="preserve">Комиссия направляет сообщения о проведении публичных слушаний: </w:t>
      </w:r>
    </w:p>
    <w:p w:rsidR="00DC4406" w:rsidRPr="001706AD" w:rsidRDefault="003015A6" w:rsidP="00DC4406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DC4406" w:rsidRPr="001706AD">
        <w:rPr>
          <w:color w:val="000000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разреш</w:t>
      </w:r>
      <w:r w:rsidR="00DC4406" w:rsidRPr="001706AD">
        <w:rPr>
          <w:color w:val="000000"/>
        </w:rPr>
        <w:t>е</w:t>
      </w:r>
      <w:r w:rsidR="00DC4406" w:rsidRPr="001706AD">
        <w:rPr>
          <w:color w:val="000000"/>
        </w:rPr>
        <w:t xml:space="preserve">ние. </w:t>
      </w:r>
    </w:p>
    <w:p w:rsidR="00DC4406" w:rsidRPr="001706AD" w:rsidRDefault="003015A6" w:rsidP="00DC4406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="00DC4406" w:rsidRPr="001706AD">
        <w:rPr>
          <w:color w:val="000000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</w:t>
      </w:r>
      <w:r w:rsidR="00DC4406" w:rsidRPr="001706AD">
        <w:rPr>
          <w:color w:val="000000"/>
        </w:rPr>
        <w:t>е</w:t>
      </w:r>
      <w:r w:rsidR="00DC4406" w:rsidRPr="001706AD">
        <w:rPr>
          <w:color w:val="000000"/>
        </w:rPr>
        <w:t xml:space="preserve">ние. </w:t>
      </w:r>
    </w:p>
    <w:p w:rsidR="00DC4406" w:rsidRPr="001706AD" w:rsidRDefault="003015A6" w:rsidP="00DC4406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="00DC4406" w:rsidRPr="001706AD">
        <w:rPr>
          <w:color w:val="000000"/>
        </w:rPr>
        <w:t>правообладателям помещений, являющихся частью объекта капитального строительства, применительно к которому запрашивается разреш</w:t>
      </w:r>
      <w:r w:rsidR="00DC4406" w:rsidRPr="001706AD">
        <w:rPr>
          <w:color w:val="000000"/>
        </w:rPr>
        <w:t>е</w:t>
      </w:r>
      <w:r w:rsidR="00DC4406" w:rsidRPr="001706AD">
        <w:rPr>
          <w:color w:val="000000"/>
        </w:rPr>
        <w:t xml:space="preserve">ние. </w:t>
      </w:r>
    </w:p>
    <w:p w:rsidR="00783682" w:rsidRDefault="000E04D3" w:rsidP="00783682">
      <w:pPr>
        <w:autoSpaceDE w:val="0"/>
        <w:autoSpaceDN w:val="0"/>
        <w:adjustRightInd w:val="0"/>
        <w:ind w:firstLine="720"/>
        <w:jc w:val="both"/>
        <w:outlineLvl w:val="1"/>
      </w:pPr>
      <w:r>
        <w:rPr>
          <w:color w:val="000000"/>
        </w:rPr>
        <w:t>6.3.</w:t>
      </w:r>
      <w:r w:rsidR="00A76C54">
        <w:rPr>
          <w:color w:val="000000"/>
        </w:rPr>
        <w:t>7</w:t>
      </w:r>
      <w:r w:rsidR="00783682">
        <w:rPr>
          <w:color w:val="000000"/>
        </w:rPr>
        <w:t xml:space="preserve">. </w:t>
      </w:r>
      <w:r w:rsidR="00783682">
        <w:t xml:space="preserve">Участники публичных слушаний по вопросу </w:t>
      </w:r>
      <w:r w:rsidR="00783682" w:rsidRPr="00783682">
        <w:t xml:space="preserve">предоставления разрешения на условно разрешенный вид использования земельного участка или объекта капитального строительства, </w:t>
      </w:r>
      <w:r w:rsidR="006A7AA2" w:rsidRPr="006A7AA2">
        <w:t>изменение вида разрешенного использования земельного участка или объекта капитального строительства,</w:t>
      </w:r>
      <w:r w:rsidR="006A7AA2">
        <w:t xml:space="preserve"> </w:t>
      </w:r>
      <w:r w:rsidR="00783682" w:rsidRPr="00783682">
        <w:t>а также на отклонение от предельных параметров разрешенного строительс</w:t>
      </w:r>
      <w:r w:rsidR="00783682" w:rsidRPr="00783682">
        <w:t>т</w:t>
      </w:r>
      <w:r w:rsidR="00783682" w:rsidRPr="00783682">
        <w:t>ва, реконструкции объектов капитального строительства</w:t>
      </w:r>
      <w:r w:rsidR="00783682">
        <w:t xml:space="preserve">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872077" w:rsidRDefault="000E04D3" w:rsidP="00872077">
      <w:pPr>
        <w:autoSpaceDE w:val="0"/>
        <w:autoSpaceDN w:val="0"/>
        <w:adjustRightInd w:val="0"/>
        <w:ind w:firstLine="720"/>
        <w:jc w:val="both"/>
        <w:outlineLvl w:val="1"/>
      </w:pPr>
      <w:r>
        <w:rPr>
          <w:color w:val="000000"/>
        </w:rPr>
        <w:t>6.3.</w:t>
      </w:r>
      <w:r w:rsidR="00A76C54">
        <w:rPr>
          <w:color w:val="000000"/>
        </w:rPr>
        <w:t>8</w:t>
      </w:r>
      <w:r w:rsidR="004D0C93">
        <w:rPr>
          <w:color w:val="000000"/>
        </w:rPr>
        <w:t>.</w:t>
      </w:r>
      <w:r w:rsidR="00872077" w:rsidRPr="00872077">
        <w:t xml:space="preserve"> </w:t>
      </w:r>
      <w:r w:rsidR="006A7AA2">
        <w:t xml:space="preserve">На основании заключения </w:t>
      </w:r>
      <w:r w:rsidR="00872077">
        <w:t xml:space="preserve">о результатах публичных слушаний комиссия осуществляет подготовку </w:t>
      </w:r>
      <w:r w:rsidR="000C6BF9">
        <w:t xml:space="preserve">соответствующих </w:t>
      </w:r>
      <w:r w:rsidR="00872077">
        <w:t xml:space="preserve">рекомендаций с указанием причин принятого решения и направляет их главе </w:t>
      </w:r>
      <w:r w:rsidR="00A84159">
        <w:t>администрации муниципального образования</w:t>
      </w:r>
      <w:r w:rsidR="00872077">
        <w:t>.</w:t>
      </w:r>
    </w:p>
    <w:p w:rsidR="0050253B" w:rsidRDefault="000E04D3" w:rsidP="00872077">
      <w:pPr>
        <w:autoSpaceDE w:val="0"/>
        <w:autoSpaceDN w:val="0"/>
        <w:adjustRightInd w:val="0"/>
        <w:ind w:firstLine="720"/>
        <w:jc w:val="both"/>
        <w:outlineLvl w:val="1"/>
      </w:pPr>
      <w:r>
        <w:t>6.3.</w:t>
      </w:r>
      <w:r w:rsidR="00A76C54">
        <w:t>9</w:t>
      </w:r>
      <w:r w:rsidR="00872077">
        <w:t>. На основании указанных в</w:t>
      </w:r>
      <w:r w:rsidR="0050253B">
        <w:t xml:space="preserve"> пункте </w:t>
      </w:r>
      <w:r w:rsidR="00966F4C">
        <w:t>6.3.8</w:t>
      </w:r>
      <w:r w:rsidR="0050253B">
        <w:t xml:space="preserve"> настоящего Порядка </w:t>
      </w:r>
      <w:r w:rsidR="00872077">
        <w:t>рекомендаций глава администрации</w:t>
      </w:r>
      <w:r w:rsidR="0050253B">
        <w:t xml:space="preserve"> муниципального образования</w:t>
      </w:r>
      <w:r w:rsidR="00872077">
        <w:t xml:space="preserve"> в течение трех дней со дня поступления таких рекомендаций принимает решение</w:t>
      </w:r>
      <w:r w:rsidR="002B49C0">
        <w:t xml:space="preserve"> в форме постановления</w:t>
      </w:r>
      <w:r w:rsidR="00872077">
        <w:t xml:space="preserve"> о предоставлении разрешения </w:t>
      </w:r>
      <w:r w:rsidR="0050253B" w:rsidRPr="0050253B">
        <w:t>на условно разрешенный вид использования земельного участка или объекта капитального строительства,</w:t>
      </w:r>
      <w:r w:rsidR="00966F4C" w:rsidRPr="00966F4C">
        <w:t xml:space="preserve"> </w:t>
      </w:r>
      <w:r w:rsidR="00966F4C" w:rsidRPr="006A7AA2">
        <w:t>изменение вида разрешенного использования земельного участка или объекта капитального строительства,</w:t>
      </w:r>
      <w:r w:rsidR="0050253B" w:rsidRPr="0050253B">
        <w:t xml:space="preserve"> а также на отклонение от предельных параметров разрешенного строительс</w:t>
      </w:r>
      <w:r w:rsidR="0050253B" w:rsidRPr="0050253B">
        <w:t>т</w:t>
      </w:r>
      <w:r w:rsidR="0050253B" w:rsidRPr="0050253B">
        <w:t xml:space="preserve">ва, реконструкции объектов капитального строительства </w:t>
      </w:r>
      <w:r w:rsidR="00872077">
        <w:t xml:space="preserve">или об отказе в предоставлении такого разрешения. </w:t>
      </w:r>
    </w:p>
    <w:p w:rsidR="00872077" w:rsidRDefault="00872077" w:rsidP="0050253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>
        <w:t>Указанное решение подлежит</w:t>
      </w:r>
      <w:r w:rsidR="0050253B">
        <w:t xml:space="preserve"> официальному </w:t>
      </w:r>
      <w:r>
        <w:t xml:space="preserve">опубликованию и размещается на официальном сайте </w:t>
      </w:r>
      <w:r w:rsidR="0050253B">
        <w:t xml:space="preserve">администрации </w:t>
      </w:r>
      <w:r>
        <w:t>муниципального образования</w:t>
      </w:r>
      <w:r w:rsidR="0050253B">
        <w:t xml:space="preserve">. </w:t>
      </w:r>
    </w:p>
    <w:p w:rsidR="00783682" w:rsidRDefault="00783682" w:rsidP="0078368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</w:p>
    <w:p w:rsidR="00DC4406" w:rsidRPr="00483E79" w:rsidRDefault="00483E79" w:rsidP="00483E79">
      <w:pPr>
        <w:autoSpaceDE w:val="0"/>
        <w:autoSpaceDN w:val="0"/>
        <w:adjustRightInd w:val="0"/>
        <w:jc w:val="both"/>
        <w:outlineLvl w:val="1"/>
        <w:rPr>
          <w:b/>
        </w:rPr>
      </w:pPr>
      <w:r w:rsidRPr="00483E79">
        <w:rPr>
          <w:b/>
        </w:rPr>
        <w:lastRenderedPageBreak/>
        <w:t xml:space="preserve">6.4. Особенности подготовки и проведения публичных слушаний по </w:t>
      </w:r>
      <w:r w:rsidR="00DC4406" w:rsidRPr="00483E79">
        <w:rPr>
          <w:b/>
        </w:rPr>
        <w:t>проекту планировки территории и проекту межевания терр</w:t>
      </w:r>
      <w:r w:rsidR="00DC4406" w:rsidRPr="00483E79">
        <w:rPr>
          <w:b/>
        </w:rPr>
        <w:t>и</w:t>
      </w:r>
      <w:r w:rsidR="00DC4406" w:rsidRPr="00483E79">
        <w:rPr>
          <w:b/>
        </w:rPr>
        <w:t>тории</w:t>
      </w:r>
    </w:p>
    <w:p w:rsidR="00AE7A50" w:rsidRPr="001706AD" w:rsidRDefault="000E04D3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6.4.</w:t>
      </w:r>
      <w:r w:rsidR="00510993">
        <w:rPr>
          <w:color w:val="000000"/>
        </w:rPr>
        <w:t xml:space="preserve">1. </w:t>
      </w:r>
      <w:r w:rsidR="00AE7A50" w:rsidRPr="001706AD">
        <w:rPr>
          <w:color w:val="000000"/>
        </w:rPr>
        <w:t>Проекты планировки территории и проекты межевания территории, подготовленные в составе документации по планировке территории рассматриваются на публи</w:t>
      </w:r>
      <w:r w:rsidR="00AE7A50" w:rsidRPr="001706AD">
        <w:rPr>
          <w:color w:val="000000"/>
        </w:rPr>
        <w:t>ч</w:t>
      </w:r>
      <w:r w:rsidR="00AE7A50" w:rsidRPr="001706AD">
        <w:rPr>
          <w:color w:val="000000"/>
        </w:rPr>
        <w:t>ных слушаниях до их утверждения</w:t>
      </w:r>
      <w:r w:rsidR="00941151">
        <w:rPr>
          <w:color w:val="000000"/>
        </w:rPr>
        <w:t>. Решение о назначении публичных слушаний принимает глава муниципального образования.</w:t>
      </w:r>
      <w:r w:rsidR="00AE7A50" w:rsidRPr="001706AD">
        <w:rPr>
          <w:color w:val="000000"/>
        </w:rPr>
        <w:t xml:space="preserve"> </w:t>
      </w:r>
      <w:r w:rsidR="00D65EF6">
        <w:rPr>
          <w:color w:val="000000"/>
        </w:rPr>
        <w:t xml:space="preserve"> </w:t>
      </w:r>
      <w:r w:rsidR="00AE7A50" w:rsidRPr="001706AD">
        <w:rPr>
          <w:color w:val="000000"/>
        </w:rPr>
        <w:t xml:space="preserve"> </w:t>
      </w:r>
    </w:p>
    <w:p w:rsidR="008D3C73" w:rsidRDefault="000E04D3" w:rsidP="00761FA4">
      <w:pPr>
        <w:autoSpaceDE w:val="0"/>
        <w:autoSpaceDN w:val="0"/>
        <w:adjustRightInd w:val="0"/>
        <w:jc w:val="both"/>
        <w:outlineLvl w:val="1"/>
      </w:pPr>
      <w:r>
        <w:rPr>
          <w:color w:val="000000"/>
        </w:rPr>
        <w:t>6.4.</w:t>
      </w:r>
      <w:r w:rsidR="00510993">
        <w:rPr>
          <w:color w:val="000000"/>
        </w:rPr>
        <w:t>2</w:t>
      </w:r>
      <w:r w:rsidR="00AE7A50" w:rsidRPr="001706AD">
        <w:rPr>
          <w:color w:val="000000"/>
        </w:rPr>
        <w:t xml:space="preserve">. </w:t>
      </w:r>
      <w:r w:rsidR="00761FA4">
        <w:rPr>
          <w:color w:val="000000"/>
        </w:rPr>
        <w:t xml:space="preserve">Постановление </w:t>
      </w:r>
      <w:r w:rsidR="008D3C73" w:rsidRPr="00D2570D">
        <w:t xml:space="preserve">о проведении публичных слушаний </w:t>
      </w:r>
      <w:r w:rsidR="00761FA4" w:rsidRPr="00761FA4">
        <w:t>по проекту планировки территории и проекту межевания терр</w:t>
      </w:r>
      <w:r w:rsidR="00761FA4" w:rsidRPr="00761FA4">
        <w:t>и</w:t>
      </w:r>
      <w:r w:rsidR="00761FA4" w:rsidRPr="00761FA4">
        <w:t xml:space="preserve">тории </w:t>
      </w:r>
      <w:r w:rsidR="008D3C73" w:rsidRPr="00D2570D">
        <w:t xml:space="preserve">подлежит официальному опубликованию не </w:t>
      </w:r>
      <w:r w:rsidR="00ED35BE">
        <w:t xml:space="preserve">менее </w:t>
      </w:r>
      <w:r w:rsidR="008D3C73" w:rsidRPr="00D2570D">
        <w:t xml:space="preserve">чем за </w:t>
      </w:r>
      <w:r w:rsidR="008D3C73">
        <w:t>3</w:t>
      </w:r>
      <w:r w:rsidR="008D3C73" w:rsidRPr="00D2570D">
        <w:t xml:space="preserve">0 календарных дней до дня проведения публичных слушаний. </w:t>
      </w:r>
    </w:p>
    <w:p w:rsidR="00C718D5" w:rsidRDefault="00C718D5" w:rsidP="00C718D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0E04D3">
        <w:t>6.4.</w:t>
      </w:r>
      <w:r>
        <w:t>3.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AE7A50" w:rsidRPr="001706AD" w:rsidRDefault="000E04D3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6.4.</w:t>
      </w:r>
      <w:r w:rsidR="00C718D5">
        <w:rPr>
          <w:color w:val="000000"/>
        </w:rPr>
        <w:t>4</w:t>
      </w:r>
      <w:r w:rsidR="008D3C73">
        <w:rPr>
          <w:color w:val="000000"/>
        </w:rPr>
        <w:t xml:space="preserve">. </w:t>
      </w:r>
      <w:r w:rsidR="00AE7A50" w:rsidRPr="001706AD">
        <w:rPr>
          <w:color w:val="000000"/>
        </w:rPr>
        <w:t>Публичные слушания по проекту планировки территории и проекту межевания территории пров</w:t>
      </w:r>
      <w:r w:rsidR="00AE7A50" w:rsidRPr="001706AD">
        <w:rPr>
          <w:color w:val="000000"/>
        </w:rPr>
        <w:t>о</w:t>
      </w:r>
      <w:r w:rsidR="00AE7A50" w:rsidRPr="001706AD">
        <w:rPr>
          <w:color w:val="000000"/>
        </w:rPr>
        <w:t xml:space="preserve">дятся с участием: </w:t>
      </w:r>
    </w:p>
    <w:p w:rsidR="00AE7A50" w:rsidRPr="001706AD" w:rsidRDefault="006A3604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AE7A50" w:rsidRPr="001706AD">
        <w:rPr>
          <w:color w:val="000000"/>
        </w:rPr>
        <w:t xml:space="preserve"> граждан, проживающих на территории, применительно к которой осуществляется подготовка пр</w:t>
      </w:r>
      <w:r w:rsidR="00AE7A50" w:rsidRPr="001706AD">
        <w:rPr>
          <w:color w:val="000000"/>
        </w:rPr>
        <w:t>о</w:t>
      </w:r>
      <w:r w:rsidR="00AE7A50" w:rsidRPr="001706AD">
        <w:rPr>
          <w:color w:val="000000"/>
        </w:rPr>
        <w:t xml:space="preserve">екта ее планировки и проекта ее межевания. </w:t>
      </w:r>
    </w:p>
    <w:p w:rsidR="00AE7A50" w:rsidRPr="001706AD" w:rsidRDefault="006A3604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="00AE7A50" w:rsidRPr="001706AD">
        <w:rPr>
          <w:color w:val="000000"/>
        </w:rPr>
        <w:t>правообладателей земельных участков и объектов капитального строительства, распол</w:t>
      </w:r>
      <w:r w:rsidR="00AE7A50" w:rsidRPr="001706AD">
        <w:rPr>
          <w:color w:val="000000"/>
        </w:rPr>
        <w:t>о</w:t>
      </w:r>
      <w:r w:rsidR="00AE7A50" w:rsidRPr="001706AD">
        <w:rPr>
          <w:color w:val="000000"/>
        </w:rPr>
        <w:t>женных на территории, применительно к которой осуществляется подготовка проекта ее план</w:t>
      </w:r>
      <w:r w:rsidR="00AE7A50" w:rsidRPr="001706AD">
        <w:rPr>
          <w:color w:val="000000"/>
        </w:rPr>
        <w:t>и</w:t>
      </w:r>
      <w:r w:rsidR="00AE7A50" w:rsidRPr="001706AD">
        <w:rPr>
          <w:color w:val="000000"/>
        </w:rPr>
        <w:t xml:space="preserve">ровки и проекта ее межевания. </w:t>
      </w:r>
    </w:p>
    <w:p w:rsidR="00AE7A50" w:rsidRPr="001706AD" w:rsidRDefault="006A3604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="00AE7A50" w:rsidRPr="001706AD">
        <w:rPr>
          <w:color w:val="000000"/>
        </w:rPr>
        <w:t>лиц, законные интересы которых могут быть нарушены в связи с реализацией таких пр</w:t>
      </w:r>
      <w:r w:rsidR="00AE7A50" w:rsidRPr="001706AD">
        <w:rPr>
          <w:color w:val="000000"/>
        </w:rPr>
        <w:t>о</w:t>
      </w:r>
      <w:r w:rsidR="00AE7A50" w:rsidRPr="001706AD">
        <w:rPr>
          <w:color w:val="000000"/>
        </w:rPr>
        <w:t xml:space="preserve">ектов. </w:t>
      </w:r>
    </w:p>
    <w:p w:rsidR="00544809" w:rsidRDefault="000E04D3" w:rsidP="00544809">
      <w:pPr>
        <w:autoSpaceDE w:val="0"/>
        <w:autoSpaceDN w:val="0"/>
        <w:adjustRightInd w:val="0"/>
        <w:ind w:firstLine="720"/>
        <w:jc w:val="both"/>
        <w:outlineLvl w:val="1"/>
      </w:pPr>
      <w:r>
        <w:rPr>
          <w:color w:val="000000"/>
        </w:rPr>
        <w:t>6.4.</w:t>
      </w:r>
      <w:r w:rsidR="00C718D5">
        <w:rPr>
          <w:color w:val="000000"/>
        </w:rPr>
        <w:t>5</w:t>
      </w:r>
      <w:r w:rsidR="00AE7A50" w:rsidRPr="001706AD">
        <w:rPr>
          <w:color w:val="000000"/>
        </w:rPr>
        <w:t xml:space="preserve">. </w:t>
      </w:r>
      <w:r w:rsidR="00544809">
        <w:t>Участники публичных слушаний по проекту планировки территории и проекту межевания территории вправе представить в комиссию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2B49C0" w:rsidRDefault="000E04D3" w:rsidP="002B49C0">
      <w:pPr>
        <w:pStyle w:val="a3"/>
        <w:shd w:val="clear" w:color="auto" w:fill="FFFFFF"/>
        <w:spacing w:before="0" w:after="0"/>
        <w:ind w:firstLine="709"/>
        <w:jc w:val="both"/>
      </w:pPr>
      <w:r>
        <w:t>6.4.</w:t>
      </w:r>
      <w:r w:rsidR="00C718D5">
        <w:t>6</w:t>
      </w:r>
      <w:r w:rsidR="00544809">
        <w:t>.</w:t>
      </w:r>
      <w:r w:rsidR="00FB35BE">
        <w:t xml:space="preserve"> </w:t>
      </w:r>
      <w:r w:rsidR="00AE7A50" w:rsidRPr="001706AD">
        <w:t xml:space="preserve">Не позднее чем через пятнадцать дней со дня проведения публичных слушаний по проекту планировки территории и проекту межевания территории </w:t>
      </w:r>
      <w:r w:rsidR="00FB35BE">
        <w:t xml:space="preserve">комиссия </w:t>
      </w:r>
      <w:r w:rsidR="00AE7A50" w:rsidRPr="001706AD">
        <w:t xml:space="preserve">направляет в </w:t>
      </w:r>
      <w:r w:rsidR="00FB35BE">
        <w:t xml:space="preserve">администрацию муниципального образования </w:t>
      </w:r>
      <w:r w:rsidR="00AE7A50" w:rsidRPr="001706AD">
        <w:t>подготовленную документацию по планировке территории, протокол публичных слуш</w:t>
      </w:r>
      <w:r w:rsidR="00AE7A50" w:rsidRPr="001706AD">
        <w:t>а</w:t>
      </w:r>
      <w:r w:rsidR="00AE7A50" w:rsidRPr="001706AD">
        <w:t>ний и заключение о результатах публичных слушаний для принятия решения в соответствии с действующим законод</w:t>
      </w:r>
      <w:r w:rsidR="00AE7A50" w:rsidRPr="001706AD">
        <w:t>а</w:t>
      </w:r>
      <w:r w:rsidR="00AE7A50" w:rsidRPr="001706AD">
        <w:t xml:space="preserve">тельством. </w:t>
      </w:r>
    </w:p>
    <w:p w:rsidR="008D3C73" w:rsidRDefault="000E04D3" w:rsidP="00743FC3">
      <w:pPr>
        <w:pStyle w:val="a3"/>
        <w:shd w:val="clear" w:color="auto" w:fill="FFFFFF"/>
        <w:spacing w:before="0" w:after="0"/>
        <w:ind w:firstLine="709"/>
        <w:jc w:val="both"/>
      </w:pPr>
      <w:r>
        <w:t>6.4.</w:t>
      </w:r>
      <w:r w:rsidR="00A0211C">
        <w:t>7</w:t>
      </w:r>
      <w:r w:rsidR="00743FC3">
        <w:t xml:space="preserve">. </w:t>
      </w:r>
      <w:r w:rsidR="008D3C73">
        <w:t xml:space="preserve">Заключение о результатах публичных слушаний по проекту планировки территории и проекту межевания территории подлежит </w:t>
      </w:r>
      <w:r w:rsidR="00743FC3">
        <w:t xml:space="preserve">официальному опубликования </w:t>
      </w:r>
      <w:r w:rsidR="008D3C73">
        <w:t>и размещается на официальном сайте</w:t>
      </w:r>
      <w:r w:rsidR="00496509">
        <w:t xml:space="preserve"> администрации муниципального образования</w:t>
      </w:r>
      <w:r w:rsidR="008D3C73">
        <w:t>.</w:t>
      </w:r>
    </w:p>
    <w:p w:rsidR="00263EBB" w:rsidRDefault="00263EBB" w:rsidP="00263EBB">
      <w:pPr>
        <w:pStyle w:val="a3"/>
        <w:shd w:val="clear" w:color="auto" w:fill="FFFFFF"/>
        <w:spacing w:before="0" w:after="0" w:line="236" w:lineRule="atLeast"/>
        <w:ind w:firstLine="540"/>
        <w:jc w:val="center"/>
        <w:rPr>
          <w:b/>
          <w:bCs/>
          <w:color w:val="000000"/>
        </w:rPr>
      </w:pPr>
    </w:p>
    <w:p w:rsidR="00263EBB" w:rsidRDefault="00263EBB" w:rsidP="00263EBB">
      <w:pPr>
        <w:pStyle w:val="a3"/>
        <w:shd w:val="clear" w:color="auto" w:fill="FFFFFF"/>
        <w:spacing w:before="0" w:after="0" w:line="236" w:lineRule="atLeast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1706A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Особенности подготовки и проведения публичных слушаний </w:t>
      </w:r>
    </w:p>
    <w:p w:rsidR="00263EBB" w:rsidRDefault="00263EBB" w:rsidP="00263EBB">
      <w:pPr>
        <w:pStyle w:val="a3"/>
        <w:shd w:val="clear" w:color="auto" w:fill="FFFFFF"/>
        <w:spacing w:before="0" w:after="0" w:line="236" w:lineRule="atLeast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</w:t>
      </w:r>
      <w:r w:rsidR="00170DBC">
        <w:rPr>
          <w:b/>
          <w:bCs/>
          <w:color w:val="000000"/>
        </w:rPr>
        <w:t xml:space="preserve">проектам схем теплоснабжения </w:t>
      </w:r>
      <w:r>
        <w:rPr>
          <w:b/>
          <w:bCs/>
          <w:color w:val="000000"/>
        </w:rPr>
        <w:t xml:space="preserve"> </w:t>
      </w:r>
    </w:p>
    <w:p w:rsidR="00E5134D" w:rsidRDefault="00170DBC" w:rsidP="00E5134D">
      <w:pPr>
        <w:pStyle w:val="a3"/>
        <w:numPr>
          <w:ilvl w:val="1"/>
          <w:numId w:val="43"/>
        </w:numPr>
        <w:shd w:val="clear" w:color="auto" w:fill="FFFFFF"/>
        <w:tabs>
          <w:tab w:val="clear" w:pos="2880"/>
          <w:tab w:val="left" w:pos="1260"/>
        </w:tabs>
        <w:spacing w:before="0" w:after="0"/>
        <w:ind w:left="0" w:firstLine="720"/>
        <w:jc w:val="both"/>
        <w:rPr>
          <w:color w:val="000000"/>
        </w:rPr>
      </w:pPr>
      <w:r w:rsidRPr="001706AD">
        <w:rPr>
          <w:color w:val="000000"/>
        </w:rPr>
        <w:t xml:space="preserve">Проекты </w:t>
      </w:r>
      <w:r>
        <w:t>схем</w:t>
      </w:r>
      <w:r w:rsidRPr="00170DBC">
        <w:t xml:space="preserve"> теплоснабжения </w:t>
      </w:r>
      <w:r w:rsidRPr="001706AD">
        <w:rPr>
          <w:color w:val="000000"/>
        </w:rPr>
        <w:t>рассматриваются на публи</w:t>
      </w:r>
      <w:r w:rsidRPr="001706AD">
        <w:rPr>
          <w:color w:val="000000"/>
        </w:rPr>
        <w:t>ч</w:t>
      </w:r>
      <w:r w:rsidRPr="001706AD">
        <w:rPr>
          <w:color w:val="000000"/>
        </w:rPr>
        <w:t>ных слушаниях до их утверждения на основании постановл</w:t>
      </w:r>
      <w:r w:rsidRPr="001706AD">
        <w:rPr>
          <w:color w:val="000000"/>
        </w:rPr>
        <w:t>е</w:t>
      </w:r>
      <w:r w:rsidRPr="001706AD">
        <w:rPr>
          <w:color w:val="000000"/>
        </w:rPr>
        <w:t xml:space="preserve">ния </w:t>
      </w:r>
      <w:r>
        <w:rPr>
          <w:color w:val="000000"/>
        </w:rPr>
        <w:t xml:space="preserve">главы муниципального образования. </w:t>
      </w:r>
      <w:r w:rsidRPr="001706AD">
        <w:rPr>
          <w:color w:val="000000"/>
        </w:rPr>
        <w:t xml:space="preserve"> </w:t>
      </w:r>
    </w:p>
    <w:p w:rsidR="00E5134D" w:rsidRPr="00E5134D" w:rsidRDefault="00761FA4" w:rsidP="00E5134D">
      <w:pPr>
        <w:pStyle w:val="a3"/>
        <w:numPr>
          <w:ilvl w:val="1"/>
          <w:numId w:val="43"/>
        </w:numPr>
        <w:shd w:val="clear" w:color="auto" w:fill="FFFFFF"/>
        <w:tabs>
          <w:tab w:val="clear" w:pos="2880"/>
          <w:tab w:val="left" w:pos="1260"/>
        </w:tabs>
        <w:spacing w:before="0" w:after="0"/>
        <w:ind w:left="0" w:firstLine="720"/>
        <w:jc w:val="both"/>
        <w:rPr>
          <w:color w:val="000000"/>
        </w:rPr>
      </w:pPr>
      <w:r>
        <w:t>Постановление</w:t>
      </w:r>
      <w:r w:rsidR="00170DBC" w:rsidRPr="00D2570D">
        <w:t xml:space="preserve"> о проведении публичных слушаний </w:t>
      </w:r>
      <w:r w:rsidR="00170DBC">
        <w:t xml:space="preserve">с </w:t>
      </w:r>
      <w:r w:rsidR="00170DBC" w:rsidRPr="00170DBC">
        <w:t>проект</w:t>
      </w:r>
      <w:r w:rsidR="00170DBC">
        <w:t>ом</w:t>
      </w:r>
      <w:r w:rsidR="00170DBC" w:rsidRPr="00170DBC">
        <w:t xml:space="preserve"> схемы теплоснабжения</w:t>
      </w:r>
      <w:r w:rsidR="00170DBC" w:rsidRPr="00D2570D">
        <w:t xml:space="preserve"> подлежит официальному опубликованию не </w:t>
      </w:r>
      <w:r w:rsidR="00170DBC">
        <w:t xml:space="preserve">менее </w:t>
      </w:r>
      <w:r w:rsidR="00170DBC" w:rsidRPr="00D2570D">
        <w:t xml:space="preserve">чем за </w:t>
      </w:r>
      <w:r w:rsidR="00170DBC">
        <w:t>3</w:t>
      </w:r>
      <w:r w:rsidR="00170DBC" w:rsidRPr="00D2570D">
        <w:t xml:space="preserve">0 календарных дней до дня проведения публичных слушаний. </w:t>
      </w:r>
      <w:r w:rsidR="00A0353C" w:rsidRPr="00170DBC">
        <w:t>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</w:t>
      </w:r>
    </w:p>
    <w:p w:rsidR="00E5134D" w:rsidRPr="00E5134D" w:rsidRDefault="00170DBC" w:rsidP="00E5134D">
      <w:pPr>
        <w:pStyle w:val="a3"/>
        <w:numPr>
          <w:ilvl w:val="1"/>
          <w:numId w:val="43"/>
        </w:numPr>
        <w:shd w:val="clear" w:color="auto" w:fill="FFFFFF"/>
        <w:tabs>
          <w:tab w:val="clear" w:pos="2880"/>
          <w:tab w:val="left" w:pos="1260"/>
        </w:tabs>
        <w:spacing w:before="0" w:after="0"/>
        <w:ind w:left="0" w:firstLine="720"/>
        <w:jc w:val="both"/>
        <w:rPr>
          <w:color w:val="000000"/>
        </w:rPr>
      </w:pPr>
      <w:r w:rsidRPr="00170DBC">
        <w:t xml:space="preserve">Публичные слушания по проекту схемы теплоснабжения начинаются не позднее 15 календарных дней с даты окончания срока представления предложений по нему. </w:t>
      </w:r>
    </w:p>
    <w:p w:rsidR="00E5134D" w:rsidRPr="00E5134D" w:rsidRDefault="00A0353C" w:rsidP="00E5134D">
      <w:pPr>
        <w:pStyle w:val="a3"/>
        <w:numPr>
          <w:ilvl w:val="1"/>
          <w:numId w:val="43"/>
        </w:numPr>
        <w:shd w:val="clear" w:color="auto" w:fill="FFFFFF"/>
        <w:tabs>
          <w:tab w:val="clear" w:pos="2880"/>
          <w:tab w:val="left" w:pos="1260"/>
        </w:tabs>
        <w:spacing w:before="0" w:after="0"/>
        <w:ind w:left="0" w:firstLine="720"/>
        <w:jc w:val="both"/>
        <w:rPr>
          <w:color w:val="000000"/>
        </w:rPr>
      </w:pPr>
      <w:r>
        <w:t xml:space="preserve">Комиссия по проведению публичных слушаний </w:t>
      </w:r>
      <w:r w:rsidR="00170DBC" w:rsidRPr="00170DBC">
        <w:t>не менее чем за 7 календарных дней до проведения публичных слушаний размещают информацию о месте их проведения на официальном сайте</w:t>
      </w:r>
      <w:r>
        <w:t xml:space="preserve"> администрации муниципального образования</w:t>
      </w:r>
      <w:r w:rsidR="00170DBC" w:rsidRPr="00170DBC">
        <w:t xml:space="preserve">. </w:t>
      </w:r>
    </w:p>
    <w:p w:rsidR="00E5134D" w:rsidRPr="00E5134D" w:rsidRDefault="00170DBC" w:rsidP="00E5134D">
      <w:pPr>
        <w:pStyle w:val="a3"/>
        <w:numPr>
          <w:ilvl w:val="1"/>
          <w:numId w:val="43"/>
        </w:numPr>
        <w:shd w:val="clear" w:color="auto" w:fill="FFFFFF"/>
        <w:tabs>
          <w:tab w:val="clear" w:pos="2880"/>
          <w:tab w:val="left" w:pos="1260"/>
        </w:tabs>
        <w:spacing w:before="0" w:after="0"/>
        <w:ind w:left="0" w:firstLine="720"/>
        <w:jc w:val="both"/>
        <w:rPr>
          <w:color w:val="000000"/>
        </w:rPr>
      </w:pPr>
      <w:r w:rsidRPr="00170DBC">
        <w:t>Заключение о результатах проведенных публичных слушаний и протоколы публичных слушаний также размещаются на официальном сайте</w:t>
      </w:r>
      <w:r w:rsidR="00A0353C">
        <w:t xml:space="preserve"> администрации </w:t>
      </w:r>
      <w:r w:rsidR="00A0353C">
        <w:lastRenderedPageBreak/>
        <w:t xml:space="preserve">муниципального образования </w:t>
      </w:r>
      <w:r w:rsidRPr="00170DBC">
        <w:t>в течение 3 календарных дней с даты завершения публичных слушаний.</w:t>
      </w:r>
    </w:p>
    <w:p w:rsidR="00170DBC" w:rsidRPr="00154C42" w:rsidRDefault="00170DBC" w:rsidP="00E5134D">
      <w:pPr>
        <w:pStyle w:val="a3"/>
        <w:numPr>
          <w:ilvl w:val="1"/>
          <w:numId w:val="43"/>
        </w:numPr>
        <w:shd w:val="clear" w:color="auto" w:fill="FFFFFF"/>
        <w:tabs>
          <w:tab w:val="clear" w:pos="2880"/>
          <w:tab w:val="left" w:pos="1260"/>
        </w:tabs>
        <w:spacing w:before="0" w:after="0"/>
        <w:ind w:left="0" w:firstLine="720"/>
        <w:jc w:val="both"/>
        <w:rPr>
          <w:color w:val="000000"/>
        </w:rPr>
      </w:pPr>
      <w:r w:rsidRPr="00170DBC">
        <w:t>Глава администрации</w:t>
      </w:r>
      <w:r w:rsidR="00154C42">
        <w:t xml:space="preserve"> муниципального образования </w:t>
      </w:r>
      <w:r w:rsidRPr="00170DBC">
        <w:t>с учетом поступивших замечаний и предложений, а также заключения о результатах публичных слушаний в течение 7 календарных дней с даты окончания публичных слушаний принимает одно из следующих решений:</w:t>
      </w:r>
    </w:p>
    <w:p w:rsidR="00170DBC" w:rsidRPr="00170DBC" w:rsidRDefault="00170DBC" w:rsidP="00170D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DBC">
        <w:rPr>
          <w:rFonts w:ascii="Times New Roman" w:hAnsi="Times New Roman" w:cs="Times New Roman"/>
          <w:sz w:val="24"/>
          <w:szCs w:val="24"/>
        </w:rPr>
        <w:t>а) утверждает схему теплоснабжения;</w:t>
      </w:r>
    </w:p>
    <w:p w:rsidR="00170DBC" w:rsidRPr="00170DBC" w:rsidRDefault="00170DBC" w:rsidP="00170DB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DBC">
        <w:rPr>
          <w:rFonts w:ascii="Times New Roman" w:hAnsi="Times New Roman" w:cs="Times New Roman"/>
          <w:sz w:val="24"/>
          <w:szCs w:val="24"/>
        </w:rPr>
        <w:t>б) возвращает проект схемы теплоснабжения на доработку для учета замечаний и предложений, поступивших по итогам сбора замечаний и предложений и (или) публичных слушаний.</w:t>
      </w:r>
    </w:p>
    <w:p w:rsidR="00AE7A50" w:rsidRDefault="00263EBB" w:rsidP="00AE7A50">
      <w:pPr>
        <w:pStyle w:val="a3"/>
        <w:shd w:val="clear" w:color="auto" w:fill="FFFFFF"/>
        <w:spacing w:before="0" w:after="0" w:line="236" w:lineRule="atLeast"/>
        <w:ind w:firstLine="540"/>
        <w:jc w:val="center"/>
        <w:rPr>
          <w:color w:val="000000"/>
        </w:rPr>
      </w:pPr>
      <w:r>
        <w:rPr>
          <w:b/>
          <w:bCs/>
          <w:color w:val="000000"/>
        </w:rPr>
        <w:t>8</w:t>
      </w:r>
      <w:r w:rsidR="00AE7A50" w:rsidRPr="001706AD">
        <w:rPr>
          <w:b/>
          <w:bCs/>
          <w:color w:val="000000"/>
        </w:rPr>
        <w:t>. З</w:t>
      </w:r>
      <w:r w:rsidR="00960206">
        <w:rPr>
          <w:b/>
          <w:bCs/>
          <w:color w:val="000000"/>
        </w:rPr>
        <w:t xml:space="preserve">аключительные положения </w:t>
      </w:r>
      <w:r w:rsidR="00AE7A50" w:rsidRPr="001706AD">
        <w:rPr>
          <w:color w:val="000000"/>
        </w:rPr>
        <w:t xml:space="preserve"> </w:t>
      </w:r>
    </w:p>
    <w:p w:rsidR="00AE7A50" w:rsidRDefault="00E5134D" w:rsidP="00960206">
      <w:pPr>
        <w:pStyle w:val="a3"/>
        <w:shd w:val="clear" w:color="auto" w:fill="FFFFFF"/>
        <w:spacing w:before="0" w:after="0" w:line="236" w:lineRule="atLeast"/>
        <w:ind w:firstLine="720"/>
        <w:jc w:val="both"/>
        <w:rPr>
          <w:color w:val="000000"/>
        </w:rPr>
      </w:pPr>
      <w:r>
        <w:rPr>
          <w:bCs/>
          <w:color w:val="000000"/>
        </w:rPr>
        <w:t>8</w:t>
      </w:r>
      <w:r w:rsidR="00AE7A50" w:rsidRPr="00960206">
        <w:rPr>
          <w:bCs/>
          <w:color w:val="000000"/>
        </w:rPr>
        <w:t>.</w:t>
      </w:r>
      <w:r w:rsidR="00960206">
        <w:rPr>
          <w:bCs/>
          <w:color w:val="000000"/>
        </w:rPr>
        <w:t xml:space="preserve">1. </w:t>
      </w:r>
      <w:r w:rsidR="00AE7A50" w:rsidRPr="001706AD">
        <w:rPr>
          <w:color w:val="000000"/>
        </w:rPr>
        <w:t xml:space="preserve">Срок хранения </w:t>
      </w:r>
      <w:r w:rsidR="00960206" w:rsidRPr="001706AD">
        <w:rPr>
          <w:color w:val="000000"/>
        </w:rPr>
        <w:t xml:space="preserve">материалов публичных слушаний </w:t>
      </w:r>
      <w:r w:rsidR="00AE7A50" w:rsidRPr="001706AD">
        <w:rPr>
          <w:color w:val="000000"/>
        </w:rPr>
        <w:t>в</w:t>
      </w:r>
      <w:r w:rsidR="00960206">
        <w:rPr>
          <w:color w:val="000000"/>
        </w:rPr>
        <w:t xml:space="preserve"> администрации муниципального образования (</w:t>
      </w:r>
      <w:r w:rsidR="00AE7A50" w:rsidRPr="001706AD">
        <w:rPr>
          <w:color w:val="000000"/>
        </w:rPr>
        <w:t>муниципальном архиве</w:t>
      </w:r>
      <w:r w:rsidR="00960206">
        <w:rPr>
          <w:color w:val="000000"/>
        </w:rPr>
        <w:t>)</w:t>
      </w:r>
      <w:r w:rsidR="00AE7A50" w:rsidRPr="001706AD">
        <w:rPr>
          <w:color w:val="000000"/>
        </w:rPr>
        <w:t xml:space="preserve"> с</w:t>
      </w:r>
      <w:r w:rsidR="00AE7A50" w:rsidRPr="001706AD">
        <w:rPr>
          <w:color w:val="000000"/>
        </w:rPr>
        <w:t>о</w:t>
      </w:r>
      <w:r w:rsidR="00AE7A50" w:rsidRPr="001706AD">
        <w:rPr>
          <w:color w:val="000000"/>
        </w:rPr>
        <w:t xml:space="preserve">ставляет </w:t>
      </w:r>
      <w:r w:rsidR="00960206">
        <w:rPr>
          <w:color w:val="000000"/>
        </w:rPr>
        <w:t>5</w:t>
      </w:r>
      <w:r w:rsidR="00AE7A50" w:rsidRPr="001706AD">
        <w:rPr>
          <w:color w:val="000000"/>
        </w:rPr>
        <w:t xml:space="preserve"> лет. </w:t>
      </w:r>
    </w:p>
    <w:p w:rsidR="00AE7A50" w:rsidRPr="001706AD" w:rsidRDefault="00E5134D" w:rsidP="00960206">
      <w:pPr>
        <w:pStyle w:val="a3"/>
        <w:shd w:val="clear" w:color="auto" w:fill="FFFFFF"/>
        <w:spacing w:before="0" w:after="0" w:line="236" w:lineRule="atLeast"/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="00960206">
        <w:rPr>
          <w:color w:val="000000"/>
        </w:rPr>
        <w:t xml:space="preserve">.2. Финансирование публичных слушаний </w:t>
      </w:r>
      <w:r w:rsidR="00AE7A50" w:rsidRPr="001706AD">
        <w:rPr>
          <w:color w:val="000000"/>
        </w:rPr>
        <w:t xml:space="preserve"> </w:t>
      </w:r>
    </w:p>
    <w:p w:rsidR="00AE7A50" w:rsidRPr="001706AD" w:rsidRDefault="00E5134D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960206">
        <w:rPr>
          <w:color w:val="000000"/>
        </w:rPr>
        <w:t>.2.</w:t>
      </w:r>
      <w:r w:rsidR="00AE7A50" w:rsidRPr="001706AD">
        <w:rPr>
          <w:color w:val="000000"/>
        </w:rPr>
        <w:t>1. Финансирование мероприятий, связанных с организацией и проведением публичных слушаний по проектам Ус</w:t>
      </w:r>
      <w:r w:rsidR="00960206">
        <w:rPr>
          <w:color w:val="000000"/>
        </w:rPr>
        <w:t>тава муниципального образования</w:t>
      </w:r>
      <w:r w:rsidR="00AE7A50" w:rsidRPr="001706AD">
        <w:rPr>
          <w:color w:val="000000"/>
        </w:rPr>
        <w:t xml:space="preserve">, решениям </w:t>
      </w:r>
      <w:r w:rsidR="00960206">
        <w:rPr>
          <w:color w:val="000000"/>
        </w:rPr>
        <w:t xml:space="preserve">совета депутатов муниципального образования </w:t>
      </w:r>
      <w:r w:rsidR="00AE7A50" w:rsidRPr="001706AD">
        <w:rPr>
          <w:color w:val="000000"/>
        </w:rPr>
        <w:t>о внесении изменений и дополнений в Устав муниципального образов</w:t>
      </w:r>
      <w:r w:rsidR="00AE7A50" w:rsidRPr="001706AD">
        <w:rPr>
          <w:color w:val="000000"/>
        </w:rPr>
        <w:t>а</w:t>
      </w:r>
      <w:r w:rsidR="00AE7A50" w:rsidRPr="001706AD">
        <w:rPr>
          <w:color w:val="000000"/>
        </w:rPr>
        <w:t xml:space="preserve">ния, по проекту бюджета </w:t>
      </w:r>
      <w:r w:rsidR="00960206">
        <w:rPr>
          <w:color w:val="000000"/>
        </w:rPr>
        <w:t>муниципального образования</w:t>
      </w:r>
      <w:r w:rsidR="00AE7A50" w:rsidRPr="001706AD">
        <w:rPr>
          <w:color w:val="000000"/>
        </w:rPr>
        <w:t xml:space="preserve"> и отчета об его исполн</w:t>
      </w:r>
      <w:r w:rsidR="00AE7A50" w:rsidRPr="001706AD">
        <w:rPr>
          <w:color w:val="000000"/>
        </w:rPr>
        <w:t>е</w:t>
      </w:r>
      <w:r w:rsidR="00AE7A50" w:rsidRPr="001706AD">
        <w:rPr>
          <w:color w:val="000000"/>
        </w:rPr>
        <w:t>нии, по проектам генерального плана, правил землепользования и застройки, планировки террит</w:t>
      </w:r>
      <w:r w:rsidR="00AE7A50" w:rsidRPr="001706AD">
        <w:rPr>
          <w:color w:val="000000"/>
        </w:rPr>
        <w:t>о</w:t>
      </w:r>
      <w:r w:rsidR="00AE7A50" w:rsidRPr="001706AD">
        <w:rPr>
          <w:color w:val="000000"/>
        </w:rPr>
        <w:t xml:space="preserve">рий и межевания территорий осуществляется за счет средств бюджета </w:t>
      </w:r>
      <w:r w:rsidR="00960206">
        <w:rPr>
          <w:color w:val="000000"/>
        </w:rPr>
        <w:t xml:space="preserve">муниципального образования </w:t>
      </w:r>
      <w:r w:rsidR="00AE7A50" w:rsidRPr="001706AD">
        <w:rPr>
          <w:color w:val="000000"/>
        </w:rPr>
        <w:t xml:space="preserve">в пределах, предусмотренных на эти цели решением </w:t>
      </w:r>
      <w:r w:rsidR="00960206">
        <w:rPr>
          <w:color w:val="000000"/>
        </w:rPr>
        <w:t xml:space="preserve">совета депутатов муниципального образования </w:t>
      </w:r>
      <w:r w:rsidR="00AE7A50" w:rsidRPr="001706AD">
        <w:rPr>
          <w:color w:val="000000"/>
        </w:rPr>
        <w:t>на очередной финанс</w:t>
      </w:r>
      <w:r w:rsidR="00AE7A50" w:rsidRPr="001706AD">
        <w:rPr>
          <w:color w:val="000000"/>
        </w:rPr>
        <w:t>о</w:t>
      </w:r>
      <w:r w:rsidR="00AE7A50" w:rsidRPr="001706AD">
        <w:rPr>
          <w:color w:val="000000"/>
        </w:rPr>
        <w:t xml:space="preserve">вый год. </w:t>
      </w:r>
    </w:p>
    <w:p w:rsidR="00AE7A50" w:rsidRDefault="00E5134D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960206">
        <w:rPr>
          <w:color w:val="000000"/>
        </w:rPr>
        <w:t>.2.</w:t>
      </w:r>
      <w:r w:rsidR="00AE7A50" w:rsidRPr="001706AD">
        <w:rPr>
          <w:color w:val="000000"/>
        </w:rPr>
        <w:t>2.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</w:t>
      </w:r>
      <w:r w:rsidR="00AE7A50" w:rsidRPr="001706AD">
        <w:rPr>
          <w:color w:val="000000"/>
        </w:rPr>
        <w:t>и</w:t>
      </w:r>
      <w:r w:rsidR="00AE7A50" w:rsidRPr="001706AD">
        <w:rPr>
          <w:color w:val="000000"/>
        </w:rPr>
        <w:t>тельства</w:t>
      </w:r>
      <w:r w:rsidR="0056223F">
        <w:rPr>
          <w:color w:val="000000"/>
        </w:rPr>
        <w:t>,</w:t>
      </w:r>
      <w:r w:rsidR="00AE7A50" w:rsidRPr="001706AD">
        <w:rPr>
          <w:color w:val="000000"/>
        </w:rPr>
        <w:t xml:space="preserve"> </w:t>
      </w:r>
      <w:r w:rsidR="0056223F" w:rsidRPr="006A7AA2">
        <w:t>изменение вида разрешенного использования земельного участка или объекта капитального строительства</w:t>
      </w:r>
      <w:r w:rsidR="0056223F">
        <w:t xml:space="preserve"> </w:t>
      </w:r>
      <w:r w:rsidR="00AE7A50" w:rsidRPr="001706AD">
        <w:rPr>
          <w:color w:val="000000"/>
        </w:rPr>
        <w:t xml:space="preserve">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762CF1" w:rsidRPr="001706AD">
        <w:rPr>
          <w:color w:val="000000"/>
        </w:rPr>
        <w:t>планировки террит</w:t>
      </w:r>
      <w:r w:rsidR="00762CF1" w:rsidRPr="001706AD">
        <w:rPr>
          <w:color w:val="000000"/>
        </w:rPr>
        <w:t>о</w:t>
      </w:r>
      <w:r w:rsidR="00762CF1" w:rsidRPr="001706AD">
        <w:rPr>
          <w:color w:val="000000"/>
        </w:rPr>
        <w:t>рий и межевания территорий</w:t>
      </w:r>
      <w:r w:rsidR="00762CF1">
        <w:rPr>
          <w:color w:val="000000"/>
        </w:rPr>
        <w:t>,</w:t>
      </w:r>
      <w:r w:rsidR="00762CF1" w:rsidRPr="001706AD">
        <w:rPr>
          <w:color w:val="000000"/>
        </w:rPr>
        <w:t xml:space="preserve"> </w:t>
      </w:r>
      <w:r w:rsidR="00404B15" w:rsidRPr="001706AD">
        <w:rPr>
          <w:color w:val="000000"/>
        </w:rPr>
        <w:t xml:space="preserve">по проектам </w:t>
      </w:r>
      <w:r w:rsidR="00404B15">
        <w:rPr>
          <w:color w:val="000000"/>
        </w:rPr>
        <w:t xml:space="preserve">внесения изменений в </w:t>
      </w:r>
      <w:r w:rsidR="00404B15" w:rsidRPr="001706AD">
        <w:rPr>
          <w:color w:val="000000"/>
        </w:rPr>
        <w:t>генеральн</w:t>
      </w:r>
      <w:r w:rsidR="00404B15">
        <w:rPr>
          <w:color w:val="000000"/>
        </w:rPr>
        <w:t>ый</w:t>
      </w:r>
      <w:r w:rsidR="00404B15" w:rsidRPr="001706AD">
        <w:rPr>
          <w:color w:val="000000"/>
        </w:rPr>
        <w:t xml:space="preserve"> план, </w:t>
      </w:r>
      <w:r w:rsidR="00404B15">
        <w:rPr>
          <w:color w:val="000000"/>
        </w:rPr>
        <w:t xml:space="preserve">в </w:t>
      </w:r>
      <w:r w:rsidR="00404B15" w:rsidRPr="001706AD">
        <w:rPr>
          <w:color w:val="000000"/>
        </w:rPr>
        <w:t>правил</w:t>
      </w:r>
      <w:r w:rsidR="00404B15">
        <w:rPr>
          <w:color w:val="000000"/>
        </w:rPr>
        <w:t>а</w:t>
      </w:r>
      <w:r w:rsidR="00404B15" w:rsidRPr="001706AD">
        <w:rPr>
          <w:color w:val="000000"/>
        </w:rPr>
        <w:t xml:space="preserve"> землепользования и застройки, </w:t>
      </w:r>
      <w:r w:rsidR="00AE7A50" w:rsidRPr="001706AD">
        <w:rPr>
          <w:color w:val="000000"/>
        </w:rPr>
        <w:t>несет физическое или юридическое лицо, заинтересованное в предоставлении такого разреш</w:t>
      </w:r>
      <w:r w:rsidR="00AE7A50" w:rsidRPr="001706AD">
        <w:rPr>
          <w:color w:val="000000"/>
        </w:rPr>
        <w:t>е</w:t>
      </w:r>
      <w:r w:rsidR="00AE7A50" w:rsidRPr="001706AD">
        <w:rPr>
          <w:color w:val="000000"/>
        </w:rPr>
        <w:t xml:space="preserve">ния. </w:t>
      </w:r>
    </w:p>
    <w:p w:rsidR="00094222" w:rsidRDefault="00094222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</w:p>
    <w:p w:rsidR="00094222" w:rsidRPr="001706AD" w:rsidRDefault="00094222" w:rsidP="00AE7A5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</w:p>
    <w:p w:rsidR="00AE7A50" w:rsidRDefault="00AE7A50" w:rsidP="00AE7A50">
      <w:pPr>
        <w:pStyle w:val="2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AE7A50" w:rsidSect="0032487E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BD" w:rsidRDefault="002D2EBD">
      <w:r>
        <w:separator/>
      </w:r>
    </w:p>
  </w:endnote>
  <w:endnote w:type="continuationSeparator" w:id="0">
    <w:p w:rsidR="002D2EBD" w:rsidRDefault="002D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73" w:rsidRDefault="00C42573" w:rsidP="00FB0C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2573" w:rsidRDefault="00C425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73" w:rsidRDefault="00C42573" w:rsidP="00FB0C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723B">
      <w:rPr>
        <w:rStyle w:val="a7"/>
        <w:noProof/>
      </w:rPr>
      <w:t>2</w:t>
    </w:r>
    <w:r>
      <w:rPr>
        <w:rStyle w:val="a7"/>
      </w:rPr>
      <w:fldChar w:fldCharType="end"/>
    </w:r>
  </w:p>
  <w:p w:rsidR="00C42573" w:rsidRDefault="00C425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BD" w:rsidRDefault="002D2EBD">
      <w:r>
        <w:separator/>
      </w:r>
    </w:p>
  </w:footnote>
  <w:footnote w:type="continuationSeparator" w:id="0">
    <w:p w:rsidR="002D2EBD" w:rsidRDefault="002D2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D2E"/>
    <w:multiLevelType w:val="multilevel"/>
    <w:tmpl w:val="4C34D91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E8333B"/>
    <w:multiLevelType w:val="multilevel"/>
    <w:tmpl w:val="5734D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273710"/>
    <w:multiLevelType w:val="multilevel"/>
    <w:tmpl w:val="DCA4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A6A3FE6"/>
    <w:multiLevelType w:val="multilevel"/>
    <w:tmpl w:val="18B673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0E6017B"/>
    <w:multiLevelType w:val="multilevel"/>
    <w:tmpl w:val="5734D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726FB7"/>
    <w:multiLevelType w:val="multilevel"/>
    <w:tmpl w:val="1DD02C7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E62B9A"/>
    <w:multiLevelType w:val="multilevel"/>
    <w:tmpl w:val="18B673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187C7907"/>
    <w:multiLevelType w:val="multilevel"/>
    <w:tmpl w:val="5E5AF6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9591F6F"/>
    <w:multiLevelType w:val="multilevel"/>
    <w:tmpl w:val="5734D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E66A98"/>
    <w:multiLevelType w:val="multilevel"/>
    <w:tmpl w:val="5734D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813980"/>
    <w:multiLevelType w:val="multilevel"/>
    <w:tmpl w:val="18B673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26FA7534"/>
    <w:multiLevelType w:val="multilevel"/>
    <w:tmpl w:val="0E9E26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F56931"/>
    <w:multiLevelType w:val="multilevel"/>
    <w:tmpl w:val="5734D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1729FD"/>
    <w:multiLevelType w:val="multilevel"/>
    <w:tmpl w:val="5734D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D7259"/>
    <w:multiLevelType w:val="multilevel"/>
    <w:tmpl w:val="103C3D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15">
    <w:nsid w:val="462A0E22"/>
    <w:multiLevelType w:val="hybridMultilevel"/>
    <w:tmpl w:val="C24C61DC"/>
    <w:lvl w:ilvl="0" w:tplc="67E08CB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F73C6D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E21BF2"/>
    <w:multiLevelType w:val="multilevel"/>
    <w:tmpl w:val="5734D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8E4FB3"/>
    <w:multiLevelType w:val="multilevel"/>
    <w:tmpl w:val="82AC79A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DBD1DFD"/>
    <w:multiLevelType w:val="multilevel"/>
    <w:tmpl w:val="0E9E26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DD94A13"/>
    <w:multiLevelType w:val="multilevel"/>
    <w:tmpl w:val="F51839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36718"/>
    <w:multiLevelType w:val="multilevel"/>
    <w:tmpl w:val="990C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80FA4"/>
    <w:multiLevelType w:val="multilevel"/>
    <w:tmpl w:val="751055B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CC54266"/>
    <w:multiLevelType w:val="hybridMultilevel"/>
    <w:tmpl w:val="F116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066297"/>
    <w:multiLevelType w:val="multilevel"/>
    <w:tmpl w:val="94749A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4">
    <w:nsid w:val="5E9E266B"/>
    <w:multiLevelType w:val="multilevel"/>
    <w:tmpl w:val="0E9E26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97D213A"/>
    <w:multiLevelType w:val="multilevel"/>
    <w:tmpl w:val="DCA4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BA26B26"/>
    <w:multiLevelType w:val="multilevel"/>
    <w:tmpl w:val="990C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30D1A"/>
    <w:multiLevelType w:val="multilevel"/>
    <w:tmpl w:val="82AC79A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C3D3597"/>
    <w:multiLevelType w:val="multilevel"/>
    <w:tmpl w:val="213E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355AF2"/>
    <w:multiLevelType w:val="multilevel"/>
    <w:tmpl w:val="5E5AF6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E6C653E"/>
    <w:multiLevelType w:val="multilevel"/>
    <w:tmpl w:val="A34888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7066374A"/>
    <w:multiLevelType w:val="hybridMultilevel"/>
    <w:tmpl w:val="BD2A95C2"/>
    <w:lvl w:ilvl="0" w:tplc="C2246DD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AE14CE6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 w:tplc="360A8C04">
      <w:numFmt w:val="none"/>
      <w:lvlText w:val=""/>
      <w:lvlJc w:val="left"/>
      <w:pPr>
        <w:tabs>
          <w:tab w:val="num" w:pos="360"/>
        </w:tabs>
      </w:pPr>
    </w:lvl>
    <w:lvl w:ilvl="3" w:tplc="FED4CAC2">
      <w:numFmt w:val="none"/>
      <w:lvlText w:val=""/>
      <w:lvlJc w:val="left"/>
      <w:pPr>
        <w:tabs>
          <w:tab w:val="num" w:pos="360"/>
        </w:tabs>
      </w:pPr>
    </w:lvl>
    <w:lvl w:ilvl="4" w:tplc="14A2E894">
      <w:numFmt w:val="none"/>
      <w:lvlText w:val=""/>
      <w:lvlJc w:val="left"/>
      <w:pPr>
        <w:tabs>
          <w:tab w:val="num" w:pos="360"/>
        </w:tabs>
      </w:pPr>
    </w:lvl>
    <w:lvl w:ilvl="5" w:tplc="1248BEDC">
      <w:numFmt w:val="none"/>
      <w:lvlText w:val=""/>
      <w:lvlJc w:val="left"/>
      <w:pPr>
        <w:tabs>
          <w:tab w:val="num" w:pos="360"/>
        </w:tabs>
      </w:pPr>
    </w:lvl>
    <w:lvl w:ilvl="6" w:tplc="88F6BACE">
      <w:numFmt w:val="none"/>
      <w:lvlText w:val=""/>
      <w:lvlJc w:val="left"/>
      <w:pPr>
        <w:tabs>
          <w:tab w:val="num" w:pos="360"/>
        </w:tabs>
      </w:pPr>
    </w:lvl>
    <w:lvl w:ilvl="7" w:tplc="F6DE3290">
      <w:numFmt w:val="none"/>
      <w:lvlText w:val=""/>
      <w:lvlJc w:val="left"/>
      <w:pPr>
        <w:tabs>
          <w:tab w:val="num" w:pos="360"/>
        </w:tabs>
      </w:pPr>
    </w:lvl>
    <w:lvl w:ilvl="8" w:tplc="1F542AE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09313D3"/>
    <w:multiLevelType w:val="multilevel"/>
    <w:tmpl w:val="5734D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29D3F0E"/>
    <w:multiLevelType w:val="multilevel"/>
    <w:tmpl w:val="6CD6E71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>
    <w:nsid w:val="74954119"/>
    <w:multiLevelType w:val="multilevel"/>
    <w:tmpl w:val="F99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7256D8"/>
    <w:multiLevelType w:val="multilevel"/>
    <w:tmpl w:val="1DD02C7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8F40134"/>
    <w:multiLevelType w:val="multilevel"/>
    <w:tmpl w:val="5734D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5"/>
  </w:num>
  <w:num w:numId="4">
    <w:abstractNumId w:val="2"/>
  </w:num>
  <w:num w:numId="5">
    <w:abstractNumId w:val="35"/>
  </w:num>
  <w:num w:numId="6">
    <w:abstractNumId w:val="32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36"/>
  </w:num>
  <w:num w:numId="12">
    <w:abstractNumId w:val="16"/>
  </w:num>
  <w:num w:numId="13">
    <w:abstractNumId w:val="13"/>
  </w:num>
  <w:num w:numId="14">
    <w:abstractNumId w:val="9"/>
  </w:num>
  <w:num w:numId="15">
    <w:abstractNumId w:val="0"/>
  </w:num>
  <w:num w:numId="16">
    <w:abstractNumId w:val="24"/>
  </w:num>
  <w:num w:numId="17">
    <w:abstractNumId w:val="18"/>
  </w:num>
  <w:num w:numId="18">
    <w:abstractNumId w:val="11"/>
  </w:num>
  <w:num w:numId="19">
    <w:abstractNumId w:val="31"/>
  </w:num>
  <w:num w:numId="20">
    <w:abstractNumId w:val="3"/>
  </w:num>
  <w:num w:numId="21">
    <w:abstractNumId w:val="33"/>
  </w:num>
  <w:num w:numId="22">
    <w:abstractNumId w:val="30"/>
  </w:num>
  <w:num w:numId="23">
    <w:abstractNumId w:val="10"/>
  </w:num>
  <w:num w:numId="24">
    <w:abstractNumId w:val="6"/>
  </w:num>
  <w:num w:numId="25">
    <w:abstractNumId w:val="21"/>
  </w:num>
  <w:num w:numId="26">
    <w:abstractNumId w:val="27"/>
  </w:num>
  <w:num w:numId="27">
    <w:abstractNumId w:val="26"/>
    <w:lvlOverride w:ilvl="0">
      <w:startOverride w:val="4"/>
    </w:lvlOverride>
  </w:num>
  <w:num w:numId="28">
    <w:abstractNumId w:val="26"/>
    <w:lvlOverride w:ilvl="0">
      <w:startOverride w:val="4"/>
    </w:lvlOverride>
  </w:num>
  <w:num w:numId="29">
    <w:abstractNumId w:val="26"/>
    <w:lvlOverride w:ilvl="0">
      <w:startOverride w:val="4"/>
    </w:lvlOverride>
  </w:num>
  <w:num w:numId="30">
    <w:abstractNumId w:val="26"/>
    <w:lvlOverride w:ilvl="0">
      <w:startOverride w:val="4"/>
    </w:lvlOverride>
  </w:num>
  <w:num w:numId="31">
    <w:abstractNumId w:val="28"/>
    <w:lvlOverride w:ilvl="0">
      <w:startOverride w:val="3"/>
    </w:lvlOverride>
  </w:num>
  <w:num w:numId="32">
    <w:abstractNumId w:val="28"/>
    <w:lvlOverride w:ilvl="0">
      <w:startOverride w:val="3"/>
    </w:lvlOverride>
  </w:num>
  <w:num w:numId="33">
    <w:abstractNumId w:val="28"/>
    <w:lvlOverride w:ilvl="0">
      <w:startOverride w:val="3"/>
    </w:lvlOverride>
  </w:num>
  <w:num w:numId="34">
    <w:abstractNumId w:val="28"/>
    <w:lvlOverride w:ilvl="0">
      <w:startOverride w:val="3"/>
    </w:lvlOverride>
  </w:num>
  <w:num w:numId="35">
    <w:abstractNumId w:val="34"/>
  </w:num>
  <w:num w:numId="36">
    <w:abstractNumId w:val="17"/>
  </w:num>
  <w:num w:numId="37">
    <w:abstractNumId w:val="15"/>
  </w:num>
  <w:num w:numId="38">
    <w:abstractNumId w:val="20"/>
  </w:num>
  <w:num w:numId="39">
    <w:abstractNumId w:val="19"/>
  </w:num>
  <w:num w:numId="40">
    <w:abstractNumId w:val="29"/>
  </w:num>
  <w:num w:numId="41">
    <w:abstractNumId w:val="7"/>
  </w:num>
  <w:num w:numId="42">
    <w:abstractNumId w:val="2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20E"/>
    <w:rsid w:val="000141C4"/>
    <w:rsid w:val="00031A01"/>
    <w:rsid w:val="00034D61"/>
    <w:rsid w:val="0006266B"/>
    <w:rsid w:val="000936A0"/>
    <w:rsid w:val="00093A56"/>
    <w:rsid w:val="00094222"/>
    <w:rsid w:val="000A30D0"/>
    <w:rsid w:val="000B20E2"/>
    <w:rsid w:val="000B567F"/>
    <w:rsid w:val="000C56BE"/>
    <w:rsid w:val="000C6BF9"/>
    <w:rsid w:val="000D1FFE"/>
    <w:rsid w:val="000D2C46"/>
    <w:rsid w:val="000D74D3"/>
    <w:rsid w:val="000E04D3"/>
    <w:rsid w:val="000E2699"/>
    <w:rsid w:val="00100B02"/>
    <w:rsid w:val="00106356"/>
    <w:rsid w:val="001203D1"/>
    <w:rsid w:val="001374F0"/>
    <w:rsid w:val="00141745"/>
    <w:rsid w:val="00143673"/>
    <w:rsid w:val="00147E02"/>
    <w:rsid w:val="00154C42"/>
    <w:rsid w:val="00170DBC"/>
    <w:rsid w:val="001727BC"/>
    <w:rsid w:val="001802E3"/>
    <w:rsid w:val="001832B1"/>
    <w:rsid w:val="00191770"/>
    <w:rsid w:val="001925A5"/>
    <w:rsid w:val="00195C1F"/>
    <w:rsid w:val="001B2760"/>
    <w:rsid w:val="001C68E8"/>
    <w:rsid w:val="001C7190"/>
    <w:rsid w:val="001C74D0"/>
    <w:rsid w:val="001D1390"/>
    <w:rsid w:val="001E09BC"/>
    <w:rsid w:val="001E7BAA"/>
    <w:rsid w:val="001F2DDD"/>
    <w:rsid w:val="00202F71"/>
    <w:rsid w:val="00206FC8"/>
    <w:rsid w:val="0021169F"/>
    <w:rsid w:val="00214352"/>
    <w:rsid w:val="002161A5"/>
    <w:rsid w:val="0022209D"/>
    <w:rsid w:val="00241DE8"/>
    <w:rsid w:val="00251447"/>
    <w:rsid w:val="00263EBB"/>
    <w:rsid w:val="00280745"/>
    <w:rsid w:val="00284EC0"/>
    <w:rsid w:val="00296793"/>
    <w:rsid w:val="002A1AD4"/>
    <w:rsid w:val="002B49C0"/>
    <w:rsid w:val="002C5951"/>
    <w:rsid w:val="002D22F2"/>
    <w:rsid w:val="002D2EBD"/>
    <w:rsid w:val="002E35B2"/>
    <w:rsid w:val="002F0D0B"/>
    <w:rsid w:val="002F118A"/>
    <w:rsid w:val="003015A6"/>
    <w:rsid w:val="003026CB"/>
    <w:rsid w:val="0030287E"/>
    <w:rsid w:val="00312603"/>
    <w:rsid w:val="00323C33"/>
    <w:rsid w:val="0032487E"/>
    <w:rsid w:val="00343B05"/>
    <w:rsid w:val="00361AA1"/>
    <w:rsid w:val="003628DC"/>
    <w:rsid w:val="00365D14"/>
    <w:rsid w:val="003816FA"/>
    <w:rsid w:val="003A5DA1"/>
    <w:rsid w:val="003B014B"/>
    <w:rsid w:val="003B4CB2"/>
    <w:rsid w:val="003D4632"/>
    <w:rsid w:val="003D4889"/>
    <w:rsid w:val="003E2CDB"/>
    <w:rsid w:val="003E5C67"/>
    <w:rsid w:val="003F0EC6"/>
    <w:rsid w:val="00404B15"/>
    <w:rsid w:val="00405C50"/>
    <w:rsid w:val="00407580"/>
    <w:rsid w:val="004114ED"/>
    <w:rsid w:val="0041151F"/>
    <w:rsid w:val="00421DBF"/>
    <w:rsid w:val="00434159"/>
    <w:rsid w:val="00437D36"/>
    <w:rsid w:val="004501B6"/>
    <w:rsid w:val="00450281"/>
    <w:rsid w:val="00454B7A"/>
    <w:rsid w:val="00462A2D"/>
    <w:rsid w:val="004759E3"/>
    <w:rsid w:val="00475DCA"/>
    <w:rsid w:val="004802EB"/>
    <w:rsid w:val="0048379B"/>
    <w:rsid w:val="00483E79"/>
    <w:rsid w:val="00486C04"/>
    <w:rsid w:val="0049369C"/>
    <w:rsid w:val="00496509"/>
    <w:rsid w:val="004A17BD"/>
    <w:rsid w:val="004B629F"/>
    <w:rsid w:val="004D0C93"/>
    <w:rsid w:val="004E3522"/>
    <w:rsid w:val="004E7B36"/>
    <w:rsid w:val="004F1A88"/>
    <w:rsid w:val="004F6DB6"/>
    <w:rsid w:val="004F7207"/>
    <w:rsid w:val="0050253B"/>
    <w:rsid w:val="00510993"/>
    <w:rsid w:val="00523018"/>
    <w:rsid w:val="00533EA6"/>
    <w:rsid w:val="005419A7"/>
    <w:rsid w:val="00544809"/>
    <w:rsid w:val="00550990"/>
    <w:rsid w:val="0056223F"/>
    <w:rsid w:val="00570A44"/>
    <w:rsid w:val="00571162"/>
    <w:rsid w:val="00580642"/>
    <w:rsid w:val="00593710"/>
    <w:rsid w:val="005A01FE"/>
    <w:rsid w:val="005B44AA"/>
    <w:rsid w:val="005B6B16"/>
    <w:rsid w:val="005C0A17"/>
    <w:rsid w:val="005C3A2F"/>
    <w:rsid w:val="005F05EF"/>
    <w:rsid w:val="005F0DC4"/>
    <w:rsid w:val="00604650"/>
    <w:rsid w:val="00610957"/>
    <w:rsid w:val="006153A8"/>
    <w:rsid w:val="006259C7"/>
    <w:rsid w:val="0064490A"/>
    <w:rsid w:val="00653E5C"/>
    <w:rsid w:val="006563DB"/>
    <w:rsid w:val="0066241D"/>
    <w:rsid w:val="00685758"/>
    <w:rsid w:val="00686E44"/>
    <w:rsid w:val="006A3604"/>
    <w:rsid w:val="006A6BE0"/>
    <w:rsid w:val="006A7AA2"/>
    <w:rsid w:val="006B1233"/>
    <w:rsid w:val="006B4BF8"/>
    <w:rsid w:val="006B6022"/>
    <w:rsid w:val="006C3DCF"/>
    <w:rsid w:val="006D329F"/>
    <w:rsid w:val="006F064D"/>
    <w:rsid w:val="006F37E2"/>
    <w:rsid w:val="006F382F"/>
    <w:rsid w:val="00702EFF"/>
    <w:rsid w:val="007135F4"/>
    <w:rsid w:val="0072620E"/>
    <w:rsid w:val="007316B9"/>
    <w:rsid w:val="007321B5"/>
    <w:rsid w:val="00740A62"/>
    <w:rsid w:val="007414AE"/>
    <w:rsid w:val="00743240"/>
    <w:rsid w:val="00743FC3"/>
    <w:rsid w:val="00744E17"/>
    <w:rsid w:val="007506EF"/>
    <w:rsid w:val="00750F8F"/>
    <w:rsid w:val="00755455"/>
    <w:rsid w:val="00761FA4"/>
    <w:rsid w:val="00762CF1"/>
    <w:rsid w:val="00763B8C"/>
    <w:rsid w:val="00770EF7"/>
    <w:rsid w:val="00783682"/>
    <w:rsid w:val="00787775"/>
    <w:rsid w:val="00793139"/>
    <w:rsid w:val="007B01FD"/>
    <w:rsid w:val="007B0377"/>
    <w:rsid w:val="007B1B4E"/>
    <w:rsid w:val="007B301A"/>
    <w:rsid w:val="007E5CF9"/>
    <w:rsid w:val="007F537A"/>
    <w:rsid w:val="0080281D"/>
    <w:rsid w:val="0080723B"/>
    <w:rsid w:val="0084081B"/>
    <w:rsid w:val="00850DD8"/>
    <w:rsid w:val="00854941"/>
    <w:rsid w:val="00863104"/>
    <w:rsid w:val="0086457E"/>
    <w:rsid w:val="00864FA0"/>
    <w:rsid w:val="00872077"/>
    <w:rsid w:val="00873C1A"/>
    <w:rsid w:val="00875095"/>
    <w:rsid w:val="008804D2"/>
    <w:rsid w:val="0088343C"/>
    <w:rsid w:val="008845B2"/>
    <w:rsid w:val="008977F2"/>
    <w:rsid w:val="008B17E1"/>
    <w:rsid w:val="008B3DBB"/>
    <w:rsid w:val="008B6C39"/>
    <w:rsid w:val="008D3C73"/>
    <w:rsid w:val="008E4E9D"/>
    <w:rsid w:val="00904735"/>
    <w:rsid w:val="009201E3"/>
    <w:rsid w:val="00930DB9"/>
    <w:rsid w:val="00931D92"/>
    <w:rsid w:val="00935DE5"/>
    <w:rsid w:val="00941151"/>
    <w:rsid w:val="00960206"/>
    <w:rsid w:val="00966F4C"/>
    <w:rsid w:val="00971CD1"/>
    <w:rsid w:val="00973DEB"/>
    <w:rsid w:val="0097539E"/>
    <w:rsid w:val="00981CFA"/>
    <w:rsid w:val="009A0C66"/>
    <w:rsid w:val="009A3598"/>
    <w:rsid w:val="009E02F4"/>
    <w:rsid w:val="009E074F"/>
    <w:rsid w:val="009E2969"/>
    <w:rsid w:val="00A00BD9"/>
    <w:rsid w:val="00A0211C"/>
    <w:rsid w:val="00A0353C"/>
    <w:rsid w:val="00A6283F"/>
    <w:rsid w:val="00A630CA"/>
    <w:rsid w:val="00A76C54"/>
    <w:rsid w:val="00A84159"/>
    <w:rsid w:val="00A84F92"/>
    <w:rsid w:val="00A8588D"/>
    <w:rsid w:val="00A92E8D"/>
    <w:rsid w:val="00A95CDC"/>
    <w:rsid w:val="00AA17F2"/>
    <w:rsid w:val="00AA7AE8"/>
    <w:rsid w:val="00AE0593"/>
    <w:rsid w:val="00AE7A50"/>
    <w:rsid w:val="00AF6558"/>
    <w:rsid w:val="00B17FAF"/>
    <w:rsid w:val="00B201CC"/>
    <w:rsid w:val="00B3077A"/>
    <w:rsid w:val="00B6553D"/>
    <w:rsid w:val="00B67A34"/>
    <w:rsid w:val="00B71BFE"/>
    <w:rsid w:val="00B74BC4"/>
    <w:rsid w:val="00B76CD8"/>
    <w:rsid w:val="00BA1359"/>
    <w:rsid w:val="00BB5B61"/>
    <w:rsid w:val="00BC3044"/>
    <w:rsid w:val="00BC3EB7"/>
    <w:rsid w:val="00BD55C8"/>
    <w:rsid w:val="00BE3303"/>
    <w:rsid w:val="00C00EEC"/>
    <w:rsid w:val="00C255B0"/>
    <w:rsid w:val="00C318D5"/>
    <w:rsid w:val="00C3487F"/>
    <w:rsid w:val="00C42573"/>
    <w:rsid w:val="00C436BF"/>
    <w:rsid w:val="00C467FF"/>
    <w:rsid w:val="00C619D5"/>
    <w:rsid w:val="00C62748"/>
    <w:rsid w:val="00C63FA6"/>
    <w:rsid w:val="00C643B7"/>
    <w:rsid w:val="00C718D5"/>
    <w:rsid w:val="00C722F3"/>
    <w:rsid w:val="00C91506"/>
    <w:rsid w:val="00C92EC1"/>
    <w:rsid w:val="00C94A00"/>
    <w:rsid w:val="00CA1F6C"/>
    <w:rsid w:val="00CB60A4"/>
    <w:rsid w:val="00CC5C1C"/>
    <w:rsid w:val="00CE3E9C"/>
    <w:rsid w:val="00CE790F"/>
    <w:rsid w:val="00CF0EDA"/>
    <w:rsid w:val="00D02CD4"/>
    <w:rsid w:val="00D075BC"/>
    <w:rsid w:val="00D2570D"/>
    <w:rsid w:val="00D278AE"/>
    <w:rsid w:val="00D31AC0"/>
    <w:rsid w:val="00D355DE"/>
    <w:rsid w:val="00D50B8B"/>
    <w:rsid w:val="00D65EF6"/>
    <w:rsid w:val="00D66597"/>
    <w:rsid w:val="00D75FD2"/>
    <w:rsid w:val="00D872A8"/>
    <w:rsid w:val="00DA7861"/>
    <w:rsid w:val="00DC4406"/>
    <w:rsid w:val="00DC6974"/>
    <w:rsid w:val="00DD6E7A"/>
    <w:rsid w:val="00DE6D58"/>
    <w:rsid w:val="00DE7AC1"/>
    <w:rsid w:val="00E0065D"/>
    <w:rsid w:val="00E045B4"/>
    <w:rsid w:val="00E0621B"/>
    <w:rsid w:val="00E07368"/>
    <w:rsid w:val="00E20409"/>
    <w:rsid w:val="00E34F70"/>
    <w:rsid w:val="00E35010"/>
    <w:rsid w:val="00E41168"/>
    <w:rsid w:val="00E50FAC"/>
    <w:rsid w:val="00E5134D"/>
    <w:rsid w:val="00E516E0"/>
    <w:rsid w:val="00E64FDD"/>
    <w:rsid w:val="00E72A26"/>
    <w:rsid w:val="00E74610"/>
    <w:rsid w:val="00E7502F"/>
    <w:rsid w:val="00E859F4"/>
    <w:rsid w:val="00E938F9"/>
    <w:rsid w:val="00EA2ADD"/>
    <w:rsid w:val="00ED1FFB"/>
    <w:rsid w:val="00ED35BE"/>
    <w:rsid w:val="00ED488D"/>
    <w:rsid w:val="00EF0547"/>
    <w:rsid w:val="00EF6B3F"/>
    <w:rsid w:val="00F03E1A"/>
    <w:rsid w:val="00F40B99"/>
    <w:rsid w:val="00F453F5"/>
    <w:rsid w:val="00F46ACA"/>
    <w:rsid w:val="00F50005"/>
    <w:rsid w:val="00F54394"/>
    <w:rsid w:val="00F57DE8"/>
    <w:rsid w:val="00F72E05"/>
    <w:rsid w:val="00F9331B"/>
    <w:rsid w:val="00F94BDC"/>
    <w:rsid w:val="00FA16B8"/>
    <w:rsid w:val="00FA1AC4"/>
    <w:rsid w:val="00FA6567"/>
    <w:rsid w:val="00FB0C53"/>
    <w:rsid w:val="00FB10FB"/>
    <w:rsid w:val="00FB236A"/>
    <w:rsid w:val="00FB35BE"/>
    <w:rsid w:val="00FC7450"/>
    <w:rsid w:val="00FF2375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20E"/>
    <w:rPr>
      <w:sz w:val="24"/>
      <w:szCs w:val="24"/>
    </w:rPr>
  </w:style>
  <w:style w:type="paragraph" w:styleId="2">
    <w:name w:val="heading 2"/>
    <w:basedOn w:val="a"/>
    <w:qFormat/>
    <w:rsid w:val="0072620E"/>
    <w:pPr>
      <w:spacing w:before="240" w:after="24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2620E"/>
    <w:pPr>
      <w:spacing w:before="240" w:after="240"/>
    </w:pPr>
  </w:style>
  <w:style w:type="paragraph" w:styleId="a4">
    <w:name w:val="Body Text"/>
    <w:basedOn w:val="a"/>
    <w:rsid w:val="0072620E"/>
    <w:rPr>
      <w:szCs w:val="20"/>
    </w:rPr>
  </w:style>
  <w:style w:type="paragraph" w:customStyle="1" w:styleId="consplusnormal">
    <w:name w:val="consplusnormal"/>
    <w:basedOn w:val="a"/>
    <w:rsid w:val="0072620E"/>
    <w:pPr>
      <w:spacing w:before="100" w:beforeAutospacing="1" w:after="100" w:afterAutospacing="1"/>
    </w:pPr>
  </w:style>
  <w:style w:type="character" w:styleId="a5">
    <w:name w:val="Strong"/>
    <w:qFormat/>
    <w:rsid w:val="001E7BAA"/>
    <w:rPr>
      <w:b/>
      <w:bCs/>
    </w:rPr>
  </w:style>
  <w:style w:type="paragraph" w:styleId="a6">
    <w:name w:val="footer"/>
    <w:basedOn w:val="a"/>
    <w:rsid w:val="00AA17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17F2"/>
  </w:style>
  <w:style w:type="character" w:customStyle="1" w:styleId="ConsNormal">
    <w:name w:val="ConsNormal Знак"/>
    <w:link w:val="ConsNormal0"/>
    <w:rsid w:val="003D463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3D4632"/>
    <w:pPr>
      <w:widowControl w:val="0"/>
      <w:ind w:firstLine="72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semiHidden/>
    <w:rsid w:val="00C436B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E29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0">
    <w:name w:val="ConsPlusNormal"/>
    <w:rsid w:val="00170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6F06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2012-06-28T08:28:00Z</cp:lastPrinted>
  <dcterms:created xsi:type="dcterms:W3CDTF">2017-10-16T14:11:00Z</dcterms:created>
  <dcterms:modified xsi:type="dcterms:W3CDTF">2017-10-16T14:11:00Z</dcterms:modified>
</cp:coreProperties>
</file>