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D3E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Л Е Н И Н Г </w:t>
      </w:r>
      <w:proofErr w:type="gramStart"/>
      <w:r w:rsidRPr="008D3E88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8D3E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Д С К А Я   О Б Л А С Т Ь </w:t>
      </w: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88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8D3E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3E88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</w:rPr>
      </w:pPr>
      <w:r w:rsidRPr="008D3E88">
        <w:rPr>
          <w:rFonts w:ascii="Times New Roman" w:hAnsi="Times New Roman" w:cs="Times New Roman"/>
          <w:b/>
        </w:rPr>
        <w:t xml:space="preserve">НИКОЛЬСКОЕ ГОРОДСКОЕ ПОСЕЛЕНИЕ </w:t>
      </w: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</w:rPr>
      </w:pPr>
      <w:r w:rsidRPr="008D3E88">
        <w:rPr>
          <w:rFonts w:ascii="Times New Roman" w:hAnsi="Times New Roman" w:cs="Times New Roman"/>
          <w:b/>
        </w:rPr>
        <w:t>СОВЕТ ДЕПУТАТОВ ВТОРОГО СОЗЫВА</w:t>
      </w:r>
    </w:p>
    <w:p w:rsidR="008D3E88" w:rsidRPr="008D3E88" w:rsidRDefault="008D3E88" w:rsidP="008D3E88">
      <w:pPr>
        <w:jc w:val="center"/>
        <w:rPr>
          <w:rFonts w:ascii="Times New Roman" w:hAnsi="Times New Roman" w:cs="Times New Roman"/>
        </w:rPr>
      </w:pPr>
    </w:p>
    <w:p w:rsidR="008D3E88" w:rsidRPr="008D3E88" w:rsidRDefault="008D3E88" w:rsidP="008D3E88">
      <w:pPr>
        <w:jc w:val="center"/>
        <w:rPr>
          <w:rFonts w:ascii="Times New Roman" w:hAnsi="Times New Roman" w:cs="Times New Roman"/>
        </w:rPr>
      </w:pPr>
    </w:p>
    <w:p w:rsidR="008D3E88" w:rsidRPr="008D3E88" w:rsidRDefault="008D3E88" w:rsidP="008D3E88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8D3E88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B41DF5" w:rsidRPr="008D3E88" w:rsidRDefault="00B41DF5" w:rsidP="003954B0">
      <w:pPr>
        <w:pStyle w:val="1"/>
        <w:ind w:left="0" w:right="3161"/>
        <w:jc w:val="both"/>
        <w:rPr>
          <w:b w:val="0"/>
          <w:szCs w:val="24"/>
        </w:rPr>
      </w:pPr>
    </w:p>
    <w:p w:rsidR="00B41DF5" w:rsidRPr="008D3E88" w:rsidRDefault="00B41DF5" w:rsidP="003954B0">
      <w:pPr>
        <w:pStyle w:val="1"/>
        <w:ind w:left="0" w:right="3161"/>
        <w:jc w:val="both"/>
        <w:rPr>
          <w:b w:val="0"/>
          <w:sz w:val="28"/>
          <w:szCs w:val="28"/>
          <w:u w:val="single"/>
        </w:rPr>
      </w:pPr>
      <w:r w:rsidRPr="008D3E88">
        <w:rPr>
          <w:b w:val="0"/>
          <w:sz w:val="28"/>
          <w:szCs w:val="28"/>
          <w:u w:val="single"/>
        </w:rPr>
        <w:t xml:space="preserve">      10.09.2013 г.</w:t>
      </w:r>
      <w:r>
        <w:rPr>
          <w:b w:val="0"/>
          <w:sz w:val="28"/>
          <w:szCs w:val="28"/>
        </w:rPr>
        <w:t xml:space="preserve">    </w:t>
      </w:r>
      <w:r w:rsidR="008D3E88">
        <w:rPr>
          <w:b w:val="0"/>
          <w:sz w:val="28"/>
          <w:szCs w:val="28"/>
        </w:rPr>
        <w:t xml:space="preserve">№   </w:t>
      </w:r>
      <w:r w:rsidRPr="008D3E88">
        <w:rPr>
          <w:b w:val="0"/>
          <w:sz w:val="28"/>
          <w:szCs w:val="28"/>
          <w:u w:val="single"/>
        </w:rPr>
        <w:t>238</w:t>
      </w:r>
    </w:p>
    <w:p w:rsidR="00B41DF5" w:rsidRPr="00B41DF5" w:rsidRDefault="00B41DF5" w:rsidP="00B41DF5"/>
    <w:p w:rsidR="00FE02AF" w:rsidRDefault="00D832D2" w:rsidP="00286BA1">
      <w:pPr>
        <w:pStyle w:val="1"/>
        <w:ind w:left="0" w:right="1275"/>
        <w:jc w:val="both"/>
        <w:rPr>
          <w:b w:val="0"/>
          <w:sz w:val="28"/>
          <w:szCs w:val="28"/>
        </w:rPr>
      </w:pPr>
      <w:r w:rsidRPr="003954B0">
        <w:rPr>
          <w:b w:val="0"/>
          <w:sz w:val="28"/>
          <w:szCs w:val="28"/>
        </w:rPr>
        <w:t>О</w:t>
      </w:r>
      <w:r w:rsidR="0033492E" w:rsidRPr="003954B0">
        <w:rPr>
          <w:b w:val="0"/>
          <w:sz w:val="28"/>
          <w:szCs w:val="28"/>
        </w:rPr>
        <w:t xml:space="preserve">б утверждении Положения </w:t>
      </w:r>
      <w:r w:rsidR="00CF233A" w:rsidRPr="003954B0">
        <w:rPr>
          <w:b w:val="0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="00CF233A" w:rsidRPr="003954B0">
        <w:rPr>
          <w:b w:val="0"/>
          <w:sz w:val="28"/>
          <w:szCs w:val="28"/>
        </w:rPr>
        <w:t>контроля за</w:t>
      </w:r>
      <w:proofErr w:type="gramEnd"/>
      <w:r w:rsidR="00CF233A" w:rsidRPr="003954B0">
        <w:rPr>
          <w:b w:val="0"/>
          <w:sz w:val="28"/>
          <w:szCs w:val="28"/>
        </w:rPr>
        <w:t xml:space="preserve"> обеспечением сохранности автомобильных дорог местного значения в гран</w:t>
      </w:r>
      <w:r w:rsidR="003954B0" w:rsidRPr="003954B0">
        <w:rPr>
          <w:b w:val="0"/>
          <w:sz w:val="28"/>
          <w:szCs w:val="28"/>
        </w:rPr>
        <w:t xml:space="preserve">ицах муниципального образования </w:t>
      </w:r>
      <w:r w:rsidR="0033492E" w:rsidRPr="003954B0">
        <w:rPr>
          <w:b w:val="0"/>
          <w:sz w:val="28"/>
          <w:szCs w:val="28"/>
        </w:rPr>
        <w:t>Никольско</w:t>
      </w:r>
      <w:r w:rsidR="00B40C34" w:rsidRPr="003954B0">
        <w:rPr>
          <w:b w:val="0"/>
          <w:sz w:val="28"/>
          <w:szCs w:val="28"/>
        </w:rPr>
        <w:t>е</w:t>
      </w:r>
      <w:r w:rsidR="0033492E" w:rsidRPr="003954B0">
        <w:rPr>
          <w:b w:val="0"/>
          <w:sz w:val="28"/>
          <w:szCs w:val="28"/>
        </w:rPr>
        <w:t xml:space="preserve"> городско</w:t>
      </w:r>
      <w:r w:rsidR="00B40C34" w:rsidRPr="003954B0">
        <w:rPr>
          <w:b w:val="0"/>
          <w:sz w:val="28"/>
          <w:szCs w:val="28"/>
        </w:rPr>
        <w:t>е</w:t>
      </w:r>
      <w:r w:rsidR="0033492E" w:rsidRPr="003954B0">
        <w:rPr>
          <w:b w:val="0"/>
          <w:sz w:val="28"/>
          <w:szCs w:val="28"/>
        </w:rPr>
        <w:t xml:space="preserve"> поселени</w:t>
      </w:r>
      <w:r w:rsidR="00B40C34" w:rsidRPr="003954B0">
        <w:rPr>
          <w:b w:val="0"/>
          <w:sz w:val="28"/>
          <w:szCs w:val="28"/>
        </w:rPr>
        <w:t>е</w:t>
      </w:r>
      <w:r w:rsidR="0033492E" w:rsidRPr="003954B0">
        <w:rPr>
          <w:b w:val="0"/>
          <w:sz w:val="28"/>
          <w:szCs w:val="28"/>
        </w:rPr>
        <w:t xml:space="preserve"> Тосненского района Ленинградской области </w:t>
      </w:r>
    </w:p>
    <w:p w:rsidR="00286BA1" w:rsidRPr="00286BA1" w:rsidRDefault="00286BA1" w:rsidP="00286BA1">
      <w:pPr>
        <w:rPr>
          <w:sz w:val="16"/>
          <w:szCs w:val="16"/>
        </w:rPr>
      </w:pPr>
    </w:p>
    <w:p w:rsidR="00BA59F0" w:rsidRDefault="00BA59F0" w:rsidP="003954B0">
      <w:pPr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bookmark3"/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обеспечения осуществления муниципального контроля </w:t>
      </w:r>
      <w:proofErr w:type="gramStart"/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</w:t>
      </w:r>
      <w:proofErr w:type="gramEnd"/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обеспечением сохранности автомобильных дорог местного значения, в соответствии с пунктом 1 статьи 13 Федерального закона от 8 ноября 2007 года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196-ФЗ «О безопасности дорожного движения», Федеральным законом от 26 декабря 2008 года</w:t>
      </w:r>
      <w:proofErr w:type="gramEnd"/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BA59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Уставом Никольского городского поселения Тосненского района Ленинградской области</w:t>
      </w:r>
      <w:r w:rsidR="00B41D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2C23B3" w:rsidRPr="003954B0" w:rsidRDefault="00B32180" w:rsidP="003954B0">
      <w:pPr>
        <w:pStyle w:val="ae"/>
        <w:rPr>
          <w:rFonts w:ascii="Times New Roman" w:hAnsi="Times New Roman" w:cs="Times New Roman"/>
          <w:sz w:val="28"/>
          <w:szCs w:val="28"/>
        </w:rPr>
      </w:pPr>
      <w:r w:rsidRPr="00286BA1">
        <w:rPr>
          <w:rFonts w:eastAsiaTheme="minorHAnsi"/>
          <w:sz w:val="16"/>
          <w:szCs w:val="16"/>
          <w:lang w:eastAsia="en-US"/>
        </w:rPr>
        <w:br/>
      </w:r>
      <w:r w:rsidR="002C23B3" w:rsidRPr="003954B0">
        <w:rPr>
          <w:rFonts w:ascii="Times New Roman" w:hAnsi="Times New Roman" w:cs="Times New Roman"/>
          <w:sz w:val="28"/>
          <w:szCs w:val="28"/>
        </w:rPr>
        <w:t>РЕШИЛ:</w:t>
      </w:r>
    </w:p>
    <w:p w:rsidR="001C0AD6" w:rsidRPr="003954B0" w:rsidRDefault="003954B0" w:rsidP="003954B0">
      <w:pPr>
        <w:pStyle w:val="ae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065267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</w:t>
      </w:r>
      <w:r w:rsidR="00CF233A" w:rsidRPr="003954B0">
        <w:rPr>
          <w:rFonts w:ascii="Times New Roman" w:hAnsi="Times New Roman" w:cs="Times New Roman"/>
          <w:sz w:val="28"/>
          <w:szCs w:val="28"/>
        </w:rPr>
        <w:t>о порядке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F233A" w:rsidRPr="003954B0">
        <w:rPr>
          <w:rFonts w:ascii="Times New Roman" w:hAnsi="Times New Roman" w:cs="Times New Roman"/>
          <w:sz w:val="28"/>
          <w:szCs w:val="28"/>
        </w:rPr>
        <w:t>существления муниципального контроля за обеспечением сохранности автомобильных дорог местного значения в границах муниципального образования Никольско</w:t>
      </w:r>
      <w:r w:rsidR="00B40C34" w:rsidRPr="003954B0">
        <w:rPr>
          <w:rFonts w:ascii="Times New Roman" w:hAnsi="Times New Roman" w:cs="Times New Roman"/>
          <w:sz w:val="28"/>
          <w:szCs w:val="28"/>
        </w:rPr>
        <w:t>е</w:t>
      </w:r>
      <w:r w:rsidR="00CF233A" w:rsidRPr="003954B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40C34" w:rsidRPr="003954B0">
        <w:rPr>
          <w:rFonts w:ascii="Times New Roman" w:hAnsi="Times New Roman" w:cs="Times New Roman"/>
          <w:sz w:val="28"/>
          <w:szCs w:val="28"/>
        </w:rPr>
        <w:t>е</w:t>
      </w:r>
      <w:r w:rsidR="00CF233A" w:rsidRPr="003954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0C34" w:rsidRPr="003954B0">
        <w:rPr>
          <w:rFonts w:ascii="Times New Roman" w:hAnsi="Times New Roman" w:cs="Times New Roman"/>
          <w:sz w:val="28"/>
          <w:szCs w:val="28"/>
        </w:rPr>
        <w:t>е</w:t>
      </w:r>
      <w:r w:rsidR="00CF233A" w:rsidRPr="003954B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FD23B0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065267" w:rsidRPr="003954B0" w:rsidRDefault="003954B0" w:rsidP="003954B0">
      <w:pPr>
        <w:pStyle w:val="ae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B32180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B32180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5C3F33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bookmarkEnd w:id="0"/>
      <w:r w:rsidR="00541395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6AC9" w:rsidRPr="003954B0">
        <w:rPr>
          <w:rFonts w:ascii="Times New Roman" w:hAnsi="Times New Roman" w:cs="Times New Roman"/>
          <w:sz w:val="28"/>
          <w:szCs w:val="28"/>
        </w:rPr>
        <w:t>возложить на комиссию по бюджету и имуществу</w:t>
      </w:r>
      <w:r w:rsidR="00444EAF" w:rsidRPr="003954B0">
        <w:rPr>
          <w:rFonts w:ascii="Times New Roman" w:hAnsi="Times New Roman" w:cs="Times New Roman"/>
          <w:sz w:val="28"/>
          <w:szCs w:val="28"/>
        </w:rPr>
        <w:t>.</w:t>
      </w:r>
    </w:p>
    <w:p w:rsidR="00065267" w:rsidRPr="003954B0" w:rsidRDefault="003954B0" w:rsidP="003954B0">
      <w:pPr>
        <w:pStyle w:val="ae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065267" w:rsidRPr="00395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 момента официального опубликования в газете «Тосненский вестник» и подлежит размещению на официальном сайте администрации Никольского городского поселения Тосненског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района Ленинградской области.</w:t>
      </w:r>
    </w:p>
    <w:p w:rsidR="00B40C34" w:rsidRDefault="00B40C34" w:rsidP="003954B0">
      <w:pPr>
        <w:pStyle w:val="ae"/>
        <w:rPr>
          <w:rFonts w:ascii="Times New Roman" w:hAnsi="Times New Roman" w:cs="Times New Roman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</w:rPr>
      </w:pPr>
    </w:p>
    <w:p w:rsidR="008D3E88" w:rsidRPr="00B41DF5" w:rsidRDefault="008D3E88" w:rsidP="003954B0">
      <w:pPr>
        <w:pStyle w:val="ae"/>
        <w:rPr>
          <w:rFonts w:ascii="Times New Roman" w:hAnsi="Times New Roman" w:cs="Times New Roman"/>
        </w:rPr>
      </w:pPr>
    </w:p>
    <w:p w:rsidR="00444EAF" w:rsidRDefault="00444EAF" w:rsidP="003954B0">
      <w:pPr>
        <w:pStyle w:val="ae"/>
        <w:rPr>
          <w:rFonts w:ascii="Times New Roman" w:hAnsi="Times New Roman" w:cs="Times New Roman"/>
          <w:sz w:val="28"/>
          <w:szCs w:val="28"/>
        </w:rPr>
      </w:pPr>
      <w:r w:rsidRPr="003954B0">
        <w:rPr>
          <w:rFonts w:ascii="Times New Roman" w:hAnsi="Times New Roman" w:cs="Times New Roman"/>
          <w:sz w:val="28"/>
          <w:szCs w:val="28"/>
        </w:rPr>
        <w:t xml:space="preserve">Глава Никольского городского поселения             </w:t>
      </w:r>
      <w:r w:rsidR="00922B86" w:rsidRPr="003954B0">
        <w:rPr>
          <w:rFonts w:ascii="Times New Roman" w:hAnsi="Times New Roman" w:cs="Times New Roman"/>
          <w:sz w:val="28"/>
          <w:szCs w:val="28"/>
        </w:rPr>
        <w:t xml:space="preserve">      </w:t>
      </w:r>
      <w:r w:rsidR="00065267" w:rsidRPr="00395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54B0">
        <w:rPr>
          <w:rFonts w:ascii="Times New Roman" w:hAnsi="Times New Roman" w:cs="Times New Roman"/>
          <w:sz w:val="28"/>
          <w:szCs w:val="28"/>
        </w:rPr>
        <w:t xml:space="preserve">   </w:t>
      </w:r>
      <w:r w:rsidR="00541395" w:rsidRPr="003954B0">
        <w:rPr>
          <w:rFonts w:ascii="Times New Roman" w:hAnsi="Times New Roman" w:cs="Times New Roman"/>
          <w:sz w:val="28"/>
          <w:szCs w:val="28"/>
        </w:rPr>
        <w:t xml:space="preserve">      </w:t>
      </w:r>
      <w:r w:rsidR="00286BA1">
        <w:rPr>
          <w:rFonts w:ascii="Times New Roman" w:hAnsi="Times New Roman" w:cs="Times New Roman"/>
          <w:sz w:val="28"/>
          <w:szCs w:val="28"/>
        </w:rPr>
        <w:t xml:space="preserve">      </w:t>
      </w:r>
      <w:r w:rsidRPr="003954B0">
        <w:rPr>
          <w:rFonts w:ascii="Times New Roman" w:hAnsi="Times New Roman" w:cs="Times New Roman"/>
          <w:sz w:val="28"/>
          <w:szCs w:val="28"/>
        </w:rPr>
        <w:t xml:space="preserve">  В.Н. Юсина</w:t>
      </w:r>
    </w:p>
    <w:p w:rsidR="00B41DF5" w:rsidRDefault="00B41DF5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8D3E88" w:rsidRPr="00B41DF5" w:rsidRDefault="008D3E88" w:rsidP="003954B0">
      <w:pPr>
        <w:pStyle w:val="ae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CF1319" w:rsidRDefault="00EF1898" w:rsidP="00CF1319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="00FC78E6" w:rsidRPr="00FC78E6">
        <w:rPr>
          <w:color w:val="auto"/>
          <w:sz w:val="20"/>
          <w:szCs w:val="20"/>
        </w:rPr>
        <w:t>.В. Могучева</w:t>
      </w:r>
    </w:p>
    <w:p w:rsidR="003954B0" w:rsidRDefault="003954B0" w:rsidP="00CF1319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52076</w:t>
      </w:r>
    </w:p>
    <w:p w:rsidR="00B41DF5" w:rsidRPr="00065267" w:rsidRDefault="00B41DF5" w:rsidP="00B41DF5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B41DF5" w:rsidRPr="00065267" w:rsidRDefault="00B41DF5" w:rsidP="00B41DF5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>к решению совета депутатов</w:t>
      </w:r>
    </w:p>
    <w:p w:rsidR="00B41DF5" w:rsidRPr="00065267" w:rsidRDefault="00B41DF5" w:rsidP="00B41DF5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>Никольского городского поселения</w:t>
      </w:r>
    </w:p>
    <w:p w:rsidR="00B41DF5" w:rsidRPr="00065267" w:rsidRDefault="00B41DF5" w:rsidP="00B41DF5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 xml:space="preserve">Тосненского района Ленинградской области от </w:t>
      </w:r>
      <w:r w:rsidR="00286BA1">
        <w:rPr>
          <w:rFonts w:ascii="Times New Roman" w:eastAsia="Times New Roman" w:hAnsi="Times New Roman" w:cs="Times New Roman"/>
          <w:color w:val="auto"/>
        </w:rPr>
        <w:t xml:space="preserve"> 10.09.2013г.</w:t>
      </w:r>
      <w:r w:rsidRPr="00065267">
        <w:rPr>
          <w:rFonts w:ascii="Times New Roman" w:eastAsia="Times New Roman" w:hAnsi="Times New Roman" w:cs="Times New Roman"/>
          <w:color w:val="auto"/>
        </w:rPr>
        <w:t xml:space="preserve"> № </w:t>
      </w:r>
      <w:r w:rsidR="00286BA1">
        <w:rPr>
          <w:rFonts w:ascii="Times New Roman" w:eastAsia="Times New Roman" w:hAnsi="Times New Roman" w:cs="Times New Roman"/>
          <w:color w:val="auto"/>
        </w:rPr>
        <w:t xml:space="preserve"> 238</w:t>
      </w:r>
    </w:p>
    <w:p w:rsidR="00B41DF5" w:rsidRPr="004B7D13" w:rsidRDefault="00B41DF5" w:rsidP="00B41DF5">
      <w:pPr>
        <w:pStyle w:val="3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</w:p>
    <w:p w:rsidR="00B41DF5" w:rsidRDefault="00B41DF5" w:rsidP="00B41DF5">
      <w:pPr>
        <w:pStyle w:val="3"/>
        <w:spacing w:after="0" w:line="240" w:lineRule="auto"/>
        <w:rPr>
          <w:bCs/>
          <w:color w:val="auto"/>
          <w:sz w:val="24"/>
          <w:szCs w:val="24"/>
        </w:rPr>
      </w:pPr>
    </w:p>
    <w:p w:rsidR="00B41DF5" w:rsidRPr="00653C06" w:rsidRDefault="00B41DF5" w:rsidP="00B41DF5">
      <w:pPr>
        <w:pStyle w:val="ConsPlusTitle"/>
        <w:jc w:val="center"/>
        <w:outlineLvl w:val="0"/>
        <w:rPr>
          <w:sz w:val="24"/>
          <w:szCs w:val="24"/>
        </w:rPr>
      </w:pPr>
      <w:r w:rsidRPr="00653C06">
        <w:rPr>
          <w:sz w:val="24"/>
          <w:szCs w:val="24"/>
        </w:rPr>
        <w:t xml:space="preserve">ПОЛОЖЕНИЕ </w:t>
      </w:r>
    </w:p>
    <w:p w:rsidR="00B41DF5" w:rsidRDefault="00B41DF5" w:rsidP="00B41DF5">
      <w:pPr>
        <w:pStyle w:val="ConsPlusTitle"/>
        <w:jc w:val="center"/>
        <w:outlineLvl w:val="0"/>
        <w:rPr>
          <w:sz w:val="24"/>
          <w:szCs w:val="24"/>
        </w:rPr>
      </w:pPr>
      <w:r w:rsidRPr="00653C06">
        <w:rPr>
          <w:sz w:val="24"/>
          <w:szCs w:val="24"/>
        </w:rPr>
        <w:t xml:space="preserve">о  порядке  организации  и  осуществления муниципального дорожного </w:t>
      </w:r>
      <w:proofErr w:type="gramStart"/>
      <w:r w:rsidRPr="00653C06">
        <w:rPr>
          <w:sz w:val="24"/>
          <w:szCs w:val="24"/>
        </w:rPr>
        <w:t>контроля за</w:t>
      </w:r>
      <w:proofErr w:type="gramEnd"/>
      <w:r w:rsidRPr="00653C06">
        <w:rPr>
          <w:sz w:val="24"/>
          <w:szCs w:val="24"/>
        </w:rPr>
        <w:t xml:space="preserve"> обеспечением сохранности автомобильных дорог местного значения  в  границах  муниципального  образования  </w:t>
      </w:r>
      <w:r>
        <w:rPr>
          <w:sz w:val="24"/>
          <w:szCs w:val="24"/>
        </w:rPr>
        <w:t xml:space="preserve">Никольское городское поселение </w:t>
      </w:r>
    </w:p>
    <w:p w:rsidR="00B41DF5" w:rsidRPr="00653C06" w:rsidRDefault="00B41DF5" w:rsidP="00B41DF5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Тосненского района Ленинградской области </w:t>
      </w:r>
    </w:p>
    <w:p w:rsidR="00B41DF5" w:rsidRPr="00653C06" w:rsidRDefault="00B41DF5" w:rsidP="00B41D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1. Общие положения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1.1. </w:t>
      </w:r>
      <w:proofErr w:type="gramStart"/>
      <w:r w:rsidRPr="00653C06">
        <w:rPr>
          <w:rFonts w:ascii="Times New Roman" w:hAnsi="Times New Roman" w:cs="Times New Roman"/>
        </w:rPr>
        <w:t xml:space="preserve">Положение о порядке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</w:t>
      </w:r>
      <w:r>
        <w:rPr>
          <w:rFonts w:ascii="Times New Roman" w:hAnsi="Times New Roman" w:cs="Times New Roman"/>
        </w:rPr>
        <w:t xml:space="preserve">Никольское городское поселение Тосненского района Ленинградской области </w:t>
      </w:r>
      <w:r w:rsidRPr="00653C06">
        <w:rPr>
          <w:rFonts w:ascii="Times New Roman" w:hAnsi="Times New Roman" w:cs="Times New Roman"/>
        </w:rPr>
        <w:t xml:space="preserve">(далее – Положение) разработано в соответствии с </w:t>
      </w:r>
      <w:hyperlink r:id="rId8" w:history="1">
        <w:r w:rsidRPr="00653C06">
          <w:rPr>
            <w:rFonts w:ascii="Times New Roman" w:hAnsi="Times New Roman" w:cs="Times New Roman"/>
          </w:rPr>
          <w:t>Конституцией</w:t>
        </w:r>
      </w:hyperlink>
      <w:r w:rsidRPr="00653C06">
        <w:rPr>
          <w:rFonts w:ascii="Times New Roman" w:hAnsi="Times New Roman" w:cs="Times New Roman"/>
        </w:rPr>
        <w:t xml:space="preserve"> Российской Федерации,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653C06">
        <w:rPr>
          <w:rFonts w:ascii="Times New Roman" w:hAnsi="Times New Roman" w:cs="Times New Roman"/>
        </w:rPr>
        <w:t>», от 06.10.2003 № 131-ФЗ «</w:t>
      </w:r>
      <w:hyperlink r:id="rId9" w:history="1">
        <w:r w:rsidRPr="00653C06">
          <w:rPr>
            <w:rFonts w:ascii="Times New Roman" w:hAnsi="Times New Roman" w:cs="Times New Roman"/>
          </w:rPr>
          <w:t>Об общих принципах</w:t>
        </w:r>
      </w:hyperlink>
      <w:r w:rsidRPr="00653C06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Федерации», от 26.12.2008 № 294-ФЗ «</w:t>
      </w:r>
      <w:hyperlink r:id="rId10" w:history="1">
        <w:r w:rsidRPr="00653C06">
          <w:rPr>
            <w:rFonts w:ascii="Times New Roman" w:hAnsi="Times New Roman" w:cs="Times New Roman"/>
          </w:rPr>
          <w:t>О защите прав</w:t>
        </w:r>
      </w:hyperlink>
      <w:r w:rsidRPr="00653C06">
        <w:rPr>
          <w:rFonts w:ascii="Times New Roman" w:hAnsi="Times New Roman" w:cs="Times New Roman"/>
        </w:rPr>
        <w:t xml:space="preserve"> юридических лиц и индивидуальных предпринимателей при осуществлении государственного контроля (надзора) и  муниципального дорожного контроля», </w:t>
      </w:r>
      <w:hyperlink r:id="rId11" w:history="1">
        <w:r w:rsidRPr="00653C06">
          <w:rPr>
            <w:rFonts w:ascii="Times New Roman" w:hAnsi="Times New Roman" w:cs="Times New Roman"/>
          </w:rPr>
          <w:t>Уставом</w:t>
        </w:r>
      </w:hyperlink>
      <w:r>
        <w:rPr>
          <w:rFonts w:ascii="Times New Roman" w:hAnsi="Times New Roman" w:cs="Times New Roman"/>
        </w:rPr>
        <w:t xml:space="preserve"> муниципального образования</w:t>
      </w:r>
      <w:r w:rsidRPr="00653C06">
        <w:rPr>
          <w:rFonts w:ascii="Times New Roman" w:hAnsi="Times New Roman" w:cs="Times New Roman"/>
        </w:rPr>
        <w:t>.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1.2. </w:t>
      </w:r>
      <w:proofErr w:type="gramStart"/>
      <w:r w:rsidRPr="00653C06">
        <w:rPr>
          <w:rFonts w:ascii="Times New Roman" w:hAnsi="Times New Roman" w:cs="Times New Roman"/>
        </w:rPr>
        <w:t xml:space="preserve">Настоящее Положение определяет предмет, задачи, принципы, порядок организации и осуществления муниципального дорожного контроля за сохранностью автомобильных дорог местного значения общего и необщего пользования в границах муниципального образования </w:t>
      </w:r>
      <w:r>
        <w:rPr>
          <w:rFonts w:ascii="Times New Roman" w:hAnsi="Times New Roman" w:cs="Times New Roman"/>
        </w:rPr>
        <w:t xml:space="preserve">Никольское городское поселение Тосненского района Ленинградской области </w:t>
      </w:r>
      <w:r w:rsidRPr="00653C06">
        <w:rPr>
          <w:rFonts w:ascii="Times New Roman" w:hAnsi="Times New Roman" w:cs="Times New Roman"/>
        </w:rPr>
        <w:t>(далее – муниципальный дорожный контроль), полномочия органа муниципального дорожного контроля, его должностных лиц, порядок разработки ежегодных планов проведения плановых проверок, права и обязанности органов  муниципального дорожного контроля</w:t>
      </w:r>
      <w:proofErr w:type="gramEnd"/>
      <w:r w:rsidRPr="00653C06">
        <w:rPr>
          <w:rFonts w:ascii="Times New Roman" w:hAnsi="Times New Roman" w:cs="Times New Roman"/>
        </w:rPr>
        <w:t xml:space="preserve"> и уполномоченных должностных лиц при проведении плановых и внеплановых проверок, сроки проведения проверок,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1.3.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 местного значения в границах муниципального образования </w:t>
      </w:r>
      <w:r>
        <w:rPr>
          <w:rFonts w:ascii="Times New Roman" w:hAnsi="Times New Roman" w:cs="Times New Roman"/>
        </w:rPr>
        <w:t xml:space="preserve">Никольское городское поселение Тосненского района Ленинградской области </w:t>
      </w:r>
      <w:r w:rsidRPr="00653C06">
        <w:rPr>
          <w:rFonts w:ascii="Times New Roman" w:hAnsi="Times New Roman" w:cs="Times New Roman"/>
        </w:rPr>
        <w:t>(далее – автомобильные дороги) при: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653C06">
        <w:rPr>
          <w:rFonts w:ascii="Times New Roman" w:hAnsi="Times New Roman" w:cs="Times New Roman"/>
        </w:rPr>
        <w:t>реконструкции, капитальном ремонте автомобильных дорог;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proofErr w:type="gramStart"/>
      <w:r w:rsidRPr="00653C06">
        <w:rPr>
          <w:rFonts w:ascii="Times New Roman" w:hAnsi="Times New Roman" w:cs="Times New Roman"/>
        </w:rPr>
        <w:t>строительстве</w:t>
      </w:r>
      <w:proofErr w:type="gramEnd"/>
      <w:r w:rsidRPr="00653C06">
        <w:rPr>
          <w:rFonts w:ascii="Times New Roman" w:hAnsi="Times New Roman" w:cs="Times New Roman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proofErr w:type="gramStart"/>
      <w:r w:rsidRPr="00653C06">
        <w:rPr>
          <w:rFonts w:ascii="Times New Roman" w:hAnsi="Times New Roman" w:cs="Times New Roman"/>
        </w:rPr>
        <w:t>строительстве</w:t>
      </w:r>
      <w:proofErr w:type="gramEnd"/>
      <w:r w:rsidRPr="00653C06">
        <w:rPr>
          <w:rFonts w:ascii="Times New Roman" w:hAnsi="Times New Roman" w:cs="Times New Roman"/>
        </w:rPr>
        <w:t>, реконструкции объектов дорожного сервиса, размещаемых в границах полосы отвода автомобильной дороги;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реконструкции, капитальном ремонте и ремонте примыканий объектов дорожного сервиса к автомобильным дорогам;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установке и эксплуатации рекламных конструкций в границах полосы отвода автомобильной дороги;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653C06">
        <w:rPr>
          <w:rFonts w:ascii="Times New Roman" w:hAnsi="Times New Roman" w:cs="Times New Roman"/>
        </w:rPr>
        <w:t>осуществлении</w:t>
      </w:r>
      <w:proofErr w:type="gramEnd"/>
      <w:r w:rsidRPr="00653C06">
        <w:rPr>
          <w:rFonts w:ascii="Times New Roman" w:hAnsi="Times New Roman" w:cs="Times New Roman"/>
        </w:rPr>
        <w:t xml:space="preserve"> перевозок по автомобильным дорогам опасных, тяжеловесных и (или) крупногабаритных грузов;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proofErr w:type="gramStart"/>
      <w:r w:rsidRPr="00653C06">
        <w:rPr>
          <w:rFonts w:ascii="Times New Roman" w:hAnsi="Times New Roman" w:cs="Times New Roman"/>
        </w:rPr>
        <w:t>использовании</w:t>
      </w:r>
      <w:proofErr w:type="gramEnd"/>
      <w:r w:rsidRPr="00653C06">
        <w:rPr>
          <w:rFonts w:ascii="Times New Roman" w:hAnsi="Times New Roman" w:cs="Times New Roman"/>
        </w:rPr>
        <w:t xml:space="preserve"> водоотводных сооружений автомобильных дорог;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proofErr w:type="gramStart"/>
      <w:r w:rsidRPr="00653C06">
        <w:rPr>
          <w:rFonts w:ascii="Times New Roman" w:hAnsi="Times New Roman" w:cs="Times New Roman"/>
        </w:rPr>
        <w:t>повреждении</w:t>
      </w:r>
      <w:proofErr w:type="gramEnd"/>
      <w:r w:rsidRPr="00653C06">
        <w:rPr>
          <w:rFonts w:ascii="Times New Roman" w:hAnsi="Times New Roman" w:cs="Times New Roman"/>
        </w:rPr>
        <w:t xml:space="preserve">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1.4. Основными задачами  муниципального дорожного контроля являются: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профилактика правонарушений в области использования автомобильных дорог, осуществления дорожной деятельности на территории муниципального образования; 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обеспечение соблюдения требований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дорог.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1.5. Осуществление муниципального дорожного контроля основывается на следующих принципах: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соблюдение законодательства Российской Федерации, Ленинградской области и нормативных правовых актов органов местного самоуправл</w:t>
      </w:r>
      <w:r>
        <w:rPr>
          <w:rFonts w:ascii="Times New Roman" w:hAnsi="Times New Roman" w:cs="Times New Roman"/>
        </w:rPr>
        <w:t>ения муниципального образования</w:t>
      </w:r>
      <w:r w:rsidRPr="00653C06">
        <w:rPr>
          <w:rFonts w:ascii="Times New Roman" w:hAnsi="Times New Roman" w:cs="Times New Roman"/>
        </w:rPr>
        <w:t>;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соблюдение прав и законных интересов физических и юридических лиц;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открытости и доступности для физических лиц, юридических лиц информации об осуществлении  муниципального дорожного контроля, о правах и обязанностях органов муниципального дорожного контроля, должностных лиц при проведении проверок;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объективности и всесторонности осуществления муниципального дорожного контроля, а также достоверности результатов проводимых проверок;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возможности обжалования действий</w:t>
      </w:r>
      <w:r>
        <w:rPr>
          <w:rFonts w:ascii="Times New Roman" w:hAnsi="Times New Roman" w:cs="Times New Roman"/>
        </w:rPr>
        <w:t xml:space="preserve"> </w:t>
      </w:r>
      <w:r w:rsidRPr="00653C06">
        <w:rPr>
          <w:rFonts w:ascii="Times New Roman" w:hAnsi="Times New Roman" w:cs="Times New Roman"/>
        </w:rPr>
        <w:t>(бездействия) должностных лиц, уполномоченных на осуществление муниципального дорожного контроля.</w:t>
      </w:r>
    </w:p>
    <w:p w:rsidR="00B41DF5" w:rsidRPr="00653C06" w:rsidRDefault="00B41DF5" w:rsidP="00B41DF5">
      <w:pPr>
        <w:jc w:val="both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jc w:val="center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  <w:b/>
        </w:rPr>
        <w:t>2. Органы, осуществляющие муниципальный контроль</w:t>
      </w:r>
    </w:p>
    <w:p w:rsidR="00B41DF5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2.1. Муниципальный дорожный </w:t>
      </w:r>
      <w:proofErr w:type="gramStart"/>
      <w:r w:rsidRPr="00653C06">
        <w:rPr>
          <w:rFonts w:ascii="Times New Roman" w:hAnsi="Times New Roman" w:cs="Times New Roman"/>
        </w:rPr>
        <w:t>контроль за</w:t>
      </w:r>
      <w:proofErr w:type="gramEnd"/>
      <w:r w:rsidRPr="00653C06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муниципального образования</w:t>
      </w:r>
      <w:r>
        <w:rPr>
          <w:rFonts w:ascii="Times New Roman" w:hAnsi="Times New Roman" w:cs="Times New Roman"/>
        </w:rPr>
        <w:t xml:space="preserve"> Никольское городское послание Тосненского района Ленинградской области </w:t>
      </w:r>
      <w:r w:rsidRPr="00653C06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 xml:space="preserve">администрация Никольского городского поселения Тосненского района Ленинградской области </w:t>
      </w:r>
      <w:r w:rsidRPr="00653C06">
        <w:rPr>
          <w:rFonts w:ascii="Times New Roman" w:hAnsi="Times New Roman" w:cs="Times New Roman"/>
        </w:rPr>
        <w:t>(далее - орган муниципального дорожного контроля).</w:t>
      </w:r>
    </w:p>
    <w:p w:rsidR="00B41DF5" w:rsidRPr="002F1ABE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2F1ABE">
        <w:rPr>
          <w:rFonts w:ascii="Times New Roman" w:hAnsi="Times New Roman" w:cs="Times New Roman"/>
          <w:bCs/>
          <w:color w:val="auto"/>
        </w:rPr>
        <w:t>Должностные лица, уполномоченные осуществлять муниципальный дорожный контроль на территории муниципального образования, назначаются правовым актом администрации муниципального образования из числа муниципальных служащих.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2.2. При осуществлении муниципального контроля </w:t>
      </w:r>
      <w:r>
        <w:rPr>
          <w:rFonts w:ascii="Times New Roman" w:hAnsi="Times New Roman" w:cs="Times New Roman"/>
        </w:rPr>
        <w:t xml:space="preserve">орган муниципального дорожного контроля </w:t>
      </w:r>
      <w:r w:rsidRPr="00653C06">
        <w:rPr>
          <w:rFonts w:ascii="Times New Roman" w:hAnsi="Times New Roman" w:cs="Times New Roman"/>
        </w:rPr>
        <w:t xml:space="preserve">взаимодействует с государственными органами, должностными лицами, а так же муниципальными служащими наделенными полномочиями по осуществлению </w:t>
      </w:r>
      <w:proofErr w:type="gramStart"/>
      <w:r w:rsidRPr="00653C06">
        <w:rPr>
          <w:rFonts w:ascii="Times New Roman" w:hAnsi="Times New Roman" w:cs="Times New Roman"/>
        </w:rPr>
        <w:t>контроля за</w:t>
      </w:r>
      <w:proofErr w:type="gramEnd"/>
      <w:r w:rsidRPr="00653C06">
        <w:rPr>
          <w:rFonts w:ascii="Times New Roman" w:hAnsi="Times New Roman" w:cs="Times New Roman"/>
        </w:rPr>
        <w:t xml:space="preserve"> соблюдением законодательства по организации дорожной деятельности.</w:t>
      </w:r>
    </w:p>
    <w:p w:rsidR="00B41DF5" w:rsidRPr="00653C06" w:rsidRDefault="00B41DF5" w:rsidP="00B41DF5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2.3. К полномочиям органа муниципального дорожного контроля; </w:t>
      </w:r>
      <w:proofErr w:type="gramStart"/>
      <w:r w:rsidRPr="00653C06">
        <w:rPr>
          <w:rFonts w:ascii="Times New Roman" w:hAnsi="Times New Roman" w:cs="Times New Roman"/>
        </w:rPr>
        <w:t>лиц, уполномоченных на осуществление муниципального дорожного контроля относятся</w:t>
      </w:r>
      <w:proofErr w:type="gramEnd"/>
      <w:r w:rsidRPr="00653C06">
        <w:rPr>
          <w:rFonts w:ascii="Times New Roman" w:hAnsi="Times New Roman" w:cs="Times New Roman"/>
        </w:rPr>
        <w:t>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653C06">
        <w:rPr>
          <w:rFonts w:ascii="Times New Roman" w:hAnsi="Times New Roman" w:cs="Times New Roman"/>
        </w:rPr>
        <w:t>организация и осуществление муниципального дорожного контроля;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организация и проведение мониторинга эффективности муниципального дорожного контроля;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653C06">
        <w:rPr>
          <w:rFonts w:ascii="Times New Roman" w:hAnsi="Times New Roman" w:cs="Times New Roman"/>
        </w:rPr>
        <w:t xml:space="preserve">разработка ежегодных планов проведения плановых проверок; 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- осуществление иных полномочий, предусмотренных федеральными законами, законодательством Ленинградской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</w:rPr>
        <w:t>муниципального образования</w:t>
      </w:r>
      <w:r w:rsidRPr="00653C06">
        <w:rPr>
          <w:rFonts w:ascii="Times New Roman" w:hAnsi="Times New Roman" w:cs="Times New Roman"/>
        </w:rPr>
        <w:t>.</w:t>
      </w:r>
    </w:p>
    <w:p w:rsidR="00B41DF5" w:rsidRPr="00653C06" w:rsidRDefault="00B41DF5" w:rsidP="00B41DF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3. Организация осуществления муниципального дорожного контроля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653C06">
        <w:rPr>
          <w:rFonts w:ascii="Times New Roman" w:hAnsi="Times New Roman" w:cs="Times New Roman"/>
        </w:rPr>
        <w:t xml:space="preserve">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 (далее - проверки).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Мероприятия по муниципальному дорожному контролю в отношении юридических лиц и индивидуальных предпринимателей осуществляются в соответствии с Федеральным </w:t>
      </w:r>
      <w:hyperlink r:id="rId12" w:history="1">
        <w:r w:rsidRPr="00653C06">
          <w:rPr>
            <w:rFonts w:ascii="Times New Roman" w:hAnsi="Times New Roman" w:cs="Times New Roman"/>
          </w:rPr>
          <w:t>законом</w:t>
        </w:r>
      </w:hyperlink>
      <w:r w:rsidRPr="00653C06">
        <w:rPr>
          <w:rFonts w:ascii="Times New Roman" w:hAnsi="Times New Roman" w:cs="Times New Roman"/>
        </w:rPr>
        <w:t xml:space="preserve"> от 26.12.2008г. № 294-ФЗ «О защите прав юридических лиц и индивидуальных </w:t>
      </w:r>
      <w:r w:rsidRPr="00653C06">
        <w:rPr>
          <w:rFonts w:ascii="Times New Roman" w:hAnsi="Times New Roman" w:cs="Times New Roman"/>
        </w:rPr>
        <w:lastRenderedPageBreak/>
        <w:t>предпринимателей при осуществлении государственного контроля (надзора) и муниципального дорожного контроля» (далее - Федеральный закон № 294-ФЗ) и настоящим Порядком.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53C06">
        <w:rPr>
          <w:rFonts w:ascii="Times New Roman" w:hAnsi="Times New Roman" w:cs="Times New Roman"/>
        </w:rPr>
        <w:t>Мероприятия по муниципальному дорожному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B41DF5" w:rsidRPr="00721ACB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653C06">
        <w:rPr>
          <w:rFonts w:ascii="Times New Roman" w:hAnsi="Times New Roman" w:cs="Times New Roman"/>
        </w:rPr>
        <w:t xml:space="preserve">. Плановые проверки проводятся на основании ежегодных планов, которые разрабатываются и утверждаются в порядке, установленном </w:t>
      </w:r>
      <w:hyperlink r:id="rId13" w:history="1">
        <w:r w:rsidRPr="00653C06">
          <w:rPr>
            <w:rFonts w:ascii="Times New Roman" w:hAnsi="Times New Roman" w:cs="Times New Roman"/>
          </w:rPr>
          <w:t xml:space="preserve">разделом </w:t>
        </w:r>
      </w:hyperlink>
      <w:r w:rsidRPr="00653C06">
        <w:rPr>
          <w:rFonts w:ascii="Times New Roman" w:hAnsi="Times New Roman" w:cs="Times New Roman"/>
        </w:rPr>
        <w:t>5 настоящего Положения.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3.4. Плановая проверка проводится в форме документарной проверки и (или) выездной проверки.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О проведении плановой проверки юридическое лицо, индивидуальный предприниматель уведомляются органом муниципального дорожного контроля не </w:t>
      </w:r>
      <w:proofErr w:type="gramStart"/>
      <w:r w:rsidRPr="00653C06">
        <w:rPr>
          <w:rFonts w:ascii="Times New Roman" w:hAnsi="Times New Roman" w:cs="Times New Roman"/>
        </w:rPr>
        <w:t>позднее</w:t>
      </w:r>
      <w:proofErr w:type="gramEnd"/>
      <w:r w:rsidRPr="00653C06">
        <w:rPr>
          <w:rFonts w:ascii="Times New Roman" w:hAnsi="Times New Roman" w:cs="Times New Roman"/>
        </w:rPr>
        <w:t xml:space="preserve"> чем за 3 (три) рабочих дней до начала ее проведения направлением копии Постановления администрации о проведении плановой проверки или иным доступным способом.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3.5. Проверки проводятся на основании Постановления администрации о проведении проверки.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При проведении проверок юридических лиц постановление составляется по типовой форме, утвержденной </w:t>
      </w:r>
      <w:hyperlink r:id="rId14" w:history="1">
        <w:r w:rsidRPr="00721ACB">
          <w:rPr>
            <w:rStyle w:val="a3"/>
            <w:rFonts w:ascii="Times New Roman" w:hAnsi="Times New Roman" w:cs="Times New Roman"/>
            <w:color w:val="auto"/>
            <w:u w:val="none"/>
          </w:rPr>
          <w:t>приказом</w:t>
        </w:r>
      </w:hyperlink>
      <w:r w:rsidRPr="00653C06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дорожного контроля» (с последующими изменениями).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proofErr w:type="gramStart"/>
      <w:r w:rsidRPr="00653C06">
        <w:rPr>
          <w:rFonts w:ascii="Times New Roman" w:hAnsi="Times New Roman" w:cs="Times New Roman"/>
        </w:rPr>
        <w:t>При проведении муниципального дорожного контроля в отношении физических лиц (за исключением индивидуальных предпринимателей), Постановление администрации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  <w:proofErr w:type="gramEnd"/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3.6. Основанием для проведения внеплановой проверки является: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3.6.1.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действующего законодательства по вопросам обеспечения сохранности автомобильных дорог местного значения.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3.6.2.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нарушение прав граждан (в случае обращения граждан, права которых нарушены).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3.7. </w:t>
      </w:r>
      <w:proofErr w:type="gramStart"/>
      <w:r w:rsidRPr="00653C06">
        <w:rPr>
          <w:rFonts w:ascii="Times New Roman" w:hAnsi="Times New Roman" w:cs="Times New Roman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</w:t>
      </w:r>
      <w:hyperlink r:id="rId15" w:history="1">
        <w:r w:rsidRPr="00653C06">
          <w:rPr>
            <w:rFonts w:ascii="Times New Roman" w:hAnsi="Times New Roman" w:cs="Times New Roman"/>
          </w:rPr>
          <w:t>пункте 3.6.2</w:t>
        </w:r>
      </w:hyperlink>
      <w:r w:rsidRPr="00653C06">
        <w:rPr>
          <w:rFonts w:ascii="Times New Roman" w:hAnsi="Times New Roman" w:cs="Times New Roman"/>
        </w:rPr>
        <w:t xml:space="preserve"> Положения, не могут служить основанием для проведения внеплановой проверки.</w:t>
      </w:r>
      <w:proofErr w:type="gramEnd"/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3.8. Внеплановая проверка проводится в форме документарной проверки и (или) выездной проверки.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Внеплановые проверки юридических лиц, индивидуальных предпринимателей проводятся по основаниям, указанным в </w:t>
      </w:r>
      <w:hyperlink r:id="rId16" w:history="1">
        <w:r w:rsidRPr="00653C06">
          <w:rPr>
            <w:rFonts w:ascii="Times New Roman" w:hAnsi="Times New Roman" w:cs="Times New Roman"/>
          </w:rPr>
          <w:t>части 2 статьи 10</w:t>
        </w:r>
      </w:hyperlink>
      <w:r w:rsidRPr="00653C06">
        <w:rPr>
          <w:rFonts w:ascii="Times New Roman" w:hAnsi="Times New Roman" w:cs="Times New Roman"/>
        </w:rPr>
        <w:t xml:space="preserve"> Федерального закона № 294-ФЗ, и в порядке, установленном Федеральным </w:t>
      </w:r>
      <w:hyperlink r:id="rId17" w:history="1">
        <w:r w:rsidRPr="00653C06">
          <w:rPr>
            <w:rFonts w:ascii="Times New Roman" w:hAnsi="Times New Roman" w:cs="Times New Roman"/>
          </w:rPr>
          <w:t>законом</w:t>
        </w:r>
      </w:hyperlink>
      <w:r w:rsidRPr="00653C06">
        <w:rPr>
          <w:rFonts w:ascii="Times New Roman" w:hAnsi="Times New Roman" w:cs="Times New Roman"/>
        </w:rPr>
        <w:t xml:space="preserve"> № 294-ФЗ.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lastRenderedPageBreak/>
        <w:t xml:space="preserve">3.9. Внеплановая проверка юридических лиц, индивидуальных предпринимателей может быть проведена на основании Постановления администрации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3.10. Выездные проверки проводятся в случае, если при документарной проверке не представляется возможным: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1) удостовериться в полноте и достоверности сведений, содержащихся в имеющихся в распоряжении органа муниципального дорожного контроля документах физического лица (в том числе индивидуального предпринимателя), юридического лица;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2) оценить соответствие деятельности физического лица (в том числе индивидуального предпринимателя), юридического лица, требованиям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 без проведения мероприятий по муниципальному дорожному контролю.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Орган муниципального дорожного контроля вправе привлечь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3.11. В день издания постановления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дорожного контроля направляет почтовым отправлением или в форме электронного документа, подписанного электронной цифровой подписью, в орган прокуратуры о согласовании проведения внеплановой выездной проверки. К этому заявлению прилагается копия постановления администрации о проведении внеплановой выездной проверки и документы, которые содержат сведения, послужившие основанием ее проведения. Документы могут быть направлены в форме электронного документа, подписаны электронной цифровой подписью.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3.12. </w:t>
      </w:r>
      <w:proofErr w:type="gramStart"/>
      <w:r w:rsidRPr="00653C06">
        <w:rPr>
          <w:rFonts w:ascii="Times New Roman" w:hAnsi="Times New Roman" w:cs="Times New Roman"/>
        </w:rPr>
        <w:t>Если основанием для проведения внеплановой выездной проверки являются обстоятельства, перечисленные в абзаце третьем подпункта 3.6.2 Положения, и (или) обнаружение нарушений требований действующего законодательства по вопросам обеспечения сохранности автомобильных дорог местного значения, в момент совершения таких нарушений в связи с необходимостью принятия неотложных мер орган муниципального дорожного контроля вправе приступить к проведению внеплановой выездной проверки незамедлительно с извещением органов прокуратуры о</w:t>
      </w:r>
      <w:proofErr w:type="gramEnd"/>
      <w:r w:rsidRPr="00653C06">
        <w:rPr>
          <w:rFonts w:ascii="Times New Roman" w:hAnsi="Times New Roman" w:cs="Times New Roman"/>
        </w:rPr>
        <w:t xml:space="preserve"> </w:t>
      </w:r>
      <w:proofErr w:type="gramStart"/>
      <w:r w:rsidRPr="00653C06">
        <w:rPr>
          <w:rFonts w:ascii="Times New Roman" w:hAnsi="Times New Roman" w:cs="Times New Roman"/>
        </w:rPr>
        <w:t>проведении</w:t>
      </w:r>
      <w:proofErr w:type="gramEnd"/>
      <w:r w:rsidRPr="00653C06">
        <w:rPr>
          <w:rFonts w:ascii="Times New Roman" w:hAnsi="Times New Roman" w:cs="Times New Roman"/>
        </w:rPr>
        <w:t xml:space="preserve"> мероприятий по контролю посредством направления документов, перечень которых определен Федеральным </w:t>
      </w:r>
      <w:hyperlink r:id="rId18" w:history="1">
        <w:r w:rsidRPr="00653C06">
          <w:rPr>
            <w:rFonts w:ascii="Times New Roman" w:hAnsi="Times New Roman" w:cs="Times New Roman"/>
          </w:rPr>
          <w:t>законом</w:t>
        </w:r>
      </w:hyperlink>
      <w:r w:rsidRPr="00653C06">
        <w:rPr>
          <w:rFonts w:ascii="Times New Roman" w:hAnsi="Times New Roman" w:cs="Times New Roman"/>
        </w:rPr>
        <w:t xml:space="preserve"> № 294-ФЗ, в течение двадцати четырех часов.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3.13. О проведении внеплановой выездной проверки, за исключением внеплановой выездной проверки, </w:t>
      </w:r>
      <w:proofErr w:type="gramStart"/>
      <w:r w:rsidRPr="00653C06">
        <w:rPr>
          <w:rFonts w:ascii="Times New Roman" w:hAnsi="Times New Roman" w:cs="Times New Roman"/>
        </w:rPr>
        <w:t>основания</w:t>
      </w:r>
      <w:proofErr w:type="gramEnd"/>
      <w:r w:rsidRPr="00653C06">
        <w:rPr>
          <w:rFonts w:ascii="Times New Roman" w:hAnsi="Times New Roman" w:cs="Times New Roman"/>
        </w:rPr>
        <w:t xml:space="preserve"> проведения которой указаны в подпункте 3.6.2 Положения, юридическое лицо, индивидуальный предприниматель уведомляются органом муниципального дорожного контроля не позднее чем за двадцать четыре часа до начала ее проведения любым доступным способом. 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3.14.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B41DF5" w:rsidRPr="00653C06" w:rsidRDefault="00B41DF5" w:rsidP="00B41D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4. Порядок осуществления муниципального дорожного контроля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4.1. Уполномоченное лицо, осуществляющее проверку, обязано иметь служебное удостоверение</w:t>
      </w:r>
      <w:r>
        <w:rPr>
          <w:rFonts w:ascii="Times New Roman" w:hAnsi="Times New Roman" w:cs="Times New Roman"/>
        </w:rPr>
        <w:t xml:space="preserve"> и правовой акт администрации муниципального образования о назначении должностного лица уполномоченным на осуществление муниципального дорожного контроля на территории муниципального образования</w:t>
      </w:r>
      <w:r w:rsidRPr="00653C06">
        <w:rPr>
          <w:rFonts w:ascii="Times New Roman" w:hAnsi="Times New Roman" w:cs="Times New Roman"/>
        </w:rPr>
        <w:t>.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lastRenderedPageBreak/>
        <w:t>4.2.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Юридические лица уведомляются о проведении плановой проверки не позднее, чем за три рабочих дня до начала проведения проверки направлением почтовым отправлением или иным доступным способом (факсом, нарочно - должностным лицом) копии постановления.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4.3. При осуществлении проверки копия постановления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4.4. </w:t>
      </w:r>
      <w:proofErr w:type="gramStart"/>
      <w:r w:rsidRPr="00653C06">
        <w:rPr>
          <w:rFonts w:ascii="Times New Roman" w:hAnsi="Times New Roman" w:cs="Times New Roman"/>
        </w:rPr>
        <w:t>По результатам проведения проверки непосредственно после ее завершения уполномоченными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наличия),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По результатам проверки юридического лица, индивидуального предпринимателя </w:t>
      </w:r>
      <w:hyperlink r:id="rId19" w:history="1">
        <w:r w:rsidRPr="001B60ED">
          <w:rPr>
            <w:rStyle w:val="a3"/>
            <w:rFonts w:ascii="Times New Roman" w:hAnsi="Times New Roman" w:cs="Times New Roman"/>
            <w:color w:val="auto"/>
            <w:u w:val="none"/>
          </w:rPr>
          <w:t>акт</w:t>
        </w:r>
      </w:hyperlink>
      <w:r w:rsidRPr="001B60ED">
        <w:rPr>
          <w:rFonts w:ascii="Times New Roman" w:hAnsi="Times New Roman" w:cs="Times New Roman"/>
          <w:color w:val="auto"/>
        </w:rPr>
        <w:t xml:space="preserve"> </w:t>
      </w:r>
      <w:r w:rsidRPr="00653C06">
        <w:rPr>
          <w:rFonts w:ascii="Times New Roman" w:hAnsi="Times New Roman" w:cs="Times New Roman"/>
        </w:rPr>
        <w:t>проверки составляется по типовой форме, утвержденной 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дорожного контроля».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4.5. При обнаружении нарушений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дорог, ответственность за которые предусмотрена </w:t>
      </w:r>
      <w:hyperlink r:id="rId20" w:history="1">
        <w:r w:rsidRPr="001B60ED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653C06">
        <w:rPr>
          <w:rFonts w:ascii="Times New Roman" w:hAnsi="Times New Roman" w:cs="Times New Roman"/>
        </w:rPr>
        <w:t xml:space="preserve"> Российской Федерации об административных правонарушениях или законом Ленинградской области административных правонарушениях в Ленинградской области: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орган муниципального дорожного контроля передает материалы о выявленных нарушениях в орган, должностные лица которого уполномочены в соответствии с </w:t>
      </w:r>
      <w:hyperlink r:id="rId21" w:history="1">
        <w:r w:rsidRPr="001B60ED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1B60ED">
        <w:rPr>
          <w:rFonts w:ascii="Times New Roman" w:hAnsi="Times New Roman" w:cs="Times New Roman"/>
          <w:color w:val="auto"/>
        </w:rPr>
        <w:t xml:space="preserve"> </w:t>
      </w:r>
      <w:r w:rsidRPr="00653C06">
        <w:rPr>
          <w:rFonts w:ascii="Times New Roman" w:hAnsi="Times New Roman" w:cs="Times New Roman"/>
        </w:rPr>
        <w:t>Российской Федерации об административных правонарушениях, законом Ленинградской области об административных правонарушениях в Ленинградской области составлять протоколы об административных правонарушениях, в течение десяти рабочих дней со дня составления акта проверки;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должностные лица органа муниципального дорожного контроля составляют протокол об административном правонарушении в соответствии с законом Ленинградской области административных правонарушениях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4.6.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действующим законодательством.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4.7. Должностные лица органа муниципального дорожного контроля ведут учет проверок в </w:t>
      </w:r>
      <w:hyperlink r:id="rId22" w:history="1">
        <w:r w:rsidRPr="00653C06">
          <w:rPr>
            <w:rFonts w:ascii="Times New Roman" w:hAnsi="Times New Roman" w:cs="Times New Roman"/>
          </w:rPr>
          <w:t>книге</w:t>
        </w:r>
      </w:hyperlink>
      <w:r w:rsidRPr="00653C06">
        <w:rPr>
          <w:rFonts w:ascii="Times New Roman" w:hAnsi="Times New Roman" w:cs="Times New Roman"/>
        </w:rPr>
        <w:t xml:space="preserve"> проверок соблюдения законодательства (далее - книга проверок).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4.8. Срок проведения каждой из проверок, не может превышать двадцать рабочих дней.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 w:rsidRPr="00653C06">
        <w:rPr>
          <w:rFonts w:ascii="Times New Roman" w:hAnsi="Times New Roman" w:cs="Times New Roman"/>
        </w:rPr>
        <w:t>три года, физических</w:t>
      </w:r>
      <w:proofErr w:type="gramEnd"/>
      <w:r w:rsidRPr="00653C06">
        <w:rPr>
          <w:rFonts w:ascii="Times New Roman" w:hAnsi="Times New Roman" w:cs="Times New Roman"/>
        </w:rPr>
        <w:t xml:space="preserve"> лиц (за исключением индивидуальных предпринимателей) - не чаще одного раза в два года.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4.9. По результатам проверки уполномоченными должностными лицами, проводящими проверку, составляется </w:t>
      </w:r>
      <w:hyperlink r:id="rId23" w:history="1">
        <w:r w:rsidRPr="00653C06">
          <w:rPr>
            <w:rFonts w:ascii="Times New Roman" w:hAnsi="Times New Roman" w:cs="Times New Roman"/>
          </w:rPr>
          <w:t>акт</w:t>
        </w:r>
      </w:hyperlink>
      <w:r w:rsidRPr="00653C06">
        <w:rPr>
          <w:rFonts w:ascii="Times New Roman" w:hAnsi="Times New Roman" w:cs="Times New Roman"/>
        </w:rPr>
        <w:t xml:space="preserve"> проверки в двух экземплярах по установленной форме.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lastRenderedPageBreak/>
        <w:t>4.10. Акт проверки оформляется непосредственно после ее завершения в двух или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653C06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дорожного контроля.</w:t>
      </w:r>
      <w:proofErr w:type="gramEnd"/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4.11. </w:t>
      </w:r>
      <w:proofErr w:type="gramStart"/>
      <w:r w:rsidRPr="00653C06">
        <w:rPr>
          <w:rFonts w:ascii="Times New Roman" w:hAnsi="Times New Roman" w:cs="Times New Roma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почтовым отправлением с уведомлением о вручении, которое</w:t>
      </w:r>
      <w:proofErr w:type="gramEnd"/>
      <w:r w:rsidRPr="00653C06">
        <w:rPr>
          <w:rFonts w:ascii="Times New Roman" w:hAnsi="Times New Roman" w:cs="Times New Roman"/>
        </w:rPr>
        <w:t xml:space="preserve"> приобщается к экземпляру акта проверки и хранится в деле органа муниципального дорожного контроля.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4.12.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4.13. В случае выявления при проведении проверки нарушений юридическим лицом, индивидуальным предпринимателем требований действующего законодательства по вопросам обеспечения сохранности автомобильных дорог местного </w:t>
      </w:r>
      <w:proofErr w:type="gramStart"/>
      <w:r w:rsidRPr="00653C06">
        <w:rPr>
          <w:rFonts w:ascii="Times New Roman" w:hAnsi="Times New Roman" w:cs="Times New Roman"/>
        </w:rPr>
        <w:t>значения</w:t>
      </w:r>
      <w:proofErr w:type="gramEnd"/>
      <w:r w:rsidRPr="00653C06">
        <w:rPr>
          <w:rFonts w:ascii="Times New Roman" w:hAnsi="Times New Roman" w:cs="Times New Roman"/>
        </w:rPr>
        <w:t xml:space="preserve"> уполномоченные должностные лица, проводившие проверку, в пределах полномочий, предусмотренных законодательством Российской Федерации, муниципальными правовыми актами муниципального образования, обязаны: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653C06">
        <w:rPr>
          <w:rFonts w:ascii="Times New Roman" w:hAnsi="Times New Roman" w:cs="Times New Roman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действующим законодательством;</w:t>
      </w:r>
      <w:proofErr w:type="gramEnd"/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принять меры по </w:t>
      </w:r>
      <w:proofErr w:type="gramStart"/>
      <w:r w:rsidRPr="00653C06">
        <w:rPr>
          <w:rFonts w:ascii="Times New Roman" w:hAnsi="Times New Roman" w:cs="Times New Roman"/>
        </w:rPr>
        <w:t>контролю за</w:t>
      </w:r>
      <w:proofErr w:type="gramEnd"/>
      <w:r w:rsidRPr="00653C06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41DF5" w:rsidRPr="00653C06" w:rsidRDefault="00B41DF5" w:rsidP="00B41D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5. Порядок разработки ежегодных планов проведения плановых проверок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5.1. Орган муниципального дорожного контроля разрабатывает ежегодные планы проведения плановых проверок (далее – ежегодный план) и представляет их на утверждение Главе администрации.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5.2. При разработке ежегодных планов проведения проверок юридических лиц и индивидуальных предпринимателей органом муниципального дорожного контроля предусматриваются: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 w:rsidRPr="00653C06">
          <w:rPr>
            <w:rFonts w:ascii="Times New Roman" w:hAnsi="Times New Roman" w:cs="Times New Roman"/>
          </w:rPr>
          <w:t>пунктом 8 статьи 9</w:t>
        </w:r>
      </w:hyperlink>
      <w:r w:rsidRPr="00653C06">
        <w:rPr>
          <w:rFonts w:ascii="Times New Roman" w:hAnsi="Times New Roman" w:cs="Times New Roman"/>
        </w:rPr>
        <w:t xml:space="preserve"> Федерального закона № 294-ФЗ;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2) составление проекта ежегодного </w:t>
      </w:r>
      <w:hyperlink r:id="rId25" w:history="1">
        <w:r w:rsidRPr="001B60ED">
          <w:rPr>
            <w:rStyle w:val="a3"/>
            <w:rFonts w:ascii="Times New Roman" w:hAnsi="Times New Roman" w:cs="Times New Roman"/>
            <w:color w:val="auto"/>
            <w:u w:val="none"/>
          </w:rPr>
          <w:t>плана</w:t>
        </w:r>
      </w:hyperlink>
      <w:r w:rsidRPr="001B60ED">
        <w:rPr>
          <w:rFonts w:ascii="Times New Roman" w:hAnsi="Times New Roman" w:cs="Times New Roman"/>
          <w:color w:val="auto"/>
        </w:rPr>
        <w:t xml:space="preserve"> </w:t>
      </w:r>
      <w:r w:rsidRPr="00653C06">
        <w:rPr>
          <w:rFonts w:ascii="Times New Roman" w:hAnsi="Times New Roman" w:cs="Times New Roman"/>
        </w:rPr>
        <w:t xml:space="preserve">по форме, предусмотренной приложением к Правилам подготовки органами государственного контроля (надзора) и органами </w:t>
      </w:r>
      <w:r w:rsidRPr="00653C06">
        <w:rPr>
          <w:rFonts w:ascii="Times New Roman" w:hAnsi="Times New Roman" w:cs="Times New Roman"/>
        </w:rPr>
        <w:lastRenderedPageBreak/>
        <w:t xml:space="preserve">муниципального </w:t>
      </w:r>
      <w:proofErr w:type="gramStart"/>
      <w:r w:rsidRPr="00653C06">
        <w:rPr>
          <w:rFonts w:ascii="Times New Roman" w:hAnsi="Times New Roman" w:cs="Times New Roman"/>
        </w:rPr>
        <w:t>контроля ежегодных планов проведения проверок юридических лиц</w:t>
      </w:r>
      <w:proofErr w:type="gramEnd"/>
      <w:r w:rsidRPr="00653C06">
        <w:rPr>
          <w:rFonts w:ascii="Times New Roman" w:hAnsi="Times New Roman" w:cs="Times New Roman"/>
        </w:rPr>
        <w:t xml:space="preserve"> и индивидуальных предпринимателей, утвержденных постановлением Правительства Российской Федерации от 30.06.2010г. № 489 (далее - Правила);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3) 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</w:t>
      </w:r>
      <w:hyperlink r:id="rId26" w:history="1">
        <w:r w:rsidRPr="001B60ED">
          <w:rPr>
            <w:rStyle w:val="a3"/>
            <w:rFonts w:ascii="Times New Roman" w:hAnsi="Times New Roman" w:cs="Times New Roman"/>
            <w:color w:val="auto"/>
            <w:u w:val="none"/>
          </w:rPr>
          <w:t>частью 6.1 статьи 9</w:t>
        </w:r>
      </w:hyperlink>
      <w:r w:rsidRPr="00653C06">
        <w:rPr>
          <w:rFonts w:ascii="Times New Roman" w:hAnsi="Times New Roman" w:cs="Times New Roman"/>
        </w:rPr>
        <w:t xml:space="preserve"> Федерального закона № 294-ФЗ, и его утверждение Постановлением администрации.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5.3. В ежегодных планах проведения плановых проверок юридических лиц и индивидуальных предпринимателей указываются сведения, предусмотренные </w:t>
      </w:r>
      <w:hyperlink r:id="rId27" w:history="1">
        <w:r w:rsidRPr="00653C06">
          <w:rPr>
            <w:rFonts w:ascii="Times New Roman" w:hAnsi="Times New Roman" w:cs="Times New Roman"/>
          </w:rPr>
          <w:t>частью 4 статьи 9</w:t>
        </w:r>
      </w:hyperlink>
      <w:r w:rsidRPr="00653C06">
        <w:rPr>
          <w:rFonts w:ascii="Times New Roman" w:hAnsi="Times New Roman" w:cs="Times New Roman"/>
        </w:rPr>
        <w:t xml:space="preserve"> Федерального закона №294-ФЗ.</w:t>
      </w:r>
    </w:p>
    <w:p w:rsidR="00B41DF5" w:rsidRPr="00653C06" w:rsidRDefault="00B41DF5" w:rsidP="00B41D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5.4. Утвержденный постановлением администрации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5.5.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</w:t>
      </w:r>
      <w:hyperlink r:id="rId28" w:history="1">
        <w:r w:rsidRPr="00653C06">
          <w:rPr>
            <w:rFonts w:ascii="Times New Roman" w:hAnsi="Times New Roman" w:cs="Times New Roman"/>
          </w:rPr>
          <w:t>сайте</w:t>
        </w:r>
      </w:hyperlink>
      <w:r w:rsidRPr="00653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53C0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653C06">
        <w:rPr>
          <w:rFonts w:ascii="Times New Roman" w:hAnsi="Times New Roman" w:cs="Times New Roman"/>
        </w:rPr>
        <w:t>в информационно-телекоммуникационной сети «Интернет» до 31 декабря текущего календарного года.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5.6.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6. Особенности осуществления муниципального дорожного контроля в отношении физических лиц (за исключением индивидуальных предпринимателей)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6.1. В целях обеспечения муниципального дорожного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3C06">
        <w:rPr>
          <w:rFonts w:ascii="Times New Roman" w:hAnsi="Times New Roman" w:cs="Times New Roman"/>
        </w:rPr>
        <w:t xml:space="preserve">             автомобильных дорог составляется ежегодный </w:t>
      </w:r>
      <w:hyperlink r:id="rId29" w:history="1">
        <w:r w:rsidRPr="00653C06">
          <w:rPr>
            <w:rFonts w:ascii="Times New Roman" w:hAnsi="Times New Roman" w:cs="Times New Roman"/>
          </w:rPr>
          <w:t>план</w:t>
        </w:r>
      </w:hyperlink>
      <w:r w:rsidRPr="00653C06">
        <w:rPr>
          <w:rFonts w:ascii="Times New Roman" w:hAnsi="Times New Roman" w:cs="Times New Roman"/>
        </w:rPr>
        <w:t xml:space="preserve">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дорожного контроля были выданы предписания об устранении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дорог, который утверждается Постановлением администрации.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6.2. </w:t>
      </w:r>
      <w:proofErr w:type="gramStart"/>
      <w:r w:rsidRPr="00653C06">
        <w:rPr>
          <w:rFonts w:ascii="Times New Roman" w:hAnsi="Times New Roman" w:cs="Times New Roman"/>
        </w:rPr>
        <w:t>При проведении муниципального дорожного контроля в отношении физических лиц (за исключением индивидуальных предпринимателей), Постановление администрации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  <w:proofErr w:type="gramEnd"/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6.3. Внеплановые проверки физических лиц (за исключением индивидуальных предпринимателей) проводятся по основаниям, предусмотренным </w:t>
      </w:r>
      <w:hyperlink r:id="rId30" w:history="1">
        <w:r w:rsidRPr="00653C06">
          <w:rPr>
            <w:rFonts w:ascii="Times New Roman" w:hAnsi="Times New Roman" w:cs="Times New Roman"/>
          </w:rPr>
          <w:t>частью 2 статьи 10</w:t>
        </w:r>
      </w:hyperlink>
      <w:r w:rsidRPr="00653C06">
        <w:rPr>
          <w:rFonts w:ascii="Times New Roman" w:hAnsi="Times New Roman" w:cs="Times New Roman"/>
        </w:rPr>
        <w:t xml:space="preserve"> Федерального закона № 294-ФЗ, а также в случае обнаружения должностными лицами данных, указывающих на наличие нарушений требований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6.4.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дорожного контроля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дорог.</w:t>
      </w:r>
    </w:p>
    <w:p w:rsidR="00B41DF5" w:rsidRPr="00653C06" w:rsidRDefault="00B41DF5" w:rsidP="00B41D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lastRenderedPageBreak/>
        <w:t xml:space="preserve">7. Права и обязанности должностных лиц, а также лиц, </w:t>
      </w: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 xml:space="preserve">в </w:t>
      </w:r>
      <w:proofErr w:type="gramStart"/>
      <w:r w:rsidRPr="00653C06">
        <w:rPr>
          <w:rFonts w:ascii="Times New Roman" w:hAnsi="Times New Roman" w:cs="Times New Roman"/>
          <w:b/>
        </w:rPr>
        <w:t>отношении</w:t>
      </w:r>
      <w:proofErr w:type="gramEnd"/>
      <w:r w:rsidRPr="00653C06">
        <w:rPr>
          <w:rFonts w:ascii="Times New Roman" w:hAnsi="Times New Roman" w:cs="Times New Roman"/>
          <w:b/>
        </w:rPr>
        <w:t xml:space="preserve"> которых осуществляется муниципальный контроль </w:t>
      </w: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за обеспечением сохранности автомобильных дорог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7.1. При осуществлении муниципального дорожного контроля уполномоченные должностные лица имеют право: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bCs/>
        </w:rPr>
      </w:pPr>
      <w:r w:rsidRPr="00653C06">
        <w:rPr>
          <w:rFonts w:ascii="Times New Roman" w:hAnsi="Times New Roman" w:cs="Times New Roman"/>
        </w:rPr>
        <w:t xml:space="preserve">2) </w:t>
      </w:r>
      <w:r w:rsidRPr="00653C06">
        <w:rPr>
          <w:rFonts w:ascii="Times New Roman" w:hAnsi="Times New Roman" w:cs="Times New Roman"/>
          <w:bCs/>
        </w:rPr>
        <w:t>беспрепятственно по предъявлении служебного удостоверения и копии постановления администрации о назначении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дорожному контролю;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дорожного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дорог, для решения вопросов о возбуждении дел об административном правонарушении, уголовных дел по признакам преступлений;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7.2. Уполномоченный должностные лица обязаны: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дорог;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B41DF5" w:rsidRPr="00653C06" w:rsidRDefault="00B41DF5" w:rsidP="00B41DF5">
      <w:pPr>
        <w:ind w:firstLine="709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дорог, и принимать меры в пределах имеющихся полномочий;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дорожному контролю;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6) проводить проверку только во время исполнения служебных обязанностей и при предъявлении служебных удостоверений, копии постановления администрации, а при проведении внеплановой проверки также копии документа о согласовании проведения внеплановой проверки;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lastRenderedPageBreak/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9) не требовать от физического, юридического лица документы и иные сведения, представление которых не предусмотрено действующим законодательством;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11) доказывать обоснованность своих действий и решений при их обжаловании;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653C06">
        <w:rPr>
          <w:rFonts w:ascii="Times New Roman" w:hAnsi="Times New Roman" w:cs="Times New Roman"/>
        </w:rPr>
        <w:t>отвода</w:t>
      </w:r>
      <w:proofErr w:type="gramEnd"/>
      <w:r w:rsidRPr="00653C06">
        <w:rPr>
          <w:rFonts w:ascii="Times New Roman" w:hAnsi="Times New Roman" w:cs="Times New Roman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дорожный контроль;</w:t>
      </w:r>
    </w:p>
    <w:p w:rsidR="00B41DF5" w:rsidRPr="00653C06" w:rsidRDefault="00B41DF5" w:rsidP="00B41DF5">
      <w:pPr>
        <w:ind w:firstLine="708"/>
        <w:jc w:val="both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7.3. Уполномоченные должностные лица несут персональную ответственность: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за совершение неправомерных действий (бездействие), связанных с выполнением должностных обязанностей;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дорожному контролю имеют право: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присутствовать при проведении мероприятий по муниципальному дорожному контролю и давать объяснения по вопросам, относящимся к предмету проверки;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знакомиться с результатами проверки и получать относящуюся к предмету проверки информацию и документы;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- обжаловать действия (бездействие) должностных лиц и результаты проверок.</w:t>
      </w:r>
    </w:p>
    <w:p w:rsidR="00B41DF5" w:rsidRPr="00653C06" w:rsidRDefault="00B41DF5" w:rsidP="00B41DF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7.5. Воспрепятствование деятельности должностных лиц при исполнении ими обязанностей по осуществлению муниципального дорожного контроля влечет за собой привлечение к ответственности в соответствии с действующим законодательством.</w:t>
      </w:r>
    </w:p>
    <w:p w:rsidR="00B41DF5" w:rsidRPr="00653C06" w:rsidRDefault="00B41DF5" w:rsidP="00B41D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 xml:space="preserve">8. Ответственность уполномоченных должностных лиц и органов </w:t>
      </w: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муниципального дорожного контроля при проведении проверки</w:t>
      </w:r>
    </w:p>
    <w:p w:rsidR="00B41DF5" w:rsidRPr="00653C06" w:rsidRDefault="00B41DF5" w:rsidP="00B41DF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53C06">
        <w:rPr>
          <w:rFonts w:ascii="Times New Roman" w:hAnsi="Times New Roman" w:cs="Times New Roman"/>
        </w:rPr>
        <w:t>Уполномоченные должностные лица и орган муниципального дорожного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B41DF5" w:rsidRPr="00653C06" w:rsidRDefault="00B41DF5" w:rsidP="00B41DF5">
      <w:pPr>
        <w:ind w:firstLine="600"/>
        <w:jc w:val="both"/>
        <w:rPr>
          <w:rFonts w:ascii="Times New Roman" w:hAnsi="Times New Roman" w:cs="Times New Roman"/>
        </w:rPr>
      </w:pP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9. Ответственность физических и юридических лиц,</w:t>
      </w:r>
    </w:p>
    <w:p w:rsidR="00B41DF5" w:rsidRPr="00653C06" w:rsidRDefault="00B41DF5" w:rsidP="00B41D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653C06">
        <w:rPr>
          <w:rFonts w:ascii="Times New Roman" w:hAnsi="Times New Roman" w:cs="Times New Roman"/>
          <w:b/>
        </w:rPr>
        <w:t>индивидуальных предпринимателей при проведении проверки</w:t>
      </w:r>
    </w:p>
    <w:p w:rsidR="00B41DF5" w:rsidRPr="00653C06" w:rsidRDefault="00B41DF5" w:rsidP="00B41DF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53C06">
        <w:rPr>
          <w:rFonts w:ascii="Times New Roman" w:hAnsi="Times New Roman" w:cs="Times New Roman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уполномоченных должностных лиц об устранении выявленных нарушений требований действующего законодательства по вопросам обеспечения сохранности автомобильных дорог местного значения, несут ответственность в соответствии с действующим</w:t>
      </w:r>
      <w:proofErr w:type="gramEnd"/>
      <w:r w:rsidRPr="00653C06">
        <w:rPr>
          <w:rFonts w:ascii="Times New Roman" w:hAnsi="Times New Roman" w:cs="Times New Roman"/>
        </w:rPr>
        <w:t xml:space="preserve"> законодательством.</w:t>
      </w:r>
    </w:p>
    <w:p w:rsidR="00653C06" w:rsidRDefault="00653C06" w:rsidP="00E84706">
      <w:pPr>
        <w:pStyle w:val="3"/>
        <w:spacing w:after="0" w:line="240" w:lineRule="auto"/>
        <w:rPr>
          <w:bCs/>
          <w:color w:val="auto"/>
          <w:sz w:val="24"/>
          <w:szCs w:val="24"/>
        </w:rPr>
      </w:pPr>
    </w:p>
    <w:p w:rsidR="00653C06" w:rsidRDefault="00653C06" w:rsidP="00E84706">
      <w:pPr>
        <w:pStyle w:val="3"/>
        <w:spacing w:after="0" w:line="240" w:lineRule="auto"/>
        <w:rPr>
          <w:bCs/>
          <w:color w:val="auto"/>
          <w:sz w:val="24"/>
          <w:szCs w:val="24"/>
        </w:rPr>
      </w:pPr>
    </w:p>
    <w:p w:rsidR="00653C06" w:rsidRDefault="00653C06" w:rsidP="00286BA1">
      <w:pPr>
        <w:pStyle w:val="3"/>
        <w:spacing w:after="0" w:line="240" w:lineRule="auto"/>
        <w:jc w:val="left"/>
        <w:rPr>
          <w:bCs/>
          <w:color w:val="auto"/>
          <w:sz w:val="24"/>
          <w:szCs w:val="24"/>
        </w:rPr>
      </w:pPr>
    </w:p>
    <w:sectPr w:rsidR="00653C06" w:rsidSect="00286BA1">
      <w:footerReference w:type="default" r:id="rId31"/>
      <w:type w:val="continuous"/>
      <w:pgSz w:w="11909" w:h="16838"/>
      <w:pgMar w:top="851" w:right="427" w:bottom="284" w:left="1318" w:header="0" w:footer="3" w:gutter="242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2" w:rsidRDefault="003D00E2">
      <w:r>
        <w:separator/>
      </w:r>
    </w:p>
  </w:endnote>
  <w:endnote w:type="continuationSeparator" w:id="0">
    <w:p w:rsidR="003D00E2" w:rsidRDefault="003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847CDF" w:rsidRDefault="00125EB8">
        <w:pPr>
          <w:pStyle w:val="a9"/>
          <w:jc w:val="center"/>
        </w:pPr>
        <w:r>
          <w:fldChar w:fldCharType="begin"/>
        </w:r>
        <w:r w:rsidR="00847CDF">
          <w:instrText>PAGE   \* MERGEFORMAT</w:instrText>
        </w:r>
        <w:r>
          <w:fldChar w:fldCharType="separate"/>
        </w:r>
        <w:r w:rsidR="008D3E88">
          <w:rPr>
            <w:noProof/>
          </w:rPr>
          <w:t>10</w:t>
        </w:r>
        <w:r>
          <w:fldChar w:fldCharType="end"/>
        </w:r>
      </w:p>
    </w:sdtContent>
  </w:sdt>
  <w:p w:rsidR="00847CDF" w:rsidRDefault="00847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2" w:rsidRDefault="003D00E2"/>
  </w:footnote>
  <w:footnote w:type="continuationSeparator" w:id="0">
    <w:p w:rsidR="003D00E2" w:rsidRDefault="003D0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E2A5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5692B32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C5C18B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3ADC80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A05700"/>
    <w:multiLevelType w:val="hybridMultilevel"/>
    <w:tmpl w:val="BA76F75E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300036"/>
    <w:multiLevelType w:val="hybridMultilevel"/>
    <w:tmpl w:val="69BA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4568"/>
    <w:multiLevelType w:val="hybridMultilevel"/>
    <w:tmpl w:val="BC28C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0226A9"/>
    <w:multiLevelType w:val="multilevel"/>
    <w:tmpl w:val="9212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007D27"/>
    <w:multiLevelType w:val="hybridMultilevel"/>
    <w:tmpl w:val="CF5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56C45"/>
    <w:multiLevelType w:val="hybridMultilevel"/>
    <w:tmpl w:val="0448815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31058C"/>
    <w:multiLevelType w:val="hybridMultilevel"/>
    <w:tmpl w:val="163098A8"/>
    <w:lvl w:ilvl="0" w:tplc="EE8E6C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83123"/>
    <w:multiLevelType w:val="hybridMultilevel"/>
    <w:tmpl w:val="A948C1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BD608C5"/>
    <w:multiLevelType w:val="hybridMultilevel"/>
    <w:tmpl w:val="44F4B58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1816213"/>
    <w:multiLevelType w:val="multilevel"/>
    <w:tmpl w:val="7FDEE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366AC2"/>
    <w:multiLevelType w:val="hybridMultilevel"/>
    <w:tmpl w:val="DAA0B7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892EA9"/>
    <w:multiLevelType w:val="hybridMultilevel"/>
    <w:tmpl w:val="8A6A7E60"/>
    <w:lvl w:ilvl="0" w:tplc="C49291A4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>
    <w:nsid w:val="70042840"/>
    <w:multiLevelType w:val="hybridMultilevel"/>
    <w:tmpl w:val="9D60D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C732F"/>
    <w:multiLevelType w:val="multilevel"/>
    <w:tmpl w:val="5D783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3B5416C"/>
    <w:multiLevelType w:val="hybridMultilevel"/>
    <w:tmpl w:val="13BEC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4BF1AC6"/>
    <w:multiLevelType w:val="hybridMultilevel"/>
    <w:tmpl w:val="C5E67E6E"/>
    <w:lvl w:ilvl="0" w:tplc="E0582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57E38"/>
    <w:multiLevelType w:val="hybridMultilevel"/>
    <w:tmpl w:val="B2F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3"/>
  </w:num>
  <w:num w:numId="5">
    <w:abstractNumId w:val="12"/>
  </w:num>
  <w:num w:numId="6">
    <w:abstractNumId w:val="17"/>
  </w:num>
  <w:num w:numId="7">
    <w:abstractNumId w:val="7"/>
  </w:num>
  <w:num w:numId="8">
    <w:abstractNumId w:val="20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0"/>
  </w:num>
  <w:num w:numId="19">
    <w:abstractNumId w:val="13"/>
  </w:num>
  <w:num w:numId="20">
    <w:abstractNumId w:val="16"/>
  </w:num>
  <w:num w:numId="21">
    <w:abstractNumId w:val="9"/>
  </w:num>
  <w:num w:numId="22">
    <w:abstractNumId w:val="11"/>
  </w:num>
  <w:num w:numId="23">
    <w:abstractNumId w:val="25"/>
  </w:num>
  <w:num w:numId="24">
    <w:abstractNumId w:val="24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0D8A"/>
    <w:rsid w:val="000408D5"/>
    <w:rsid w:val="00046597"/>
    <w:rsid w:val="00053781"/>
    <w:rsid w:val="00056CBB"/>
    <w:rsid w:val="00057BC9"/>
    <w:rsid w:val="00065267"/>
    <w:rsid w:val="00072FCC"/>
    <w:rsid w:val="000A25B5"/>
    <w:rsid w:val="000E057E"/>
    <w:rsid w:val="00124AA3"/>
    <w:rsid w:val="00125EB8"/>
    <w:rsid w:val="00153F96"/>
    <w:rsid w:val="001638BF"/>
    <w:rsid w:val="001671A8"/>
    <w:rsid w:val="001679C2"/>
    <w:rsid w:val="001B60ED"/>
    <w:rsid w:val="001C0AD6"/>
    <w:rsid w:val="001C3F8F"/>
    <w:rsid w:val="001C650D"/>
    <w:rsid w:val="00213B95"/>
    <w:rsid w:val="00214506"/>
    <w:rsid w:val="0021607C"/>
    <w:rsid w:val="0021712B"/>
    <w:rsid w:val="00243CF4"/>
    <w:rsid w:val="00263BA0"/>
    <w:rsid w:val="0028651D"/>
    <w:rsid w:val="00286BA1"/>
    <w:rsid w:val="00291447"/>
    <w:rsid w:val="002A26D7"/>
    <w:rsid w:val="002C23B3"/>
    <w:rsid w:val="002E049D"/>
    <w:rsid w:val="002F1ABE"/>
    <w:rsid w:val="003058A6"/>
    <w:rsid w:val="0033492E"/>
    <w:rsid w:val="00351E8E"/>
    <w:rsid w:val="00353113"/>
    <w:rsid w:val="003633BD"/>
    <w:rsid w:val="00373A33"/>
    <w:rsid w:val="00374CCB"/>
    <w:rsid w:val="00392403"/>
    <w:rsid w:val="00392ACD"/>
    <w:rsid w:val="003954B0"/>
    <w:rsid w:val="003B6AC9"/>
    <w:rsid w:val="003C53B3"/>
    <w:rsid w:val="003D00E2"/>
    <w:rsid w:val="003D4035"/>
    <w:rsid w:val="00405270"/>
    <w:rsid w:val="0040709C"/>
    <w:rsid w:val="00433964"/>
    <w:rsid w:val="00444EAF"/>
    <w:rsid w:val="00474493"/>
    <w:rsid w:val="00485FDA"/>
    <w:rsid w:val="00486670"/>
    <w:rsid w:val="004A7FCC"/>
    <w:rsid w:val="004B334A"/>
    <w:rsid w:val="004B4286"/>
    <w:rsid w:val="004B7D13"/>
    <w:rsid w:val="00502D28"/>
    <w:rsid w:val="005036F1"/>
    <w:rsid w:val="0051219D"/>
    <w:rsid w:val="00517151"/>
    <w:rsid w:val="00540891"/>
    <w:rsid w:val="00541395"/>
    <w:rsid w:val="0055113F"/>
    <w:rsid w:val="00565C0A"/>
    <w:rsid w:val="00587D6D"/>
    <w:rsid w:val="00594931"/>
    <w:rsid w:val="005A7B9D"/>
    <w:rsid w:val="005B7FE6"/>
    <w:rsid w:val="005C351D"/>
    <w:rsid w:val="005C3F33"/>
    <w:rsid w:val="00627282"/>
    <w:rsid w:val="00641E7A"/>
    <w:rsid w:val="00653C06"/>
    <w:rsid w:val="006712ED"/>
    <w:rsid w:val="0067442B"/>
    <w:rsid w:val="00697CF6"/>
    <w:rsid w:val="006A43CD"/>
    <w:rsid w:val="006B6B57"/>
    <w:rsid w:val="00700818"/>
    <w:rsid w:val="00704C1E"/>
    <w:rsid w:val="00721ACB"/>
    <w:rsid w:val="0074422A"/>
    <w:rsid w:val="007635F5"/>
    <w:rsid w:val="00771872"/>
    <w:rsid w:val="00773C4E"/>
    <w:rsid w:val="00792CDF"/>
    <w:rsid w:val="00795531"/>
    <w:rsid w:val="007E101B"/>
    <w:rsid w:val="007E1A68"/>
    <w:rsid w:val="007F23E4"/>
    <w:rsid w:val="00831AF4"/>
    <w:rsid w:val="00837A8E"/>
    <w:rsid w:val="00847CDF"/>
    <w:rsid w:val="008B65DA"/>
    <w:rsid w:val="008C7EF2"/>
    <w:rsid w:val="008D3712"/>
    <w:rsid w:val="008D3E88"/>
    <w:rsid w:val="008D7EDA"/>
    <w:rsid w:val="00907786"/>
    <w:rsid w:val="00922B86"/>
    <w:rsid w:val="00940635"/>
    <w:rsid w:val="009472E3"/>
    <w:rsid w:val="009532A0"/>
    <w:rsid w:val="00957635"/>
    <w:rsid w:val="00970B49"/>
    <w:rsid w:val="009A1122"/>
    <w:rsid w:val="009C7981"/>
    <w:rsid w:val="009F23A6"/>
    <w:rsid w:val="009F3D13"/>
    <w:rsid w:val="009F5203"/>
    <w:rsid w:val="00A14121"/>
    <w:rsid w:val="00A15785"/>
    <w:rsid w:val="00A20013"/>
    <w:rsid w:val="00A50D8A"/>
    <w:rsid w:val="00A519AF"/>
    <w:rsid w:val="00A53C20"/>
    <w:rsid w:val="00AA303B"/>
    <w:rsid w:val="00AA6E90"/>
    <w:rsid w:val="00AB2654"/>
    <w:rsid w:val="00AD42EC"/>
    <w:rsid w:val="00AF09BA"/>
    <w:rsid w:val="00B03C52"/>
    <w:rsid w:val="00B32180"/>
    <w:rsid w:val="00B353A4"/>
    <w:rsid w:val="00B40C34"/>
    <w:rsid w:val="00B41DF5"/>
    <w:rsid w:val="00B46523"/>
    <w:rsid w:val="00B52170"/>
    <w:rsid w:val="00B64CF9"/>
    <w:rsid w:val="00B7001A"/>
    <w:rsid w:val="00B75992"/>
    <w:rsid w:val="00B82CB2"/>
    <w:rsid w:val="00BA100C"/>
    <w:rsid w:val="00BA59F0"/>
    <w:rsid w:val="00BB32A0"/>
    <w:rsid w:val="00BB516F"/>
    <w:rsid w:val="00BF2A05"/>
    <w:rsid w:val="00C01695"/>
    <w:rsid w:val="00C26DAD"/>
    <w:rsid w:val="00C32B71"/>
    <w:rsid w:val="00C46980"/>
    <w:rsid w:val="00C51A1C"/>
    <w:rsid w:val="00C526F4"/>
    <w:rsid w:val="00C66602"/>
    <w:rsid w:val="00C67146"/>
    <w:rsid w:val="00C73488"/>
    <w:rsid w:val="00CA463C"/>
    <w:rsid w:val="00CB171A"/>
    <w:rsid w:val="00CF1319"/>
    <w:rsid w:val="00CF233A"/>
    <w:rsid w:val="00D024E5"/>
    <w:rsid w:val="00D30701"/>
    <w:rsid w:val="00D330A6"/>
    <w:rsid w:val="00D54637"/>
    <w:rsid w:val="00D733C5"/>
    <w:rsid w:val="00D832D2"/>
    <w:rsid w:val="00D87B3E"/>
    <w:rsid w:val="00DA4924"/>
    <w:rsid w:val="00DB114C"/>
    <w:rsid w:val="00DB42D4"/>
    <w:rsid w:val="00DB72E8"/>
    <w:rsid w:val="00DC6B48"/>
    <w:rsid w:val="00DE240C"/>
    <w:rsid w:val="00E0011B"/>
    <w:rsid w:val="00E30418"/>
    <w:rsid w:val="00E476C6"/>
    <w:rsid w:val="00E542CA"/>
    <w:rsid w:val="00E73375"/>
    <w:rsid w:val="00E84706"/>
    <w:rsid w:val="00E92F32"/>
    <w:rsid w:val="00EB7FBC"/>
    <w:rsid w:val="00EC7BED"/>
    <w:rsid w:val="00EF1898"/>
    <w:rsid w:val="00EF7977"/>
    <w:rsid w:val="00F4205A"/>
    <w:rsid w:val="00FB2700"/>
    <w:rsid w:val="00FC78E6"/>
    <w:rsid w:val="00FD23B0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EB8"/>
    <w:rPr>
      <w:color w:val="000000"/>
    </w:rPr>
  </w:style>
  <w:style w:type="paragraph" w:styleId="1">
    <w:name w:val="heading 1"/>
    <w:basedOn w:val="a"/>
    <w:next w:val="a"/>
    <w:link w:val="10"/>
    <w:qFormat/>
    <w:rsid w:val="00CF233A"/>
    <w:pPr>
      <w:keepNext/>
      <w:ind w:left="567" w:right="-2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EB8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125E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sid w:val="0012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rsid w:val="00125EB8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25EB8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rsid w:val="00125E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125EB8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F233A"/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ConsPlusTitle">
    <w:name w:val="ConsPlusTitle"/>
    <w:rsid w:val="00653C0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No Spacing"/>
    <w:uiPriority w:val="1"/>
    <w:qFormat/>
    <w:rsid w:val="003954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444414E87DB96F2720E0536F524D1FF40A2ACC471E1034E603B0816958EF30E19D200FCA5E736CFD472D440AUAM" TargetMode="External"/><Relationship Id="rId18" Type="http://schemas.openxmlformats.org/officeDocument/2006/relationships/hyperlink" Target="consultantplus://offline/ref=444414E87DB96F2720E04D62442141F00E2097421B103FB157EFDA340FE63AB6DA6F56881A7E6CFF04U2M" TargetMode="External"/><Relationship Id="rId26" Type="http://schemas.openxmlformats.org/officeDocument/2006/relationships/hyperlink" Target="consultantplus://offline/main?base=LAW;n=115838;fld=134;dst=1003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342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4414E87DB96F2720E04D62442141F00E2097421B103FB157EFDA340F0EU6M" TargetMode="External"/><Relationship Id="rId17" Type="http://schemas.openxmlformats.org/officeDocument/2006/relationships/hyperlink" Target="consultantplus://offline/ref=444414E87DB96F2720E04D62442141F00E2097421B103FB157EFDA340FE63AB6DA6F56881A7E6CFF04U2M" TargetMode="External"/><Relationship Id="rId25" Type="http://schemas.openxmlformats.org/officeDocument/2006/relationships/hyperlink" Target="consultantplus://offline/main?base=LAW;n=102225;fld=134;dst=10002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4414E87DB96F2720E04D62442141F00E2097421B103FB157EFDA340FE63AB6DA6F56881A7E6CFF04U0M" TargetMode="External"/><Relationship Id="rId20" Type="http://schemas.openxmlformats.org/officeDocument/2006/relationships/hyperlink" Target="consultantplus://offline/main?base=LAW;n=117342;fld=134" TargetMode="External"/><Relationship Id="rId29" Type="http://schemas.openxmlformats.org/officeDocument/2006/relationships/hyperlink" Target="consultantplus://offline/ref=444414E87DB96F2720E0536F524D1FF40A2ACC471E1034E603B0816958EF30E19D200FCA5E736CFD472E4A0AU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9;n=43622;fld=134;dst=100850" TargetMode="External"/><Relationship Id="rId24" Type="http://schemas.openxmlformats.org/officeDocument/2006/relationships/hyperlink" Target="consultantplus://offline/ref=444414E87DB96F2720E04D62442141F00E2097421B103FB157EFDA340FE63AB6DA6F56881A7E6CFC04U2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9;n=39236;fld=134;dst=100045" TargetMode="External"/><Relationship Id="rId23" Type="http://schemas.openxmlformats.org/officeDocument/2006/relationships/hyperlink" Target="consultantplus://offline/main?base=LAW;n=102417;fld=134;dst=100042" TargetMode="External"/><Relationship Id="rId28" Type="http://schemas.openxmlformats.org/officeDocument/2006/relationships/hyperlink" Target="consultantplus://offline/ref=444414E87DB96F2720E0536F524D1FF40A2ACC471E1A30EE08B0816958EF30E19D200FCA5E736CFD472C4E0AU9M" TargetMode="External"/><Relationship Id="rId10" Type="http://schemas.openxmlformats.org/officeDocument/2006/relationships/hyperlink" Target="consultantplus://offline/main?base=LAW;n=115838;fld=134;dst=100060" TargetMode="External"/><Relationship Id="rId19" Type="http://schemas.openxmlformats.org/officeDocument/2006/relationships/hyperlink" Target="consultantplus://offline/main?base=LAW;n=102417;fld=134;dst=3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;dst=101150" TargetMode="External"/><Relationship Id="rId14" Type="http://schemas.openxmlformats.org/officeDocument/2006/relationships/hyperlink" Target="consultantplus://offline/main?base=LAW;n=102417;fld=134;dst=5" TargetMode="External"/><Relationship Id="rId22" Type="http://schemas.openxmlformats.org/officeDocument/2006/relationships/hyperlink" Target="consultantplus://offline/ref=444414E87DB96F2720E0536F524D1FF40A2ACC471E1034E603B0816958EF30E19D200FCA5E736CFD472E4A0AUEM" TargetMode="External"/><Relationship Id="rId27" Type="http://schemas.openxmlformats.org/officeDocument/2006/relationships/hyperlink" Target="consultantplus://offline/ref=444414E87DB96F2720E04D62442141F00E2097421B103FB157EFDA340FE63AB6DA6F56881A07UCM" TargetMode="External"/><Relationship Id="rId30" Type="http://schemas.openxmlformats.org/officeDocument/2006/relationships/hyperlink" Target="consultantplus://offline/ref=F42835FE36528D8E5DF9D79F04EC8AFC27A8D9574C65999567347D430E6CB1C94E4C6FE451AE610B72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</cp:lastModifiedBy>
  <cp:revision>3</cp:revision>
  <cp:lastPrinted>2013-09-11T11:04:00Z</cp:lastPrinted>
  <dcterms:created xsi:type="dcterms:W3CDTF">2013-09-11T11:11:00Z</dcterms:created>
  <dcterms:modified xsi:type="dcterms:W3CDTF">2013-09-12T11:38:00Z</dcterms:modified>
</cp:coreProperties>
</file>