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40D18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C40D18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C40D18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C40D1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C40D18">
        <w:rPr>
          <w:rFonts w:ascii="Times New Roman" w:hAnsi="Times New Roman" w:cs="Times New Roman"/>
          <w:sz w:val="28"/>
          <w:szCs w:val="28"/>
        </w:rPr>
        <w:t xml:space="preserve">от </w:t>
      </w:r>
      <w:r w:rsidR="006B7A5E">
        <w:rPr>
          <w:rFonts w:ascii="Times New Roman" w:hAnsi="Times New Roman" w:cs="Times New Roman"/>
          <w:sz w:val="28"/>
          <w:szCs w:val="28"/>
        </w:rPr>
        <w:t xml:space="preserve">19.12.2017   № </w:t>
      </w:r>
      <w:r w:rsidRPr="00C40D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73CA" w:rsidRDefault="009473CA" w:rsidP="00947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CA" w:rsidRPr="00C40D18" w:rsidRDefault="009473CA" w:rsidP="00947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1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473CA" w:rsidRPr="00C40D18" w:rsidRDefault="009473CA" w:rsidP="00947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18">
        <w:rPr>
          <w:rFonts w:ascii="Times New Roman" w:hAnsi="Times New Roman" w:cs="Times New Roman"/>
          <w:b/>
          <w:sz w:val="28"/>
          <w:szCs w:val="28"/>
        </w:rPr>
        <w:t>совета депутатов Никольского городского поселения Тосненского района Ленинградской области на первое полугодие 201</w:t>
      </w:r>
      <w:r w:rsidR="006B7A5E">
        <w:rPr>
          <w:rFonts w:ascii="Times New Roman" w:hAnsi="Times New Roman" w:cs="Times New Roman"/>
          <w:b/>
          <w:sz w:val="28"/>
          <w:szCs w:val="28"/>
        </w:rPr>
        <w:t>8</w:t>
      </w:r>
      <w:r w:rsidRPr="00C40D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3CA" w:rsidRPr="00BA4A6D" w:rsidRDefault="009473CA" w:rsidP="009473CA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487"/>
        <w:gridCol w:w="5365"/>
        <w:gridCol w:w="2170"/>
      </w:tblGrid>
      <w:tr w:rsidR="009473CA" w:rsidRPr="008174E7" w:rsidTr="006A68DE"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803" w:type="pct"/>
            <w:tcBorders>
              <w:bottom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042E5">
              <w:rPr>
                <w:rFonts w:ascii="Times New Roman" w:hAnsi="Times New Roman" w:cs="Times New Roman"/>
                <w:sz w:val="24"/>
                <w:szCs w:val="24"/>
              </w:rPr>
              <w:br/>
              <w:t>(рассматриваемые вопросы)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9473CA" w:rsidRPr="008174E7" w:rsidTr="006A68DE">
        <w:trPr>
          <w:trHeight w:val="166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CA" w:rsidRDefault="009473CA" w:rsidP="006A68DE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9473CA" w:rsidRDefault="009473CA" w:rsidP="006A68DE">
            <w:pPr>
              <w:jc w:val="center"/>
              <w:rPr>
                <w:b/>
              </w:rPr>
            </w:pPr>
          </w:p>
          <w:p w:rsidR="009473CA" w:rsidRDefault="009473CA" w:rsidP="006A68DE">
            <w:pPr>
              <w:jc w:val="center"/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6B7A5E" w:rsidP="006A68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473CA">
              <w:rPr>
                <w:b/>
              </w:rPr>
              <w:t xml:space="preserve"> января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Default="009473CA" w:rsidP="006A68DE">
            <w:pPr>
              <w:jc w:val="both"/>
              <w:rPr>
                <w:b/>
              </w:rPr>
            </w:pPr>
          </w:p>
          <w:p w:rsidR="009473CA" w:rsidRDefault="009473CA" w:rsidP="006A68DE">
            <w:pPr>
              <w:jc w:val="both"/>
              <w:rPr>
                <w:b/>
                <w:u w:val="single"/>
              </w:rPr>
            </w:pPr>
          </w:p>
          <w:p w:rsidR="009473CA" w:rsidRPr="00150A04" w:rsidRDefault="009473CA" w:rsidP="006A68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Выездной прием граждан пос. Гладкое главой Никольского городского поселения</w:t>
            </w:r>
          </w:p>
          <w:p w:rsidR="009473CA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  <w:r w:rsidRPr="000042E5">
              <w:rPr>
                <w:b/>
              </w:rPr>
              <w:t xml:space="preserve"> депутатами совета депутатов Никольского городского поселения (по графику)</w:t>
            </w:r>
          </w:p>
          <w:p w:rsidR="009473CA" w:rsidRPr="00A021A1" w:rsidRDefault="009473CA" w:rsidP="006A68DE"/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52D6A" w:rsidRPr="008174E7" w:rsidTr="006A68DE">
        <w:trPr>
          <w:trHeight w:val="166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D6A" w:rsidRPr="000042E5" w:rsidRDefault="00552D6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6A" w:rsidRDefault="00552D6A" w:rsidP="006A68DE">
            <w:pPr>
              <w:jc w:val="center"/>
              <w:rPr>
                <w:b/>
              </w:rPr>
            </w:pPr>
          </w:p>
          <w:p w:rsidR="00552D6A" w:rsidRDefault="00552D6A" w:rsidP="006A68DE">
            <w:pPr>
              <w:jc w:val="center"/>
              <w:rPr>
                <w:b/>
              </w:rPr>
            </w:pPr>
            <w:r>
              <w:rPr>
                <w:b/>
              </w:rPr>
              <w:t>16 января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6A" w:rsidRDefault="00552D6A" w:rsidP="006A68DE">
            <w:pPr>
              <w:jc w:val="both"/>
              <w:rPr>
                <w:b/>
              </w:rPr>
            </w:pPr>
            <w:r>
              <w:rPr>
                <w:b/>
              </w:rPr>
              <w:t>Заседание совета депутатов.</w:t>
            </w:r>
          </w:p>
          <w:p w:rsidR="00552D6A" w:rsidRDefault="00552D6A" w:rsidP="006A68DE">
            <w:pPr>
              <w:jc w:val="both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:rsidR="00552D6A" w:rsidRPr="00552D6A" w:rsidRDefault="00552D6A" w:rsidP="006A68DE">
            <w:pPr>
              <w:jc w:val="both"/>
            </w:pPr>
            <w:r w:rsidRPr="00552D6A">
              <w:t>1. О внесении изменений в Устав Никольского городского поселения Тосненского района Ленинградской области.</w:t>
            </w:r>
          </w:p>
          <w:p w:rsidR="00552D6A" w:rsidRPr="00552D6A" w:rsidRDefault="00552D6A" w:rsidP="006A68DE">
            <w:pPr>
              <w:jc w:val="both"/>
            </w:pPr>
            <w:r w:rsidRPr="00552D6A">
              <w:t xml:space="preserve">2. Об утверждении Положения о порядке определения платы за пользование жилым </w:t>
            </w:r>
            <w:proofErr w:type="gramStart"/>
            <w:r w:rsidRPr="00552D6A">
              <w:t>помещением  (</w:t>
            </w:r>
            <w:proofErr w:type="gramEnd"/>
            <w:r w:rsidRPr="00552D6A">
              <w:t>плата за наем муниципального жилищного фонда Никольское ГП ТР ЛО).</w:t>
            </w:r>
          </w:p>
          <w:p w:rsidR="00552D6A" w:rsidRPr="000042E5" w:rsidRDefault="00552D6A" w:rsidP="006A68DE">
            <w:pPr>
              <w:jc w:val="both"/>
              <w:rPr>
                <w:b/>
              </w:rPr>
            </w:pPr>
            <w:r w:rsidRPr="00552D6A">
              <w:t>3. О признании утратившими силу отдельных работ СД Никольского ГП ТР ЛО.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6A" w:rsidRDefault="00552D6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6A" w:rsidRDefault="00552D6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6A" w:rsidRPr="000042E5" w:rsidRDefault="00552D6A" w:rsidP="0055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552D6A" w:rsidRPr="000042E5" w:rsidRDefault="00552D6A" w:rsidP="00552D6A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6A" w:rsidRPr="000042E5" w:rsidRDefault="00552D6A" w:rsidP="00552D6A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6A" w:rsidRPr="000042E5" w:rsidRDefault="00552D6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70"/>
        </w:trPr>
        <w:tc>
          <w:tcPr>
            <w:tcW w:w="286" w:type="pct"/>
            <w:tcBorders>
              <w:top w:val="nil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3CA" w:rsidRDefault="009473CA" w:rsidP="006A68D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9473CA" w:rsidRPr="000042E5" w:rsidRDefault="005A05D0" w:rsidP="006A68D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473CA">
              <w:rPr>
                <w:b/>
              </w:rPr>
              <w:t xml:space="preserve"> февраля</w:t>
            </w: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Февраль</w:t>
            </w:r>
          </w:p>
          <w:p w:rsidR="009473CA" w:rsidRPr="000042E5" w:rsidRDefault="009473CA" w:rsidP="006A68DE">
            <w:pPr>
              <w:jc w:val="center"/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  <w:u w:val="single"/>
              </w:rPr>
            </w:pPr>
          </w:p>
          <w:p w:rsidR="009473CA" w:rsidRPr="003167B9" w:rsidRDefault="009473CA" w:rsidP="006A6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 февраля</w:t>
            </w:r>
          </w:p>
          <w:p w:rsidR="009473CA" w:rsidRPr="000042E5" w:rsidRDefault="009473CA" w:rsidP="006A68DE">
            <w:pPr>
              <w:jc w:val="center"/>
              <w:rPr>
                <w:b/>
              </w:rPr>
            </w:pPr>
          </w:p>
          <w:p w:rsidR="009473CA" w:rsidRPr="000042E5" w:rsidRDefault="009473CA" w:rsidP="006A68DE">
            <w:pPr>
              <w:jc w:val="center"/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A021A1" w:rsidRDefault="009473CA" w:rsidP="006A68DE">
            <w:r w:rsidRPr="000042E5">
              <w:rPr>
                <w:b/>
              </w:rPr>
              <w:t>Февраль</w:t>
            </w:r>
          </w:p>
        </w:tc>
        <w:tc>
          <w:tcPr>
            <w:tcW w:w="2803" w:type="pct"/>
            <w:tcBorders>
              <w:top w:val="single" w:sz="4" w:space="0" w:color="auto"/>
            </w:tcBorders>
            <w:shd w:val="clear" w:color="auto" w:fill="auto"/>
          </w:tcPr>
          <w:p w:rsidR="009473CA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lastRenderedPageBreak/>
              <w:t>Заседание совета депутатов.</w:t>
            </w:r>
            <w:r>
              <w:rPr>
                <w:b/>
              </w:rPr>
              <w:t xml:space="preserve"> </w:t>
            </w:r>
          </w:p>
          <w:p w:rsidR="009473CA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Повестка дня:</w:t>
            </w:r>
          </w:p>
          <w:p w:rsidR="009473CA" w:rsidRPr="00FE503D" w:rsidRDefault="009473CA" w:rsidP="006A68DE">
            <w:pPr>
              <w:ind w:firstLine="485"/>
              <w:jc w:val="both"/>
            </w:pPr>
            <w:r>
              <w:t>1</w:t>
            </w:r>
            <w:r w:rsidRPr="00FE503D">
              <w:t>. Информация об исполнении бюджета Никольского городского поселения за 201</w:t>
            </w:r>
            <w:r w:rsidR="005A05D0">
              <w:t>7</w:t>
            </w:r>
            <w:r w:rsidRPr="00FE503D">
              <w:t xml:space="preserve"> год.</w:t>
            </w:r>
          </w:p>
          <w:p w:rsidR="009473CA" w:rsidRDefault="009473CA" w:rsidP="006A68DE">
            <w:pPr>
              <w:ind w:firstLine="485"/>
              <w:jc w:val="both"/>
            </w:pPr>
            <w:r>
              <w:t>2. О ежегодном отчете главы Никольского городского поселения Тосненского района Ленинградской области</w:t>
            </w:r>
          </w:p>
          <w:p w:rsidR="009473CA" w:rsidRDefault="009473CA" w:rsidP="006A68DE">
            <w:pPr>
              <w:ind w:firstLine="485"/>
              <w:jc w:val="both"/>
            </w:pPr>
            <w:r>
              <w:t>3. О ежегодном отчете главы администрации Никольского городского поселения Тосненского района Ленинградской области.</w:t>
            </w:r>
          </w:p>
          <w:p w:rsidR="009473CA" w:rsidRDefault="009473CA" w:rsidP="006A68DE">
            <w:pPr>
              <w:ind w:firstLine="305"/>
              <w:jc w:val="both"/>
            </w:pPr>
            <w:r>
              <w:t xml:space="preserve">   4. Информация о работе комиссии по делам несовершеннолетних и защите их прав при администрации Никольск</w:t>
            </w:r>
            <w:r w:rsidR="005A05D0">
              <w:t>ого городского поселения за 2017</w:t>
            </w:r>
            <w:r>
              <w:t xml:space="preserve"> год.</w:t>
            </w:r>
          </w:p>
          <w:p w:rsidR="009473CA" w:rsidRPr="00A021A1" w:rsidRDefault="009473CA" w:rsidP="006A68DE">
            <w:pPr>
              <w:ind w:firstLine="305"/>
              <w:jc w:val="both"/>
            </w:pPr>
            <w:r>
              <w:t xml:space="preserve">   5. Информация о работе административной комиссии при администрации Никольского </w:t>
            </w:r>
            <w:r>
              <w:lastRenderedPageBreak/>
              <w:t>городского поселения Тосненского райо</w:t>
            </w:r>
            <w:r w:rsidR="005A05D0">
              <w:t>на Ленинградской области за 2017</w:t>
            </w:r>
            <w:r>
              <w:t xml:space="preserve"> год.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</w:tcPr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3036"/>
        </w:trPr>
        <w:tc>
          <w:tcPr>
            <w:tcW w:w="286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9473CA" w:rsidRPr="000042E5" w:rsidRDefault="009473CA" w:rsidP="006A68DE">
            <w:pPr>
              <w:jc w:val="center"/>
              <w:rPr>
                <w:b/>
              </w:rPr>
            </w:pPr>
          </w:p>
        </w:tc>
        <w:tc>
          <w:tcPr>
            <w:tcW w:w="2803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  <w:u w:val="single"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Прием граждан депутатами совета депутатов Никольского городского поселения (по графику)</w:t>
            </w:r>
          </w:p>
        </w:tc>
        <w:tc>
          <w:tcPr>
            <w:tcW w:w="1134" w:type="pct"/>
            <w:shd w:val="clear" w:color="auto" w:fill="auto"/>
          </w:tcPr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473CA" w:rsidRPr="008174E7" w:rsidTr="006A68DE">
        <w:trPr>
          <w:trHeight w:val="2859"/>
        </w:trPr>
        <w:tc>
          <w:tcPr>
            <w:tcW w:w="286" w:type="pct"/>
            <w:vMerge w:val="restar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  <w:shd w:val="clear" w:color="auto" w:fill="auto"/>
          </w:tcPr>
          <w:p w:rsidR="009473CA" w:rsidRPr="00A021A1" w:rsidRDefault="009473CA" w:rsidP="006A68DE">
            <w:r w:rsidRPr="000042E5">
              <w:rPr>
                <w:b/>
              </w:rPr>
              <w:t>Март</w:t>
            </w:r>
          </w:p>
          <w:p w:rsidR="009473CA" w:rsidRPr="00A021A1" w:rsidRDefault="009473CA" w:rsidP="006A68DE"/>
          <w:p w:rsidR="009473CA" w:rsidRPr="005A05D0" w:rsidRDefault="005A05D0" w:rsidP="006A68DE">
            <w:pPr>
              <w:rPr>
                <w:b/>
                <w:u w:val="single"/>
              </w:rPr>
            </w:pPr>
            <w:r w:rsidRPr="005A05D0">
              <w:rPr>
                <w:b/>
                <w:u w:val="single"/>
              </w:rPr>
              <w:t>01 марта</w:t>
            </w:r>
          </w:p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Март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Март</w:t>
            </w: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  <w:u w:val="single"/>
              </w:rPr>
            </w:pPr>
          </w:p>
          <w:p w:rsidR="009473CA" w:rsidRDefault="009473CA" w:rsidP="006A68DE">
            <w:pPr>
              <w:rPr>
                <w:b/>
                <w:u w:val="single"/>
              </w:rPr>
            </w:pPr>
          </w:p>
          <w:p w:rsidR="009473CA" w:rsidRPr="00AC6CC2" w:rsidRDefault="009473CA" w:rsidP="006A68DE">
            <w:pPr>
              <w:rPr>
                <w:u w:val="single"/>
              </w:rPr>
            </w:pPr>
            <w:r w:rsidRPr="00AC6CC2">
              <w:rPr>
                <w:b/>
                <w:u w:val="single"/>
              </w:rPr>
              <w:t>Март</w:t>
            </w:r>
          </w:p>
        </w:tc>
        <w:tc>
          <w:tcPr>
            <w:tcW w:w="2803" w:type="pct"/>
            <w:shd w:val="clear" w:color="auto" w:fill="auto"/>
          </w:tcPr>
          <w:p w:rsidR="005A05D0" w:rsidRDefault="005A05D0" w:rsidP="005A05D0">
            <w:pPr>
              <w:jc w:val="both"/>
              <w:rPr>
                <w:b/>
                <w:u w:val="single"/>
              </w:rPr>
            </w:pPr>
          </w:p>
          <w:p w:rsidR="005A05D0" w:rsidRDefault="005A05D0" w:rsidP="005A05D0">
            <w:pPr>
              <w:jc w:val="both"/>
              <w:rPr>
                <w:b/>
                <w:u w:val="single"/>
              </w:rPr>
            </w:pPr>
          </w:p>
          <w:p w:rsidR="005A05D0" w:rsidRPr="003167B9" w:rsidRDefault="005A05D0" w:rsidP="005A05D0">
            <w:pPr>
              <w:jc w:val="both"/>
              <w:rPr>
                <w:b/>
                <w:u w:val="single"/>
              </w:rPr>
            </w:pPr>
            <w:r w:rsidRPr="003167B9">
              <w:rPr>
                <w:b/>
                <w:u w:val="single"/>
              </w:rPr>
              <w:t xml:space="preserve">Расширенное собрание по итогам социально-экономического развития Никольского городского поселения Тосненского района Ленинградской области перед населением </w:t>
            </w:r>
          </w:p>
          <w:p w:rsidR="009473CA" w:rsidRPr="000042E5" w:rsidRDefault="009473CA" w:rsidP="005A05D0">
            <w:pPr>
              <w:rPr>
                <w:color w:val="008000"/>
              </w:rPr>
            </w:pPr>
          </w:p>
        </w:tc>
        <w:tc>
          <w:tcPr>
            <w:tcW w:w="1134" w:type="pct"/>
            <w:shd w:val="clear" w:color="auto" w:fill="auto"/>
          </w:tcPr>
          <w:p w:rsidR="005A05D0" w:rsidRDefault="005A05D0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3812"/>
        </w:trPr>
        <w:tc>
          <w:tcPr>
            <w:tcW w:w="286" w:type="pct"/>
            <w:vMerge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</w:p>
        </w:tc>
        <w:tc>
          <w:tcPr>
            <w:tcW w:w="2803" w:type="pct"/>
            <w:shd w:val="clear" w:color="auto" w:fill="auto"/>
          </w:tcPr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Pr="000042E5" w:rsidRDefault="009473CA" w:rsidP="006A68DE">
            <w:pPr>
              <w:jc w:val="both"/>
              <w:rPr>
                <w:b/>
              </w:rPr>
            </w:pPr>
          </w:p>
          <w:p w:rsidR="009473CA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Прием граждан депутатами совета депутатов Никольского городского поселения (по графику)</w:t>
            </w:r>
          </w:p>
          <w:p w:rsidR="009473CA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2D019C">
              <w:rPr>
                <w:b/>
                <w:u w:val="single"/>
              </w:rPr>
              <w:t>Посещение образовательных учреждений ко Дню местного самоуправления</w:t>
            </w:r>
          </w:p>
        </w:tc>
        <w:tc>
          <w:tcPr>
            <w:tcW w:w="1134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473CA" w:rsidRPr="008174E7" w:rsidTr="006A68DE">
        <w:trPr>
          <w:trHeight w:val="4809"/>
        </w:trPr>
        <w:tc>
          <w:tcPr>
            <w:tcW w:w="286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Апрель</w:t>
            </w:r>
          </w:p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Апрель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BA4A6D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Апрель</w:t>
            </w:r>
          </w:p>
          <w:p w:rsidR="009473CA" w:rsidRPr="00A021A1" w:rsidRDefault="009473CA" w:rsidP="006A68DE"/>
        </w:tc>
        <w:tc>
          <w:tcPr>
            <w:tcW w:w="2803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Заседание совета депутатов.</w:t>
            </w: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Повестка дня:</w:t>
            </w:r>
          </w:p>
          <w:p w:rsidR="009473CA" w:rsidRPr="00DB3F17" w:rsidRDefault="009473CA" w:rsidP="006A68DE">
            <w:pPr>
              <w:ind w:firstLine="485"/>
              <w:jc w:val="both"/>
            </w:pPr>
            <w:r w:rsidRPr="00DB3F17">
              <w:t>1. О законодательной инициативе.</w:t>
            </w:r>
          </w:p>
          <w:p w:rsidR="009473CA" w:rsidRPr="00A021A1" w:rsidRDefault="009473CA" w:rsidP="006A68DE">
            <w:pPr>
              <w:ind w:firstLine="485"/>
              <w:jc w:val="both"/>
            </w:pPr>
            <w:r>
              <w:t>2</w:t>
            </w:r>
            <w:r w:rsidRPr="00A021A1">
              <w:t>.</w:t>
            </w:r>
            <w:r>
              <w:t xml:space="preserve"> </w:t>
            </w:r>
            <w:r w:rsidRPr="00A021A1">
              <w:t xml:space="preserve">О ходе подготовки к празднованию </w:t>
            </w:r>
            <w:r w:rsidR="006B7A5E">
              <w:t>73</w:t>
            </w:r>
            <w:r w:rsidRPr="00A021A1">
              <w:t>-й годовщины Великой Победы в Великой Отечественной войне 1941-1945 гг.</w:t>
            </w:r>
          </w:p>
          <w:p w:rsidR="009473CA" w:rsidRDefault="009473CA" w:rsidP="006A68DE">
            <w:pPr>
              <w:ind w:firstLine="485"/>
              <w:jc w:val="both"/>
            </w:pPr>
            <w:r>
              <w:t xml:space="preserve">3. </w:t>
            </w:r>
            <w:r w:rsidRPr="00A021A1">
              <w:t>Информация о ходе месячника по санитарной очистке и благоустройству территории Никольского городского поселения</w:t>
            </w:r>
            <w:r>
              <w:t>.</w:t>
            </w:r>
          </w:p>
          <w:p w:rsidR="009473CA" w:rsidRDefault="009473CA" w:rsidP="006A68DE">
            <w:pPr>
              <w:ind w:firstLine="485"/>
              <w:jc w:val="both"/>
            </w:pPr>
            <w:r>
              <w:t>4. Информация об исполнении бюджета Никольского городского поселения Тосненского района Ленингр</w:t>
            </w:r>
            <w:r w:rsidR="005A05D0">
              <w:t>адской области за 1 квартал 2018</w:t>
            </w:r>
            <w:r>
              <w:t xml:space="preserve"> года.</w:t>
            </w: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Pr="000042E5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Прием граждан депутатами совета депутатов Никольского городского поселения (по графику)</w:t>
            </w:r>
          </w:p>
        </w:tc>
        <w:tc>
          <w:tcPr>
            <w:tcW w:w="1134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1690"/>
        </w:trPr>
        <w:tc>
          <w:tcPr>
            <w:tcW w:w="286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Май</w:t>
            </w:r>
          </w:p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Май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A021A1" w:rsidRDefault="009473CA" w:rsidP="006A68DE">
            <w:r w:rsidRPr="000042E5">
              <w:rPr>
                <w:b/>
              </w:rPr>
              <w:t>Май</w:t>
            </w:r>
          </w:p>
        </w:tc>
        <w:tc>
          <w:tcPr>
            <w:tcW w:w="2803" w:type="pct"/>
            <w:shd w:val="clear" w:color="auto" w:fill="auto"/>
          </w:tcPr>
          <w:p w:rsidR="009473CA" w:rsidRPr="00BF6599" w:rsidRDefault="009473CA" w:rsidP="006A68DE">
            <w:pPr>
              <w:rPr>
                <w:b/>
                <w:u w:val="single"/>
              </w:rPr>
            </w:pPr>
            <w:r w:rsidRPr="00BF6599">
              <w:rPr>
                <w:b/>
                <w:u w:val="single"/>
              </w:rPr>
              <w:lastRenderedPageBreak/>
              <w:t>Заседание совета депутатов.</w:t>
            </w:r>
          </w:p>
          <w:p w:rsidR="009473CA" w:rsidRDefault="009473CA" w:rsidP="006A68DE">
            <w:pPr>
              <w:ind w:firstLine="305"/>
              <w:jc w:val="both"/>
              <w:rPr>
                <w:b/>
                <w:u w:val="single"/>
              </w:rPr>
            </w:pPr>
            <w:r w:rsidRPr="00BF6599">
              <w:rPr>
                <w:b/>
                <w:u w:val="single"/>
              </w:rPr>
              <w:t>Повестка дня:</w:t>
            </w:r>
          </w:p>
          <w:p w:rsidR="009473CA" w:rsidRDefault="009473CA" w:rsidP="006A68DE">
            <w:pPr>
              <w:ind w:firstLine="305"/>
              <w:jc w:val="both"/>
            </w:pPr>
            <w:r>
              <w:t>1. Об утверждении отчета об исполнении бюджета Никольского городского поселения Тосненского райо</w:t>
            </w:r>
            <w:r w:rsidR="005A05D0">
              <w:t>на Ленинградской области за 2018</w:t>
            </w:r>
            <w:r>
              <w:t xml:space="preserve"> год.</w:t>
            </w:r>
          </w:p>
          <w:p w:rsidR="009473CA" w:rsidRDefault="009473CA" w:rsidP="006A68DE">
            <w:pPr>
              <w:ind w:firstLine="305"/>
              <w:jc w:val="both"/>
            </w:pPr>
            <w:r>
              <w:t xml:space="preserve">2. </w:t>
            </w:r>
            <w:r w:rsidRPr="00DC6A6B">
              <w:t>О проведении публичных слушаний по отчету об исполнении бюджета Никольского городского поселения Тосненского района Ленинградской области за 201</w:t>
            </w:r>
            <w:r w:rsidR="005A05D0">
              <w:t>8</w:t>
            </w:r>
            <w:r w:rsidRPr="00DC6A6B">
              <w:t xml:space="preserve"> год.</w:t>
            </w:r>
          </w:p>
          <w:p w:rsidR="009473CA" w:rsidRDefault="009473CA" w:rsidP="006A68DE">
            <w:pPr>
              <w:ind w:firstLine="305"/>
              <w:jc w:val="both"/>
            </w:pPr>
            <w:r>
              <w:t>3. О присвоении звания «Почетный гражданин Никольского городского поселения Тосненского района Ленинградской области».</w:t>
            </w:r>
          </w:p>
          <w:p w:rsidR="009473CA" w:rsidRPr="00DB3F17" w:rsidRDefault="009473CA" w:rsidP="006A68DE">
            <w:pPr>
              <w:ind w:firstLine="305"/>
              <w:jc w:val="both"/>
            </w:pPr>
            <w:r w:rsidRPr="00DB3F17">
              <w:t xml:space="preserve">4. Об утверждении Порядка проведения мониторинга </w:t>
            </w:r>
            <w:proofErr w:type="spellStart"/>
            <w:r w:rsidRPr="00DB3F17">
              <w:t>правоприменения</w:t>
            </w:r>
            <w:proofErr w:type="spellEnd"/>
            <w:r w:rsidRPr="00DB3F17">
              <w:t xml:space="preserve"> нормативных правовых актов органов местного самоуправления Никольского городского поселения Тосненского района Ленинградской области.</w:t>
            </w:r>
          </w:p>
          <w:p w:rsidR="009473CA" w:rsidRDefault="009473CA" w:rsidP="006A68DE">
            <w:pPr>
              <w:ind w:firstLine="305"/>
              <w:jc w:val="both"/>
            </w:pPr>
            <w:r>
              <w:t>5</w:t>
            </w:r>
            <w:r w:rsidRPr="00A021A1">
              <w:t>. Отчет о проведении месячника по санитарной очистке благоустройству территории Никольского городского поселения</w:t>
            </w:r>
            <w:r>
              <w:t>.</w:t>
            </w:r>
          </w:p>
          <w:p w:rsidR="009473CA" w:rsidRDefault="009473CA" w:rsidP="006A68DE">
            <w:pPr>
              <w:ind w:firstLine="305"/>
              <w:jc w:val="both"/>
            </w:pPr>
            <w:r>
              <w:t>6. Информация о ходе подготовки к празднованию Дня города Никольское.</w:t>
            </w:r>
          </w:p>
          <w:p w:rsidR="009473CA" w:rsidRDefault="009473CA" w:rsidP="006A68DE">
            <w:pPr>
              <w:ind w:firstLine="305"/>
              <w:jc w:val="both"/>
            </w:pPr>
            <w:r>
              <w:t>«Час администрации»</w:t>
            </w:r>
          </w:p>
          <w:p w:rsidR="009473CA" w:rsidRDefault="009473CA" w:rsidP="006A68DE">
            <w:pPr>
              <w:ind w:firstLine="305"/>
              <w:jc w:val="both"/>
            </w:pPr>
            <w:r>
              <w:t xml:space="preserve">1. Встреча с руководителем ОАО «Ленинградские областные коммунальные </w:t>
            </w:r>
            <w:r>
              <w:lastRenderedPageBreak/>
              <w:t>системы».</w:t>
            </w:r>
          </w:p>
          <w:p w:rsidR="009473CA" w:rsidRDefault="009473CA" w:rsidP="006A68DE">
            <w:pPr>
              <w:ind w:firstLine="305"/>
              <w:jc w:val="both"/>
            </w:pPr>
            <w:r>
              <w:t>2. Встреча с руководителем ОАО «Тепловые сети»</w:t>
            </w:r>
          </w:p>
          <w:p w:rsidR="009473CA" w:rsidRPr="00BA4A6D" w:rsidRDefault="009473CA" w:rsidP="006A68DE">
            <w:pPr>
              <w:jc w:val="both"/>
              <w:rPr>
                <w:b/>
                <w:sz w:val="16"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 xml:space="preserve">Заседание постоянных комиссий </w:t>
            </w:r>
            <w:r>
              <w:rPr>
                <w:b/>
              </w:rPr>
              <w:br/>
            </w:r>
            <w:r w:rsidRPr="000042E5">
              <w:rPr>
                <w:b/>
              </w:rPr>
              <w:t>(по отдельному плану)</w:t>
            </w:r>
          </w:p>
          <w:p w:rsidR="009473CA" w:rsidRPr="00BA4A6D" w:rsidRDefault="009473CA" w:rsidP="006A68DE">
            <w:pPr>
              <w:jc w:val="both"/>
              <w:rPr>
                <w:b/>
                <w:sz w:val="16"/>
              </w:rPr>
            </w:pPr>
          </w:p>
          <w:p w:rsidR="009473CA" w:rsidRPr="00A021A1" w:rsidRDefault="009473CA" w:rsidP="006A68DE">
            <w:pPr>
              <w:jc w:val="both"/>
            </w:pPr>
            <w:r w:rsidRPr="000042E5">
              <w:rPr>
                <w:b/>
              </w:rPr>
              <w:t xml:space="preserve">Прием граждан депутатами совета депутатов Никольского городского поселения </w:t>
            </w:r>
            <w:r>
              <w:rPr>
                <w:b/>
              </w:rPr>
              <w:br/>
            </w:r>
            <w:r w:rsidRPr="000042E5">
              <w:rPr>
                <w:b/>
              </w:rPr>
              <w:t>(по г</w:t>
            </w:r>
            <w:r>
              <w:rPr>
                <w:b/>
              </w:rPr>
              <w:t>р</w:t>
            </w:r>
            <w:r w:rsidRPr="000042E5">
              <w:rPr>
                <w:b/>
              </w:rPr>
              <w:t>афику)</w:t>
            </w:r>
          </w:p>
        </w:tc>
        <w:tc>
          <w:tcPr>
            <w:tcW w:w="1134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r w:rsidRPr="0000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4960"/>
        </w:trPr>
        <w:tc>
          <w:tcPr>
            <w:tcW w:w="286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Июнь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Июнь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Июнь</w:t>
            </w:r>
          </w:p>
        </w:tc>
        <w:tc>
          <w:tcPr>
            <w:tcW w:w="2803" w:type="pct"/>
            <w:shd w:val="clear" w:color="auto" w:fill="auto"/>
          </w:tcPr>
          <w:p w:rsidR="009473CA" w:rsidRPr="00081562" w:rsidRDefault="009473CA" w:rsidP="006A6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Выездное заседание совета депутатов. </w:t>
            </w:r>
          </w:p>
          <w:p w:rsidR="009473CA" w:rsidRPr="000042E5" w:rsidRDefault="009473CA" w:rsidP="006A68DE">
            <w:pPr>
              <w:ind w:firstLine="485"/>
              <w:rPr>
                <w:b/>
              </w:rPr>
            </w:pPr>
            <w:r w:rsidRPr="000042E5">
              <w:rPr>
                <w:b/>
              </w:rPr>
              <w:t>Повестка заседания:</w:t>
            </w:r>
          </w:p>
          <w:p w:rsidR="009473CA" w:rsidRDefault="009473CA" w:rsidP="006A68DE">
            <w:pPr>
              <w:ind w:firstLine="485"/>
              <w:jc w:val="both"/>
            </w:pPr>
            <w:r>
              <w:t xml:space="preserve">1. </w:t>
            </w:r>
            <w:r w:rsidRPr="00FD1CB6">
              <w:t>Об утверждении плана работы совета депутатов Никольского городского поселения Тосненского района Ленинградской области на 2-е полугодие 201</w:t>
            </w:r>
            <w:r w:rsidR="006B7A5E">
              <w:t>8</w:t>
            </w:r>
            <w:r w:rsidRPr="00FD1CB6">
              <w:t xml:space="preserve"> года.</w:t>
            </w:r>
          </w:p>
          <w:p w:rsidR="009473CA" w:rsidRDefault="009473CA" w:rsidP="006A68DE">
            <w:pPr>
              <w:ind w:left="92" w:firstLine="425"/>
              <w:jc w:val="both"/>
            </w:pPr>
            <w:r>
              <w:t xml:space="preserve">2. Информация об итогах </w:t>
            </w:r>
            <w:r w:rsidRPr="00A021A1">
              <w:t>отопительного</w:t>
            </w:r>
            <w:r>
              <w:t xml:space="preserve"> сезона </w:t>
            </w:r>
            <w:r w:rsidRPr="00A021A1">
              <w:t>201</w:t>
            </w:r>
            <w:r w:rsidR="005A05D0">
              <w:t>8</w:t>
            </w:r>
            <w:r w:rsidRPr="00A021A1">
              <w:t>-201</w:t>
            </w:r>
            <w:r w:rsidR="005A05D0">
              <w:t>9</w:t>
            </w:r>
            <w:r>
              <w:t xml:space="preserve"> годов и </w:t>
            </w:r>
            <w:r w:rsidRPr="00A021A1">
              <w:t>зада</w:t>
            </w:r>
            <w:r>
              <w:t xml:space="preserve">чах  </w:t>
            </w:r>
            <w:r>
              <w:br/>
              <w:t xml:space="preserve">по подготовке объектов </w:t>
            </w:r>
            <w:r w:rsidRPr="00A021A1">
              <w:t>жилищно-коммунального хозяйства и социального  наз</w:t>
            </w:r>
            <w:r>
              <w:t>начения Никольского городского</w:t>
            </w:r>
            <w:r w:rsidRPr="00A021A1">
              <w:t xml:space="preserve"> поселения  Тосненского района Ленинградской области к  ра</w:t>
            </w:r>
            <w:r>
              <w:t>боте в осенне-зимних условиях</w:t>
            </w:r>
            <w:r w:rsidRPr="00A021A1">
              <w:t xml:space="preserve"> 201</w:t>
            </w:r>
            <w:r w:rsidR="006B7A5E">
              <w:t>8</w:t>
            </w:r>
            <w:r w:rsidRPr="00A021A1">
              <w:t>-201</w:t>
            </w:r>
            <w:r w:rsidR="006B7A5E">
              <w:t>9</w:t>
            </w:r>
            <w:r w:rsidRPr="00A021A1">
              <w:t xml:space="preserve"> годов</w:t>
            </w:r>
          </w:p>
          <w:p w:rsidR="009473CA" w:rsidRDefault="009473CA" w:rsidP="006A68DE">
            <w:pPr>
              <w:ind w:firstLine="485"/>
              <w:jc w:val="both"/>
            </w:pPr>
            <w:r>
              <w:t>3. Информация об организации оздоровления, отдыха и занятости детей и подростков на территории Никольского городского поселения Тосненского района Ленинградск</w:t>
            </w:r>
            <w:r w:rsidR="006B7A5E">
              <w:t>ой области на летний период 2018</w:t>
            </w:r>
            <w:r>
              <w:t xml:space="preserve"> года</w:t>
            </w:r>
          </w:p>
          <w:p w:rsidR="009473CA" w:rsidRPr="00DB3F17" w:rsidRDefault="009473CA" w:rsidP="006A68DE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17">
              <w:rPr>
                <w:rFonts w:ascii="Times New Roman" w:hAnsi="Times New Roman" w:cs="Times New Roman"/>
                <w:sz w:val="24"/>
                <w:szCs w:val="24"/>
              </w:rPr>
              <w:t>4. Информация о ходе реализации закона Ленинградской области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9473CA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Pr="000042E5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Прием граждан депутатами совета депутатов Никольского городского поселения (по графику)</w:t>
            </w:r>
          </w:p>
          <w:p w:rsidR="009473CA" w:rsidRPr="00A021A1" w:rsidRDefault="009473CA" w:rsidP="006A68DE"/>
        </w:tc>
        <w:tc>
          <w:tcPr>
            <w:tcW w:w="1134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13E" w:rsidRDefault="0074713E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Pr="00AA73FD" w:rsidRDefault="00AA73FD" w:rsidP="00AA73FD">
      <w:pPr>
        <w:spacing w:after="8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73FD">
        <w:rPr>
          <w:rFonts w:eastAsia="Calibri"/>
          <w:sz w:val="28"/>
          <w:szCs w:val="28"/>
          <w:lang w:eastAsia="en-US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AA73FD" w:rsidRPr="00AA73FD" w:rsidRDefault="00AA73FD" w:rsidP="00AA73FD">
      <w:pPr>
        <w:spacing w:after="80"/>
        <w:jc w:val="both"/>
        <w:rPr>
          <w:rFonts w:eastAsia="Calibri"/>
          <w:sz w:val="28"/>
          <w:szCs w:val="28"/>
          <w:lang w:eastAsia="en-US"/>
        </w:rPr>
      </w:pPr>
      <w:r w:rsidRPr="00AA73FD">
        <w:rPr>
          <w:rFonts w:eastAsia="Calibri"/>
          <w:sz w:val="28"/>
          <w:szCs w:val="28"/>
          <w:lang w:eastAsia="en-US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AA73FD" w:rsidRPr="00AA73FD" w:rsidRDefault="00AA73FD" w:rsidP="00AA73FD">
      <w:pPr>
        <w:spacing w:after="8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73FD">
        <w:rPr>
          <w:rFonts w:eastAsia="Calibri"/>
          <w:sz w:val="28"/>
          <w:szCs w:val="28"/>
          <w:lang w:eastAsia="en-US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AA73FD" w:rsidRPr="00AA73FD" w:rsidRDefault="00AA73FD" w:rsidP="00AA73FD">
      <w:pPr>
        <w:spacing w:after="8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73FD">
        <w:rPr>
          <w:rFonts w:eastAsia="Calibri"/>
          <w:sz w:val="28"/>
          <w:szCs w:val="28"/>
          <w:lang w:eastAsia="en-US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 проводится в период с 11 декабря  2017 года по 18 декабря 2017 года.</w:t>
      </w:r>
    </w:p>
    <w:p w:rsidR="00AA73FD" w:rsidRPr="00AA73FD" w:rsidRDefault="00AA73FD" w:rsidP="00AA73FD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AA73FD" w:rsidRDefault="00AA73FD" w:rsidP="008F1433">
      <w:pPr>
        <w:ind w:right="-5" w:firstLine="709"/>
        <w:jc w:val="both"/>
      </w:pPr>
    </w:p>
    <w:sectPr w:rsidR="00AA73FD" w:rsidSect="0046730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1"/>
    <w:rsid w:val="00467304"/>
    <w:rsid w:val="00512801"/>
    <w:rsid w:val="00552D6A"/>
    <w:rsid w:val="005A05D0"/>
    <w:rsid w:val="006B7A5E"/>
    <w:rsid w:val="0074713E"/>
    <w:rsid w:val="008F1433"/>
    <w:rsid w:val="0094477D"/>
    <w:rsid w:val="009473CA"/>
    <w:rsid w:val="009E3815"/>
    <w:rsid w:val="00A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BE5C-FA70-462E-8AD2-ADF78215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2</cp:revision>
  <cp:lastPrinted>2017-12-12T09:08:00Z</cp:lastPrinted>
  <dcterms:created xsi:type="dcterms:W3CDTF">2017-12-14T08:32:00Z</dcterms:created>
  <dcterms:modified xsi:type="dcterms:W3CDTF">2017-12-14T08:32:00Z</dcterms:modified>
</cp:coreProperties>
</file>