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CB" w:rsidRPr="002746CB" w:rsidRDefault="002746CB" w:rsidP="002746CB">
      <w:pPr>
        <w:spacing w:before="9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  <w:lang w:eastAsia="ru-RU"/>
        </w:rPr>
        <w:t>ЛЕНИНГРАДСКАЯ ОБЛАСТЬ</w:t>
      </w:r>
    </w:p>
    <w:p w:rsidR="002746CB" w:rsidRPr="002746CB" w:rsidRDefault="002746CB" w:rsidP="002746CB">
      <w:pPr>
        <w:spacing w:before="9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  <w:lang w:eastAsia="ru-RU"/>
        </w:rPr>
        <w:t>ОБЛАСТНОЙ ЗАКОН</w:t>
      </w:r>
      <w:r w:rsidRPr="002746C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  <w:lang w:eastAsia="ru-RU"/>
        </w:rPr>
        <w:br/>
      </w:r>
    </w:p>
    <w:p w:rsidR="002746CB" w:rsidRPr="002746CB" w:rsidRDefault="002746CB" w:rsidP="002746CB">
      <w:pPr>
        <w:spacing w:before="90" w:after="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  <w:lang w:eastAsia="ru-RU"/>
        </w:rPr>
        <w:t>О внесении изменений в </w:t>
      </w:r>
      <w:hyperlink r:id="rId5" w:tgtFrame="KODEKSIFrame" w:history="1">
        <w:r w:rsidRPr="002746CB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sz w:val="24"/>
            <w:szCs w:val="24"/>
            <w:shd w:val="clear" w:color="auto" w:fill="FFFFFF"/>
            <w:lang w:eastAsia="ru-RU"/>
          </w:rPr>
          <w:t>областной закон "О комиссиях по делам несовершеннолетних и защите их прав в Ленинградской области"</w:t>
        </w:r>
      </w:hyperlink>
    </w:p>
    <w:p w:rsidR="002746CB" w:rsidRPr="002746CB" w:rsidRDefault="002746CB" w:rsidP="002746C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shd w:val="clear" w:color="auto" w:fill="FFFFFF"/>
          <w:lang w:eastAsia="ru-RU"/>
        </w:rPr>
        <w:br/>
        <w:t>    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Принят</w:t>
      </w:r>
      <w:proofErr w:type="gram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Законодательным собранием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Ленинградской области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25 февраля 2015 года)</w:t>
      </w:r>
    </w:p>
    <w:p w:rsidR="00104573" w:rsidRDefault="002746CB" w:rsidP="00696632">
      <w:pPr>
        <w:spacing w:before="90" w:after="1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  <w:lang w:eastAsia="ru-RU"/>
        </w:rPr>
        <w:t>   </w:t>
      </w:r>
      <w:r w:rsidRPr="002746C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     Статья 1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</w:t>
      </w:r>
    </w:p>
    <w:p w:rsidR="00696632" w:rsidRDefault="00696632" w:rsidP="006966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     </w:t>
      </w:r>
      <w:r w:rsidR="001045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Внести в областной закон от 29 декабря 2005 года № 126-оз «О комиссиях по делам несовершеннолетних и защите их прав в Ленинградской области» (с последующими изменениями) следующие изменения:</w:t>
      </w:r>
      <w:r w:rsidR="002746CB"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</w:t>
      </w:r>
    </w:p>
    <w:p w:rsidR="00104573" w:rsidRDefault="00104573" w:rsidP="006966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1) статью 3 дополнить пунктом 21 следующего содержания:</w:t>
      </w:r>
    </w:p>
    <w:p w:rsidR="002746CB" w:rsidRPr="002746CB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</w:t>
      </w:r>
      <w:proofErr w:type="gram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"21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)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принимает решения о допуске или </w:t>
      </w:r>
      <w:proofErr w:type="spell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недопуске</w:t>
      </w:r>
      <w:proofErr w:type="spell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нереабилитирующим</w:t>
      </w:r>
      <w:proofErr w:type="spell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основаниям (за исключением лиц, лишенных</w:t>
      </w:r>
      <w:proofErr w:type="gram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</w:t>
      </w:r>
      <w:proofErr w:type="gram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, представляет ли конкретное лицо опасность для жизни, здоровья и нравственн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ости несовершеннолетних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.";</w:t>
      </w:r>
      <w:proofErr w:type="gramEnd"/>
    </w:p>
    <w:p w:rsidR="00696632" w:rsidRDefault="00696632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2) </w:t>
      </w:r>
      <w:r w:rsidR="001045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раздел 2 приложения «Положение о муниципальной комиссии по делам несовершеннолетних и защите их прав в Ленинградской области» изложить в следующей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1045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редакции:  </w:t>
      </w:r>
    </w:p>
    <w:p w:rsidR="00696632" w:rsidRDefault="00104573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«2. Состав и порядок образования муниципальной комиссии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</w:t>
      </w:r>
    </w:p>
    <w:p w:rsidR="00696632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1. Муниципальная комиссия образуется главой местной администрации муниципального образования по согласова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нию с областной комиссией.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2. Муниципальная комиссия образуется в составе председателя, заместителя (заместителей) председателя, ответственного секретаря, специалистов по работе с несовершеннолетними и членов комиссии.</w:t>
      </w:r>
    </w:p>
    <w:p w:rsidR="00696632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lastRenderedPageBreak/>
        <w:t>     Численный и персональный состав муниципальной комиссии утверждает глава администрации муниципального образования.</w:t>
      </w:r>
    </w:p>
    <w:p w:rsidR="00696632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Возглавляет муниципальную комиссию председатель - заместитель главы администрации муниципального образования.</w:t>
      </w:r>
    </w:p>
    <w:p w:rsidR="002746CB" w:rsidRPr="002746CB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</w:t>
      </w:r>
      <w:proofErr w:type="gramStart"/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3.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Членами муниципальной комиссии могут быть руководители (их заместители) органов и учреждений, входящих в систему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муниципальных образований, иные заинтересованные лица, способные по своим деловым, личным и нравственным качествам участвовать в рабо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те муниципальной комиссии.</w:t>
      </w:r>
      <w:proofErr w:type="gramEnd"/>
    </w:p>
    <w:p w:rsidR="002746CB" w:rsidRPr="002746CB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     4. </w:t>
      </w:r>
      <w:proofErr w:type="gram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</w:t>
      </w:r>
      <w:proofErr w:type="gram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абзаце первом настоящего пункта.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Членами муниципальной комиссии не могут быть лица, признанные недееспособными в установленном федеральным законом порядке.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 xml:space="preserve">     5. </w:t>
      </w:r>
      <w:proofErr w:type="gram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Лица из числа указанных в абзаце первом пункта 4 настоящего раздела,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нереабилитирующим</w:t>
      </w:r>
      <w:proofErr w:type="spell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основаниям, могут быть членами муниципальной комиссии при наличии решения областной комиссии о согласовании их кандидатур.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 xml:space="preserve">     6. </w:t>
      </w:r>
      <w:proofErr w:type="gram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Председатель муниципальной комиссии обязан отстранить от работы (не допускать к работе) члена муниципальной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абзацах первом и втором пункта 4 настоящего раздела, на весь период производства по уголовному делу до его прекращения либо до вступле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ния в силу приговора суда.</w:t>
      </w:r>
      <w:proofErr w:type="gramEnd"/>
    </w:p>
    <w:p w:rsidR="00696632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7. Председатель, заместитель председателя, члены муниципальной комиссии осуществляют свою деятельность на безвозмездной основе.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 xml:space="preserve">     8. В целях обеспечения постоянного исполнения полномочий муниципальной комиссии в штатном расписании местной администрации муниципального образования предусматривается одна должность главного специалиста, на которого возлагаются обязанности ответственного секретаря, и должности ведущих специалистов, на которых возлагаются обязанности специалистов по работе с 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lastRenderedPageBreak/>
        <w:t>несовершеннолетними (далее - муниципальные служащие муниципальной комиссии).</w:t>
      </w:r>
    </w:p>
    <w:p w:rsidR="00696632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Муниципальные служащие муниципальной комиссии осуществляют свою деятельность на постоянной основе, имеют высшее педагогическое, юридическое или иное высшее образование, а также опыт работы с несовершеннолетними не менее трех лет.</w:t>
      </w:r>
    </w:p>
    <w:p w:rsidR="00696632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9. Должность специалиста по работе с несовершеннолетними вводится в состав муниципальной комиссии в случае, если численность несовершеннолетнего населения в соответствующем муниципальном образовании составляет более пяти тысяч человек.</w:t>
      </w:r>
    </w:p>
    <w:p w:rsidR="002746CB" w:rsidRPr="002746CB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комиссий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</w:t>
      </w:r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ского объединения</w:t>
      </w:r>
      <w:proofErr w:type="gramStart"/>
      <w:r w:rsidR="0069663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.".</w:t>
      </w:r>
      <w:proofErr w:type="gramEnd"/>
    </w:p>
    <w:p w:rsidR="00696632" w:rsidRDefault="00696632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</w:p>
    <w:p w:rsidR="00696632" w:rsidRDefault="00696632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    Статья 2</w:t>
      </w:r>
    </w:p>
    <w:p w:rsidR="00696632" w:rsidRDefault="00696632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 </w:t>
      </w:r>
      <w:r w:rsidR="002746CB"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</w:t>
      </w:r>
      <w:r w:rsidR="002746CB"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Настоящий областной закон вступает в силу по истечении 10 дней со дня его официального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2746CB"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опубликования.</w:t>
      </w:r>
    </w:p>
    <w:p w:rsidR="002746CB" w:rsidRPr="002746CB" w:rsidRDefault="002746CB" w:rsidP="002746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</w:t>
      </w:r>
    </w:p>
    <w:p w:rsidR="002746CB" w:rsidRPr="002746CB" w:rsidRDefault="002746CB" w:rsidP="002746C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Губернатор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Ленинградской области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</w:r>
      <w:proofErr w:type="spellStart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А.Дрозденко</w:t>
      </w:r>
      <w:proofErr w:type="spellEnd"/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2746CB" w:rsidRPr="002746CB" w:rsidRDefault="002746CB" w:rsidP="002746CB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     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     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Санкт-Петербург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16 марта 2015 года</w:t>
      </w:r>
      <w:r w:rsidRPr="00274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br/>
        <w:t>N 14-оз</w:t>
      </w:r>
    </w:p>
    <w:p w:rsidR="00DF0B88" w:rsidRPr="002746CB" w:rsidRDefault="00696632">
      <w:pPr>
        <w:rPr>
          <w:rFonts w:ascii="Times New Roman" w:hAnsi="Times New Roman" w:cs="Times New Roman"/>
          <w:sz w:val="28"/>
          <w:szCs w:val="28"/>
        </w:rPr>
      </w:pPr>
    </w:p>
    <w:p w:rsidR="002746CB" w:rsidRPr="002746CB" w:rsidRDefault="002746CB">
      <w:pPr>
        <w:rPr>
          <w:rFonts w:ascii="Times New Roman" w:hAnsi="Times New Roman" w:cs="Times New Roman"/>
          <w:sz w:val="28"/>
          <w:szCs w:val="28"/>
        </w:rPr>
      </w:pPr>
    </w:p>
    <w:sectPr w:rsidR="002746CB" w:rsidRPr="002746CB" w:rsidSect="0069663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CB"/>
    <w:rsid w:val="00104573"/>
    <w:rsid w:val="002746CB"/>
    <w:rsid w:val="003335DE"/>
    <w:rsid w:val="00507B0E"/>
    <w:rsid w:val="006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obl.kodeks.ru/lenobl?d&amp;nd=8423219&amp;prevDoc=537971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2015-12-01T10:18:00Z</dcterms:created>
  <dcterms:modified xsi:type="dcterms:W3CDTF">2015-12-01T10:50:00Z</dcterms:modified>
</cp:coreProperties>
</file>