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F3" w:rsidRPr="0063244F" w:rsidRDefault="0063244F" w:rsidP="003D42F3">
      <w:pPr>
        <w:pStyle w:val="ab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3D42F3" w:rsidRPr="003D42F3">
        <w:rPr>
          <w:rFonts w:ascii="Times New Roman" w:hAnsi="Times New Roman" w:cs="Times New Roman"/>
          <w:b/>
        </w:rPr>
        <w:t>НИКОЛЬСКОЕ ГОРОДСКОЕ ПОСЕЛЕНИЕ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63244F">
        <w:rPr>
          <w:rFonts w:ascii="Times New Roman" w:hAnsi="Times New Roman" w:cs="Times New Roman"/>
          <w:b/>
          <w:u w:val="single"/>
        </w:rPr>
        <w:t>ПРОЕКТ</w:t>
      </w:r>
    </w:p>
    <w:p w:rsidR="003D42F3" w:rsidRPr="003D42F3" w:rsidRDefault="003D42F3" w:rsidP="003D42F3">
      <w:pPr>
        <w:pStyle w:val="ab"/>
        <w:jc w:val="center"/>
        <w:rPr>
          <w:rFonts w:ascii="Times New Roman" w:hAnsi="Times New Roman" w:cs="Times New Roman"/>
          <w:b/>
        </w:rPr>
      </w:pPr>
      <w:r w:rsidRPr="003D42F3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3D42F3" w:rsidRPr="003D42F3" w:rsidRDefault="003D42F3" w:rsidP="003D42F3">
      <w:pPr>
        <w:pStyle w:val="ab"/>
        <w:jc w:val="center"/>
        <w:rPr>
          <w:rFonts w:ascii="Times New Roman" w:hAnsi="Times New Roman" w:cs="Times New Roman"/>
          <w:b/>
        </w:rPr>
      </w:pPr>
    </w:p>
    <w:p w:rsidR="003D42F3" w:rsidRPr="003D42F3" w:rsidRDefault="003D42F3" w:rsidP="003D42F3">
      <w:pPr>
        <w:pStyle w:val="ab"/>
        <w:jc w:val="center"/>
        <w:rPr>
          <w:rFonts w:ascii="Times New Roman" w:hAnsi="Times New Roman" w:cs="Times New Roman"/>
          <w:b/>
        </w:rPr>
      </w:pPr>
      <w:r w:rsidRPr="003D42F3">
        <w:rPr>
          <w:rFonts w:ascii="Times New Roman" w:hAnsi="Times New Roman" w:cs="Times New Roman"/>
          <w:b/>
        </w:rPr>
        <w:t>АДМИНИСТРАЦИЯ</w:t>
      </w:r>
    </w:p>
    <w:p w:rsidR="003D42F3" w:rsidRPr="003D42F3" w:rsidRDefault="003D42F3" w:rsidP="003D42F3">
      <w:pPr>
        <w:pStyle w:val="ab"/>
        <w:jc w:val="center"/>
        <w:rPr>
          <w:rFonts w:ascii="Times New Roman" w:hAnsi="Times New Roman" w:cs="Times New Roman"/>
          <w:b/>
        </w:rPr>
      </w:pPr>
    </w:p>
    <w:p w:rsidR="003D42F3" w:rsidRPr="003D42F3" w:rsidRDefault="003D42F3" w:rsidP="003D42F3">
      <w:pPr>
        <w:pStyle w:val="ab"/>
        <w:jc w:val="center"/>
        <w:rPr>
          <w:rFonts w:ascii="Times New Roman" w:hAnsi="Times New Roman" w:cs="Times New Roman"/>
          <w:b/>
        </w:rPr>
      </w:pPr>
    </w:p>
    <w:p w:rsidR="003D42F3" w:rsidRPr="003D42F3" w:rsidRDefault="003D42F3" w:rsidP="003D42F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2F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D42F3" w:rsidRDefault="003D42F3" w:rsidP="00432B6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42F3" w:rsidRDefault="003D42F3" w:rsidP="00432B6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42F3" w:rsidRDefault="003D42F3" w:rsidP="00432B6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32B6C" w:rsidRDefault="00707A72" w:rsidP="00432B6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324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2B6C" w:rsidRPr="00432B6C" w:rsidRDefault="00432B6C" w:rsidP="00432B6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070DD" w:rsidRDefault="0063244F" w:rsidP="00432B6C">
      <w:pPr>
        <w:pStyle w:val="ab"/>
        <w:tabs>
          <w:tab w:val="left" w:pos="9214"/>
        </w:tabs>
        <w:ind w:righ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11.11.2013 № 244-па «</w:t>
      </w:r>
      <w:r w:rsidR="006070DD" w:rsidRPr="00432B6C">
        <w:rPr>
          <w:rFonts w:ascii="Times New Roman" w:hAnsi="Times New Roman" w:cs="Times New Roman"/>
          <w:sz w:val="28"/>
          <w:szCs w:val="28"/>
        </w:rPr>
        <w:t>Об утверждении Порядка использования бюджетных ассигнований резервного фонда администрации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268E" w:rsidRDefault="004C268E" w:rsidP="00432B6C">
      <w:pPr>
        <w:pStyle w:val="ab"/>
        <w:tabs>
          <w:tab w:val="left" w:pos="9214"/>
        </w:tabs>
        <w:ind w:right="3119"/>
        <w:jc w:val="both"/>
        <w:rPr>
          <w:rFonts w:ascii="Times New Roman" w:hAnsi="Times New Roman" w:cs="Times New Roman"/>
          <w:sz w:val="28"/>
          <w:szCs w:val="28"/>
        </w:rPr>
      </w:pPr>
    </w:p>
    <w:p w:rsidR="00432B6C" w:rsidRPr="00432B6C" w:rsidRDefault="004C268E" w:rsidP="00707A72">
      <w:pPr>
        <w:pStyle w:val="ab"/>
        <w:tabs>
          <w:tab w:val="left" w:pos="9214"/>
          <w:tab w:val="left" w:pos="978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5C731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C731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5C73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5C731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</w:p>
    <w:p w:rsidR="006070DD" w:rsidRPr="006F3DCB" w:rsidRDefault="006070DD" w:rsidP="0096343E">
      <w:pPr>
        <w:spacing w:after="0" w:line="240" w:lineRule="atLeast"/>
        <w:ind w:right="426" w:firstLine="851"/>
        <w:rPr>
          <w:rFonts w:ascii="Times New Roman" w:hAnsi="Times New Roman" w:cs="Times New Roman"/>
          <w:sz w:val="28"/>
          <w:szCs w:val="28"/>
        </w:rPr>
      </w:pPr>
    </w:p>
    <w:p w:rsidR="006070DD" w:rsidRPr="006F3DCB" w:rsidRDefault="006070DD" w:rsidP="0096343E">
      <w:pPr>
        <w:spacing w:after="0" w:line="240" w:lineRule="atLeast"/>
        <w:ind w:right="426"/>
        <w:rPr>
          <w:rFonts w:ascii="Times New Roman" w:hAnsi="Times New Roman" w:cs="Times New Roman"/>
          <w:sz w:val="28"/>
          <w:szCs w:val="28"/>
        </w:rPr>
      </w:pPr>
      <w:r w:rsidRPr="006F3D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70DD" w:rsidRPr="006F3DCB" w:rsidRDefault="006070DD" w:rsidP="00707A72">
      <w:pPr>
        <w:tabs>
          <w:tab w:val="left" w:pos="9781"/>
        </w:tabs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07A72" w:rsidRDefault="00707A72" w:rsidP="00707A72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0B8" w:rsidRPr="008B60B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07C6">
        <w:rPr>
          <w:rFonts w:ascii="Times New Roman" w:hAnsi="Times New Roman" w:cs="Times New Roman"/>
          <w:sz w:val="28"/>
          <w:szCs w:val="28"/>
        </w:rPr>
        <w:t xml:space="preserve">в </w:t>
      </w:r>
      <w:r w:rsidR="008B60B8">
        <w:rPr>
          <w:rFonts w:ascii="Times New Roman" w:hAnsi="Times New Roman" w:cs="Times New Roman"/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 от 11.11.2013 № 244-па «</w:t>
      </w:r>
      <w:r w:rsidR="008B60B8" w:rsidRPr="00432B6C">
        <w:rPr>
          <w:rFonts w:ascii="Times New Roman" w:hAnsi="Times New Roman" w:cs="Times New Roman"/>
          <w:sz w:val="28"/>
          <w:szCs w:val="28"/>
        </w:rPr>
        <w:t>Об утверждении Порядка использования бюджетных ассигнований резервного фонда администрации Никольского городского поселения Тосненского района Ленинградской области</w:t>
      </w:r>
      <w:r w:rsidR="008B60B8">
        <w:rPr>
          <w:rFonts w:ascii="Times New Roman" w:hAnsi="Times New Roman" w:cs="Times New Roman"/>
          <w:sz w:val="28"/>
          <w:szCs w:val="28"/>
        </w:rPr>
        <w:t>»</w:t>
      </w:r>
      <w:r w:rsidR="00C57F3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B60B8">
        <w:rPr>
          <w:rFonts w:ascii="Times New Roman" w:hAnsi="Times New Roman" w:cs="Times New Roman"/>
          <w:sz w:val="28"/>
          <w:szCs w:val="28"/>
        </w:rPr>
        <w:t xml:space="preserve"> </w:t>
      </w:r>
      <w:r w:rsidR="008B60B8" w:rsidRPr="008B60B8">
        <w:rPr>
          <w:rFonts w:ascii="Times New Roman" w:hAnsi="Times New Roman" w:cs="Times New Roman"/>
          <w:sz w:val="28"/>
          <w:szCs w:val="28"/>
        </w:rPr>
        <w:t>изменения:</w:t>
      </w:r>
    </w:p>
    <w:p w:rsidR="008B60B8" w:rsidRDefault="00707A72" w:rsidP="00707A72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131D0">
        <w:rPr>
          <w:rFonts w:ascii="Times New Roman" w:hAnsi="Times New Roman" w:cs="Times New Roman"/>
          <w:sz w:val="28"/>
          <w:szCs w:val="28"/>
        </w:rPr>
        <w:t xml:space="preserve"> </w:t>
      </w:r>
      <w:r w:rsidR="00C57F35">
        <w:rPr>
          <w:rFonts w:ascii="Times New Roman" w:hAnsi="Times New Roman" w:cs="Times New Roman"/>
          <w:sz w:val="28"/>
          <w:szCs w:val="28"/>
        </w:rPr>
        <w:t>Преамбулу Постановления</w:t>
      </w:r>
      <w:r w:rsidR="005C7310">
        <w:rPr>
          <w:rFonts w:ascii="Times New Roman" w:hAnsi="Times New Roman" w:cs="Times New Roman"/>
          <w:sz w:val="28"/>
          <w:szCs w:val="28"/>
        </w:rPr>
        <w:t xml:space="preserve"> «</w:t>
      </w:r>
      <w:r w:rsidR="005C7310" w:rsidRPr="00432B6C">
        <w:rPr>
          <w:rFonts w:ascii="Times New Roman" w:hAnsi="Times New Roman" w:cs="Times New Roman"/>
          <w:sz w:val="28"/>
          <w:szCs w:val="28"/>
        </w:rPr>
        <w:t>Об утверждении Порядка использования бюджетных ассигнований резервного фонда администрации Никольского городского поселения Тосненского района Ленинградской области</w:t>
      </w:r>
      <w:r w:rsidR="005C7310">
        <w:rPr>
          <w:rFonts w:ascii="Times New Roman" w:hAnsi="Times New Roman" w:cs="Times New Roman"/>
          <w:sz w:val="28"/>
          <w:szCs w:val="28"/>
        </w:rPr>
        <w:t xml:space="preserve">» </w:t>
      </w:r>
      <w:r w:rsidR="008B60B8" w:rsidRPr="008B60B8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47AA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B60B8" w:rsidRPr="008B60B8">
        <w:rPr>
          <w:rFonts w:ascii="Times New Roman" w:hAnsi="Times New Roman" w:cs="Times New Roman"/>
          <w:sz w:val="28"/>
          <w:szCs w:val="28"/>
        </w:rPr>
        <w:t>:</w:t>
      </w:r>
    </w:p>
    <w:p w:rsidR="00C57F35" w:rsidRPr="00F131D0" w:rsidRDefault="00C57F35" w:rsidP="00707A72">
      <w:pPr>
        <w:pStyle w:val="a3"/>
        <w:tabs>
          <w:tab w:val="left" w:pos="9781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1D0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C7310" w:rsidRPr="00F131D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131D0">
        <w:rPr>
          <w:rFonts w:ascii="Times New Roman" w:hAnsi="Times New Roman" w:cs="Times New Roman"/>
          <w:sz w:val="28"/>
          <w:szCs w:val="28"/>
        </w:rPr>
        <w:t>от 21.12.2019 № 68-ФЗ «О защите населения и территорий от чрезвычайных ситуаций природного и техногенного характера», статьей 81 Бюджетного кодекса Российской Федерации».</w:t>
      </w:r>
    </w:p>
    <w:p w:rsidR="00C57F35" w:rsidRPr="00707A72" w:rsidRDefault="00707A72" w:rsidP="00707A72">
      <w:pPr>
        <w:tabs>
          <w:tab w:val="left" w:pos="9781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131D0" w:rsidRPr="00707A72">
        <w:rPr>
          <w:rFonts w:ascii="Times New Roman" w:hAnsi="Times New Roman" w:cs="Times New Roman"/>
          <w:sz w:val="28"/>
          <w:szCs w:val="28"/>
        </w:rPr>
        <w:t xml:space="preserve"> </w:t>
      </w:r>
      <w:r w:rsidR="00A17DF4" w:rsidRPr="00707A72"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C47AA8">
        <w:rPr>
          <w:rFonts w:ascii="Times New Roman" w:hAnsi="Times New Roman" w:cs="Times New Roman"/>
          <w:sz w:val="28"/>
          <w:szCs w:val="28"/>
        </w:rPr>
        <w:t>Порядка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  </w:t>
      </w:r>
      <w:r w:rsidR="00A17DF4" w:rsidRPr="00707A7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66605D" w:rsidRPr="00F131D0" w:rsidRDefault="00A17DF4" w:rsidP="00707A72">
      <w:pPr>
        <w:pStyle w:val="a3"/>
        <w:tabs>
          <w:tab w:val="left" w:pos="9781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1D0">
        <w:rPr>
          <w:rFonts w:ascii="Times New Roman" w:hAnsi="Times New Roman" w:cs="Times New Roman"/>
          <w:sz w:val="28"/>
          <w:szCs w:val="28"/>
        </w:rPr>
        <w:t>«1.2. О</w:t>
      </w:r>
      <w:r w:rsidR="00A828DB" w:rsidRPr="00F131D0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резервного фонда администрации Никольского городского поселения Тосненского района Ленинградской области утверждается решением Совета депутатов Никольского городского поселения Тосненского района Ленинградской области о бюджете Никольского городского поселения Тосненского района Ленинградской области на соответствующий год </w:t>
      </w:r>
      <w:r w:rsidR="00A828DB" w:rsidRPr="00F131D0">
        <w:rPr>
          <w:rFonts w:ascii="Times New Roman" w:hAnsi="Times New Roman" w:cs="Times New Roman"/>
          <w:sz w:val="28"/>
          <w:szCs w:val="28"/>
        </w:rPr>
        <w:lastRenderedPageBreak/>
        <w:t xml:space="preserve">и не может превышать 3 процентов утвержденного указанным </w:t>
      </w:r>
      <w:r w:rsidR="001C1CF3" w:rsidRPr="00F131D0">
        <w:rPr>
          <w:rFonts w:ascii="Times New Roman" w:hAnsi="Times New Roman" w:cs="Times New Roman"/>
          <w:sz w:val="28"/>
          <w:szCs w:val="28"/>
        </w:rPr>
        <w:t>решением общего объема расходов».</w:t>
      </w:r>
    </w:p>
    <w:p w:rsidR="00F131D0" w:rsidRPr="00707A72" w:rsidRDefault="00707A72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 xml:space="preserve">1.3. </w:t>
      </w:r>
      <w:r w:rsidR="00B607C6" w:rsidRPr="00707A72">
        <w:rPr>
          <w:rFonts w:ascii="Times New Roman" w:hAnsi="Times New Roman" w:cs="Times New Roman"/>
          <w:sz w:val="28"/>
          <w:szCs w:val="28"/>
        </w:rPr>
        <w:t xml:space="preserve">Пункт 4.4 </w:t>
      </w:r>
      <w:r w:rsidR="00C47AA8">
        <w:rPr>
          <w:rFonts w:ascii="Times New Roman" w:hAnsi="Times New Roman" w:cs="Times New Roman"/>
          <w:sz w:val="28"/>
          <w:szCs w:val="28"/>
        </w:rPr>
        <w:t>П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607C6" w:rsidRPr="00707A7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1C1CF3" w:rsidRPr="00707A72" w:rsidRDefault="001C1CF3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>«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4.4. Контроль за использованием </w:t>
      </w:r>
      <w:r w:rsidRPr="00707A72">
        <w:rPr>
          <w:rFonts w:ascii="Times New Roman" w:hAnsi="Times New Roman" w:cs="Times New Roman"/>
          <w:sz w:val="28"/>
          <w:szCs w:val="28"/>
        </w:rPr>
        <w:t>получателями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707A72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возложить на председателя комитета финансов, экономики, бухгалтерского учета и отчетности».</w:t>
      </w:r>
    </w:p>
    <w:p w:rsidR="008C42C3" w:rsidRPr="00707A72" w:rsidRDefault="00707A72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 xml:space="preserve">1.4. </w:t>
      </w:r>
      <w:r w:rsidR="008C42C3" w:rsidRPr="00707A72">
        <w:rPr>
          <w:rFonts w:ascii="Times New Roman" w:hAnsi="Times New Roman" w:cs="Times New Roman"/>
          <w:sz w:val="28"/>
          <w:szCs w:val="28"/>
        </w:rPr>
        <w:t xml:space="preserve">Пункт 4.5 </w:t>
      </w:r>
      <w:r w:rsidR="00C47AA8">
        <w:rPr>
          <w:rFonts w:ascii="Times New Roman" w:hAnsi="Times New Roman" w:cs="Times New Roman"/>
          <w:sz w:val="28"/>
          <w:szCs w:val="28"/>
        </w:rPr>
        <w:t>Порядка</w:t>
      </w:r>
      <w:r w:rsidR="001C1CF3" w:rsidRPr="00707A72">
        <w:rPr>
          <w:rFonts w:ascii="Times New Roman" w:hAnsi="Times New Roman" w:cs="Times New Roman"/>
          <w:sz w:val="28"/>
          <w:szCs w:val="28"/>
        </w:rPr>
        <w:t xml:space="preserve"> </w:t>
      </w:r>
      <w:r w:rsidR="008C42C3" w:rsidRPr="00707A72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1C1CF3" w:rsidRPr="00707A72" w:rsidRDefault="001C1CF3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 xml:space="preserve">«4.5. </w:t>
      </w:r>
      <w:r w:rsidR="005C7310" w:rsidRPr="00707A72">
        <w:rPr>
          <w:rFonts w:ascii="Times New Roman" w:hAnsi="Times New Roman" w:cs="Times New Roman"/>
          <w:sz w:val="28"/>
          <w:szCs w:val="28"/>
        </w:rPr>
        <w:t>Ответственность за финансовое обеспечение расходования бюджетных ассигнований резервного фонда администрации, законность и обоснованность представленных</w:t>
      </w:r>
      <w:r w:rsidR="00C47AA8">
        <w:rPr>
          <w:rFonts w:ascii="Times New Roman" w:hAnsi="Times New Roman" w:cs="Times New Roman"/>
          <w:sz w:val="28"/>
          <w:szCs w:val="28"/>
        </w:rPr>
        <w:t xml:space="preserve"> главе администрации документов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 для выделения указанных средств возложить на начальника сектора ГО и ЧС</w:t>
      </w:r>
      <w:r w:rsidR="00C47AA8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</w:t>
      </w:r>
      <w:r w:rsidRPr="00707A72">
        <w:rPr>
          <w:rFonts w:ascii="Times New Roman" w:hAnsi="Times New Roman" w:cs="Times New Roman"/>
          <w:sz w:val="28"/>
          <w:szCs w:val="28"/>
        </w:rPr>
        <w:t>».</w:t>
      </w:r>
    </w:p>
    <w:p w:rsidR="008C42C3" w:rsidRPr="00707A72" w:rsidRDefault="00707A72" w:rsidP="00707A72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72">
        <w:rPr>
          <w:rFonts w:ascii="Times New Roman" w:hAnsi="Times New Roman" w:cs="Times New Roman"/>
          <w:sz w:val="28"/>
          <w:szCs w:val="28"/>
        </w:rPr>
        <w:t xml:space="preserve">2. </w:t>
      </w:r>
      <w:r w:rsidR="008C42C3" w:rsidRPr="00707A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r w:rsidRPr="00707A72">
        <w:rPr>
          <w:rFonts w:ascii="Times New Roman" w:hAnsi="Times New Roman" w:cs="Times New Roman"/>
          <w:sz w:val="28"/>
          <w:szCs w:val="28"/>
        </w:rPr>
        <w:t>подписания и</w:t>
      </w:r>
      <w:r w:rsidR="00E93EE8" w:rsidRPr="00707A72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отношения, возникшие</w:t>
      </w:r>
      <w:r w:rsidR="008C42C3" w:rsidRPr="00707A72">
        <w:rPr>
          <w:rFonts w:ascii="Times New Roman" w:hAnsi="Times New Roman" w:cs="Times New Roman"/>
          <w:sz w:val="28"/>
          <w:szCs w:val="28"/>
        </w:rPr>
        <w:t xml:space="preserve"> с 01.</w:t>
      </w:r>
      <w:r w:rsidR="00E93EE8" w:rsidRPr="00707A72">
        <w:rPr>
          <w:rFonts w:ascii="Times New Roman" w:hAnsi="Times New Roman" w:cs="Times New Roman"/>
          <w:sz w:val="28"/>
          <w:szCs w:val="28"/>
        </w:rPr>
        <w:t>01.2020</w:t>
      </w:r>
      <w:r w:rsidRPr="00707A72">
        <w:rPr>
          <w:rFonts w:ascii="Times New Roman" w:hAnsi="Times New Roman" w:cs="Times New Roman"/>
          <w:sz w:val="28"/>
          <w:szCs w:val="28"/>
        </w:rPr>
        <w:t>,</w:t>
      </w:r>
      <w:r w:rsidRPr="00707A72">
        <w:rPr>
          <w:rFonts w:ascii="Times New Roman" w:hAnsi="Times New Roman" w:cs="Times New Roman"/>
          <w:sz w:val="28"/>
          <w:szCs w:val="28"/>
        </w:rPr>
        <w:br/>
      </w:r>
      <w:r w:rsidR="008C42C3" w:rsidRPr="00707A7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Никольского городского поселения Тосненско</w:t>
      </w:r>
      <w:r w:rsidR="00E93EE8" w:rsidRPr="00707A72">
        <w:rPr>
          <w:rFonts w:ascii="Times New Roman" w:hAnsi="Times New Roman" w:cs="Times New Roman"/>
          <w:sz w:val="28"/>
          <w:szCs w:val="28"/>
        </w:rPr>
        <w:t>го района Ленингра</w:t>
      </w:r>
      <w:r w:rsidR="005C7310" w:rsidRPr="00707A72">
        <w:rPr>
          <w:rFonts w:ascii="Times New Roman" w:hAnsi="Times New Roman" w:cs="Times New Roman"/>
          <w:sz w:val="28"/>
          <w:szCs w:val="28"/>
        </w:rPr>
        <w:t xml:space="preserve">дской области </w:t>
      </w:r>
      <w:hyperlink r:id="rId8" w:history="1">
        <w:r w:rsidRPr="00707A7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7A7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A7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r w:rsidRPr="00707A7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A7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7A72">
        <w:rPr>
          <w:rFonts w:ascii="Times New Roman" w:hAnsi="Times New Roman" w:cs="Times New Roman"/>
          <w:sz w:val="28"/>
          <w:szCs w:val="28"/>
        </w:rPr>
        <w:t xml:space="preserve"> </w:t>
      </w:r>
      <w:r w:rsidR="005C7310" w:rsidRPr="00707A72">
        <w:rPr>
          <w:rFonts w:ascii="Times New Roman" w:hAnsi="Times New Roman" w:cs="Times New Roman"/>
          <w:sz w:val="28"/>
          <w:szCs w:val="28"/>
        </w:rPr>
        <w:t>и опубликованию в газете «Тосненский вестник».</w:t>
      </w:r>
    </w:p>
    <w:p w:rsidR="0019199C" w:rsidRPr="006F3DCB" w:rsidRDefault="0019199C" w:rsidP="00432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199C" w:rsidRPr="006F3DCB" w:rsidRDefault="0019199C" w:rsidP="00432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199C" w:rsidRPr="006F3DCB" w:rsidRDefault="008C42C3" w:rsidP="00432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70DD" w:rsidRPr="006F3DC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 w:rsidR="00432B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70DD" w:rsidRPr="006F3D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33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Е.В. Миклашевич</w:t>
      </w:r>
    </w:p>
    <w:p w:rsidR="006070DD" w:rsidRPr="006F3DCB" w:rsidRDefault="006070DD" w:rsidP="00432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07A3" w:rsidRPr="006C07A3" w:rsidRDefault="006C07A3" w:rsidP="00A34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A3">
        <w:rPr>
          <w:rFonts w:ascii="Times New Roman" w:hAnsi="Times New Roman" w:cs="Times New Roman"/>
          <w:sz w:val="24"/>
          <w:szCs w:val="24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</w:t>
      </w:r>
      <w:bookmarkStart w:id="0" w:name="_GoBack"/>
      <w:bookmarkEnd w:id="0"/>
      <w:r w:rsidRPr="006C07A3">
        <w:rPr>
          <w:rFonts w:ascii="Times New Roman" w:hAnsi="Times New Roman" w:cs="Times New Roman"/>
          <w:sz w:val="24"/>
          <w:szCs w:val="24"/>
        </w:rPr>
        <w:t>бласти с целью обеспечения проведения независимой антикоррупционной экспертизы проекта нормативного правового акта.</w:t>
      </w:r>
    </w:p>
    <w:p w:rsidR="006C07A3" w:rsidRPr="006C07A3" w:rsidRDefault="006C07A3" w:rsidP="00A34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A3" w:rsidRPr="006C07A3" w:rsidRDefault="006C07A3" w:rsidP="00A34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A3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6C07A3" w:rsidRPr="006C07A3" w:rsidRDefault="006C07A3" w:rsidP="00A34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7A3" w:rsidRPr="006C07A3" w:rsidRDefault="006C07A3" w:rsidP="00A34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A3">
        <w:rPr>
          <w:rFonts w:ascii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6C07A3" w:rsidRPr="006C07A3" w:rsidRDefault="006C07A3" w:rsidP="00A34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B6C" w:rsidRPr="006C07A3" w:rsidRDefault="006C07A3" w:rsidP="00A34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A3">
        <w:rPr>
          <w:rFonts w:ascii="Times New Roman" w:hAnsi="Times New Roman" w:cs="Times New Roman"/>
          <w:sz w:val="24"/>
          <w:szCs w:val="24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rPr>
          <w:rFonts w:ascii="Times New Roman" w:hAnsi="Times New Roman" w:cs="Times New Roman"/>
          <w:sz w:val="24"/>
          <w:szCs w:val="24"/>
        </w:rPr>
        <w:t>16 января 2020 года по 26</w:t>
      </w:r>
      <w:r w:rsidRPr="006C07A3">
        <w:rPr>
          <w:rFonts w:ascii="Times New Roman" w:hAnsi="Times New Roman" w:cs="Times New Roman"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07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2C3" w:rsidRDefault="008C42C3" w:rsidP="006C07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42C3" w:rsidRDefault="008C42C3" w:rsidP="006C07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7310" w:rsidRDefault="005C7310" w:rsidP="00432B6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070DD" w:rsidRPr="00707A72" w:rsidRDefault="008C42C3" w:rsidP="00432B6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07A72">
        <w:rPr>
          <w:rFonts w:ascii="Times New Roman" w:hAnsi="Times New Roman" w:cs="Times New Roman"/>
          <w:sz w:val="20"/>
          <w:szCs w:val="20"/>
        </w:rPr>
        <w:t>Козлова Н.В.</w:t>
      </w:r>
    </w:p>
    <w:p w:rsidR="008C42C3" w:rsidRPr="00707A72" w:rsidRDefault="008C42C3" w:rsidP="00432B6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07A72">
        <w:rPr>
          <w:rFonts w:ascii="Times New Roman" w:hAnsi="Times New Roman" w:cs="Times New Roman"/>
          <w:sz w:val="20"/>
          <w:szCs w:val="20"/>
        </w:rPr>
        <w:t>53-821</w:t>
      </w:r>
    </w:p>
    <w:sectPr w:rsidR="008C42C3" w:rsidRPr="00707A72" w:rsidSect="00707A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87" w:rsidRDefault="004A2987" w:rsidP="00D446E9">
      <w:pPr>
        <w:spacing w:after="0" w:line="240" w:lineRule="auto"/>
      </w:pPr>
      <w:r>
        <w:separator/>
      </w:r>
    </w:p>
  </w:endnote>
  <w:endnote w:type="continuationSeparator" w:id="0">
    <w:p w:rsidR="004A2987" w:rsidRDefault="004A2987" w:rsidP="00D4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87" w:rsidRDefault="004A2987" w:rsidP="00D446E9">
      <w:pPr>
        <w:spacing w:after="0" w:line="240" w:lineRule="auto"/>
      </w:pPr>
      <w:r>
        <w:separator/>
      </w:r>
    </w:p>
  </w:footnote>
  <w:footnote w:type="continuationSeparator" w:id="0">
    <w:p w:rsidR="004A2987" w:rsidRDefault="004A2987" w:rsidP="00D4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AC3"/>
    <w:multiLevelType w:val="hybridMultilevel"/>
    <w:tmpl w:val="DB02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3C8"/>
    <w:multiLevelType w:val="hybridMultilevel"/>
    <w:tmpl w:val="63FE8B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1651471"/>
    <w:multiLevelType w:val="multilevel"/>
    <w:tmpl w:val="08FAE0D0"/>
    <w:lvl w:ilvl="0">
      <w:start w:val="1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" w15:restartNumberingAfterBreak="0">
    <w:nsid w:val="6334197C"/>
    <w:multiLevelType w:val="hybridMultilevel"/>
    <w:tmpl w:val="F060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3F25"/>
    <w:multiLevelType w:val="hybridMultilevel"/>
    <w:tmpl w:val="239A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D"/>
    <w:rsid w:val="00013A04"/>
    <w:rsid w:val="000C65C7"/>
    <w:rsid w:val="00181023"/>
    <w:rsid w:val="00181215"/>
    <w:rsid w:val="0018360F"/>
    <w:rsid w:val="0019199C"/>
    <w:rsid w:val="001A178E"/>
    <w:rsid w:val="001B05E8"/>
    <w:rsid w:val="001C1CF3"/>
    <w:rsid w:val="002426C7"/>
    <w:rsid w:val="0025429C"/>
    <w:rsid w:val="002F4793"/>
    <w:rsid w:val="00315A0B"/>
    <w:rsid w:val="003A3E2A"/>
    <w:rsid w:val="003D42F3"/>
    <w:rsid w:val="00427B77"/>
    <w:rsid w:val="00432B6C"/>
    <w:rsid w:val="00443D9B"/>
    <w:rsid w:val="004A2987"/>
    <w:rsid w:val="004C23B0"/>
    <w:rsid w:val="004C268E"/>
    <w:rsid w:val="005C7310"/>
    <w:rsid w:val="005E2E20"/>
    <w:rsid w:val="005F0D92"/>
    <w:rsid w:val="006070DD"/>
    <w:rsid w:val="0063244F"/>
    <w:rsid w:val="0066605D"/>
    <w:rsid w:val="006C07A3"/>
    <w:rsid w:val="006F2B5F"/>
    <w:rsid w:val="006F3DCB"/>
    <w:rsid w:val="0070191B"/>
    <w:rsid w:val="00707A72"/>
    <w:rsid w:val="007401FE"/>
    <w:rsid w:val="00777AA8"/>
    <w:rsid w:val="007A016B"/>
    <w:rsid w:val="008B60B8"/>
    <w:rsid w:val="008C42C3"/>
    <w:rsid w:val="00906A39"/>
    <w:rsid w:val="00921F9A"/>
    <w:rsid w:val="00924567"/>
    <w:rsid w:val="00933165"/>
    <w:rsid w:val="0096343E"/>
    <w:rsid w:val="00A04F46"/>
    <w:rsid w:val="00A17DF4"/>
    <w:rsid w:val="00A347F4"/>
    <w:rsid w:val="00A572B2"/>
    <w:rsid w:val="00A828DB"/>
    <w:rsid w:val="00A9066A"/>
    <w:rsid w:val="00A90E9E"/>
    <w:rsid w:val="00A96F79"/>
    <w:rsid w:val="00B24BA9"/>
    <w:rsid w:val="00B31FD7"/>
    <w:rsid w:val="00B5791F"/>
    <w:rsid w:val="00B607C6"/>
    <w:rsid w:val="00B939A1"/>
    <w:rsid w:val="00C370F8"/>
    <w:rsid w:val="00C47AA8"/>
    <w:rsid w:val="00C57F35"/>
    <w:rsid w:val="00C72F15"/>
    <w:rsid w:val="00C963D1"/>
    <w:rsid w:val="00CF483B"/>
    <w:rsid w:val="00D06A76"/>
    <w:rsid w:val="00D17FCD"/>
    <w:rsid w:val="00D446E9"/>
    <w:rsid w:val="00D55A76"/>
    <w:rsid w:val="00DC35FB"/>
    <w:rsid w:val="00E14B87"/>
    <w:rsid w:val="00E257AB"/>
    <w:rsid w:val="00E32137"/>
    <w:rsid w:val="00E3712B"/>
    <w:rsid w:val="00E93EE8"/>
    <w:rsid w:val="00EF3383"/>
    <w:rsid w:val="00F131D0"/>
    <w:rsid w:val="00F42064"/>
    <w:rsid w:val="00F7393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C95F-FE74-46E9-9CCE-B1C08DD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DD"/>
    <w:pPr>
      <w:ind w:left="720"/>
      <w:contextualSpacing/>
    </w:pPr>
  </w:style>
  <w:style w:type="table" w:styleId="a4">
    <w:name w:val="Table Grid"/>
    <w:basedOn w:val="a1"/>
    <w:uiPriority w:val="59"/>
    <w:rsid w:val="00A9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F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6E9"/>
  </w:style>
  <w:style w:type="paragraph" w:styleId="a9">
    <w:name w:val="footer"/>
    <w:basedOn w:val="a"/>
    <w:link w:val="aa"/>
    <w:uiPriority w:val="99"/>
    <w:unhideWhenUsed/>
    <w:rsid w:val="00D4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6E9"/>
  </w:style>
  <w:style w:type="paragraph" w:styleId="ab">
    <w:name w:val="No Spacing"/>
    <w:uiPriority w:val="1"/>
    <w:qFormat/>
    <w:rsid w:val="00432B6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0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AE7F-8C44-4A12-B77E-CDD82126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sekretar2</cp:lastModifiedBy>
  <cp:revision>5</cp:revision>
  <cp:lastPrinted>2013-11-12T08:02:00Z</cp:lastPrinted>
  <dcterms:created xsi:type="dcterms:W3CDTF">2020-01-16T10:41:00Z</dcterms:created>
  <dcterms:modified xsi:type="dcterms:W3CDTF">2020-01-17T04:59:00Z</dcterms:modified>
</cp:coreProperties>
</file>