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-1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(Лот№1)</w:t>
      </w:r>
    </w:p>
    <w:p w:rsidR="00F22690" w:rsidRPr="00716A55" w:rsidRDefault="00F22690" w:rsidP="00F22690"/>
    <w:p w:rsidR="00184052" w:rsidRPr="00184052" w:rsidRDefault="007A29D4" w:rsidP="00184052">
      <w:r>
        <w:t>22</w:t>
      </w:r>
      <w:r w:rsidR="00184052" w:rsidRPr="00184052">
        <w:t xml:space="preserve"> </w:t>
      </w:r>
      <w:r>
        <w:t>февраля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7A29D4" w:rsidP="007A29D4">
      <w:pPr>
        <w:ind w:firstLine="709"/>
        <w:jc w:val="both"/>
      </w:pPr>
      <w:r w:rsidRPr="007A29D4">
        <w:t xml:space="preserve">Тренировочные базы площадью </w:t>
      </w:r>
      <w:r>
        <w:t>76,4</w:t>
      </w:r>
      <w:r w:rsidRPr="007A29D4">
        <w:t xml:space="preserve"> кв. метра, расположенн</w:t>
      </w:r>
      <w:r>
        <w:t>ые</w:t>
      </w:r>
      <w:r w:rsidRPr="007A29D4">
        <w:t xml:space="preserve"> по адресу: </w:t>
      </w:r>
      <w:proofErr w:type="gramStart"/>
      <w:r w:rsidRPr="007A29D4">
        <w:t xml:space="preserve">Ленинградская область, </w:t>
      </w:r>
      <w:proofErr w:type="spellStart"/>
      <w:r w:rsidRPr="007A29D4">
        <w:t>Тосненский</w:t>
      </w:r>
      <w:proofErr w:type="spellEnd"/>
      <w:r w:rsidRPr="007A29D4">
        <w:t xml:space="preserve"> район, г. Никольское, ул. </w:t>
      </w:r>
      <w:r>
        <w:t>Зеленая</w:t>
      </w:r>
      <w:r w:rsidRPr="007A29D4">
        <w:t xml:space="preserve">, д. </w:t>
      </w:r>
      <w:r>
        <w:t>1а</w:t>
      </w:r>
      <w:r w:rsidRPr="007A29D4">
        <w:t xml:space="preserve"> и земельный участок площадью </w:t>
      </w:r>
      <w:r>
        <w:t>1500</w:t>
      </w:r>
      <w:r w:rsidRPr="007A29D4">
        <w:t xml:space="preserve"> кв. метров, необходимый для использования тренировочных баз,  расположенный по адресу:</w:t>
      </w:r>
      <w:proofErr w:type="gramEnd"/>
      <w:r w:rsidRPr="007A29D4">
        <w:t xml:space="preserve"> Ленинградская область, </w:t>
      </w:r>
      <w:proofErr w:type="spellStart"/>
      <w:r w:rsidRPr="007A29D4">
        <w:t>Тосненский</w:t>
      </w:r>
      <w:proofErr w:type="spellEnd"/>
      <w:r w:rsidRPr="007A29D4">
        <w:t xml:space="preserve"> район, г. Никольское, ул</w:t>
      </w:r>
      <w:proofErr w:type="gramStart"/>
      <w:r w:rsidRPr="007A29D4">
        <w:t>.З</w:t>
      </w:r>
      <w:proofErr w:type="gramEnd"/>
      <w:r w:rsidRPr="007A29D4">
        <w:t>елёная,уч.1а</w:t>
      </w:r>
      <w:r>
        <w:t>.</w:t>
      </w:r>
      <w:r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7A29D4">
        <w:t>19</w:t>
      </w:r>
      <w:r w:rsidRPr="00184052">
        <w:t>.0</w:t>
      </w:r>
      <w:r w:rsidR="007A29D4">
        <w:t>2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подана: одна заявка.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>Аукцион признан несостоявшимся ввиду принятия участия одним участником.</w:t>
      </w:r>
    </w:p>
    <w:p w:rsidR="00F22690" w:rsidRPr="00716A55" w:rsidRDefault="00F22690" w:rsidP="00F22690"/>
    <w:p w:rsidR="007D320F" w:rsidRDefault="007D320F">
      <w:bookmarkStart w:id="0" w:name="_GoBack"/>
      <w:bookmarkEnd w:id="0"/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2019-02-21T12:02:00Z</dcterms:created>
  <dcterms:modified xsi:type="dcterms:W3CDTF">2019-02-21T12:02:00Z</dcterms:modified>
</cp:coreProperties>
</file>