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2" w:rsidRPr="00A87507" w:rsidRDefault="001F63F2" w:rsidP="001F63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50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F63F2" w:rsidRPr="00A87507" w:rsidRDefault="001F63F2" w:rsidP="001F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07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1F63F2" w:rsidRPr="00A87507" w:rsidRDefault="001F63F2" w:rsidP="001F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07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1F63F2" w:rsidRPr="00A87507" w:rsidRDefault="001F63F2" w:rsidP="001F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F2" w:rsidRPr="00A87507" w:rsidRDefault="001F63F2" w:rsidP="001F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63F2" w:rsidRPr="00A87507" w:rsidRDefault="001F63F2" w:rsidP="001F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3F2" w:rsidRPr="00A87507" w:rsidRDefault="001F63F2" w:rsidP="001F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0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F63F2" w:rsidRPr="00A87507" w:rsidRDefault="001F63F2" w:rsidP="001F6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63F2" w:rsidRPr="00033287" w:rsidRDefault="001F63F2" w:rsidP="001F63F2">
      <w:pPr>
        <w:spacing w:after="0" w:line="240" w:lineRule="auto"/>
        <w:ind w:right="3118"/>
      </w:pPr>
      <w:r w:rsidRPr="00A8750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6F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03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установлению публичного сервитута в отношении земельного участка и (или) земель, находящихся в собственности Никольского городског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Тосненского района Л</w:t>
      </w:r>
      <w:r w:rsidRPr="0003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енинградской области, а также в отношении расположенных на территории Никольского городского поселения Тосненского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целях,предусмотренных статьей 39.37 Земельного кодекса Российской Федерации  </w:t>
      </w:r>
    </w:p>
    <w:p w:rsidR="001F63F2" w:rsidRPr="007360EB" w:rsidRDefault="001F63F2" w:rsidP="001F63F2">
      <w:pPr>
        <w:widowControl w:val="0"/>
        <w:tabs>
          <w:tab w:val="left" w:pos="142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ind w:right="3400"/>
        <w:outlineLvl w:val="0"/>
        <w:rPr>
          <w:rFonts w:ascii="Times New Roman" w:hAnsi="Times New Roman" w:cs="Times New Roman"/>
          <w:sz w:val="28"/>
          <w:szCs w:val="28"/>
        </w:rPr>
      </w:pPr>
    </w:p>
    <w:p w:rsidR="001F63F2" w:rsidRPr="00A87507" w:rsidRDefault="001F63F2" w:rsidP="001F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7360E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7360E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9" w:tgtFrame="_blank" w:tooltip="Устав города Владивостока" w:history="1">
        <w:r w:rsidRPr="007360E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360EB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</w:t>
      </w:r>
      <w:r w:rsidRPr="00A8750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1F63F2" w:rsidRDefault="001F63F2" w:rsidP="001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F2" w:rsidRDefault="001F63F2" w:rsidP="001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07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ТАНОВЛЯЕТ</w:t>
      </w:r>
      <w:r w:rsidRPr="00A87507">
        <w:rPr>
          <w:rFonts w:ascii="Times New Roman" w:hAnsi="Times New Roman" w:cs="Times New Roman"/>
          <w:sz w:val="28"/>
          <w:szCs w:val="28"/>
        </w:rPr>
        <w:t>:</w:t>
      </w:r>
    </w:p>
    <w:p w:rsidR="001F63F2" w:rsidRPr="00A87507" w:rsidRDefault="001F63F2" w:rsidP="001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F2" w:rsidRPr="002B015A" w:rsidRDefault="001F63F2" w:rsidP="001F63F2">
      <w:pPr>
        <w:spacing w:after="0" w:line="240" w:lineRule="auto"/>
        <w:ind w:firstLine="709"/>
        <w:jc w:val="both"/>
      </w:pPr>
      <w:r w:rsidRPr="00A87507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</w:t>
      </w:r>
      <w:r w:rsidRPr="006F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03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установлению публичного сервитута в отношении земельного участка и (или) земель, находящихся в собственности Никольского городского поселения Тосненского района ленинградской области, а также в отношении расположенных на территории Никольского городского поселения Тосненского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целях,предусмотренных статьей 39.37 Земельного кодекса Российской Федерации  </w:t>
      </w:r>
      <w:r w:rsidRPr="004C48EA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A87507">
        <w:rPr>
          <w:rFonts w:ascii="Times New Roman" w:hAnsi="Times New Roman" w:cs="Times New Roman"/>
          <w:bCs/>
          <w:sz w:val="28"/>
          <w:szCs w:val="28"/>
        </w:rPr>
        <w:t xml:space="preserve"> приложению.</w:t>
      </w:r>
    </w:p>
    <w:p w:rsidR="001F63F2" w:rsidRDefault="001F63F2" w:rsidP="001F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07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F2" w:rsidRPr="00A87507" w:rsidRDefault="001F63F2" w:rsidP="001F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07">
        <w:rPr>
          <w:rFonts w:ascii="Times New Roman" w:hAnsi="Times New Roman" w:cs="Times New Roman"/>
          <w:sz w:val="28"/>
          <w:szCs w:val="28"/>
        </w:rPr>
        <w:t>3. Контроль за исполнение постановления возложить на заместителя главы администрации Смирнова А.Ю.</w:t>
      </w:r>
    </w:p>
    <w:p w:rsidR="001F63F2" w:rsidRPr="00A87507" w:rsidRDefault="001F63F2" w:rsidP="001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F2" w:rsidRPr="00A87507" w:rsidRDefault="001F63F2" w:rsidP="001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07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A87507">
        <w:rPr>
          <w:rFonts w:ascii="Times New Roman" w:hAnsi="Times New Roman" w:cs="Times New Roman"/>
          <w:sz w:val="28"/>
          <w:szCs w:val="28"/>
        </w:rPr>
        <w:tab/>
      </w:r>
      <w:r w:rsidRPr="00A87507">
        <w:rPr>
          <w:rFonts w:ascii="Times New Roman" w:hAnsi="Times New Roman" w:cs="Times New Roman"/>
          <w:sz w:val="28"/>
          <w:szCs w:val="28"/>
        </w:rPr>
        <w:tab/>
      </w:r>
      <w:r w:rsidRPr="00A875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Е.В.Миклашевич</w:t>
      </w:r>
    </w:p>
    <w:p w:rsidR="003905A2" w:rsidRPr="001F63F2" w:rsidRDefault="003905A2" w:rsidP="001F63F2"/>
    <w:sectPr w:rsidR="003905A2" w:rsidRPr="001F63F2" w:rsidSect="00CA15C1">
      <w:headerReference w:type="default" r:id="rId10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F8" w:rsidRDefault="002A36F8" w:rsidP="00327D48">
      <w:pPr>
        <w:spacing w:after="0" w:line="240" w:lineRule="auto"/>
      </w:pPr>
      <w:r>
        <w:separator/>
      </w:r>
    </w:p>
  </w:endnote>
  <w:endnote w:type="continuationSeparator" w:id="1">
    <w:p w:rsidR="002A36F8" w:rsidRDefault="002A36F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F8" w:rsidRDefault="002A36F8" w:rsidP="00327D48">
      <w:pPr>
        <w:spacing w:after="0" w:line="240" w:lineRule="auto"/>
      </w:pPr>
      <w:r>
        <w:separator/>
      </w:r>
    </w:p>
  </w:footnote>
  <w:footnote w:type="continuationSeparator" w:id="1">
    <w:p w:rsidR="002A36F8" w:rsidRDefault="002A36F8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7A3E69" w:rsidRDefault="00CE51BF">
        <w:pPr>
          <w:pStyle w:val="a3"/>
          <w:jc w:val="center"/>
        </w:pPr>
        <w:r>
          <w:fldChar w:fldCharType="begin"/>
        </w:r>
        <w:r w:rsidR="007A3E69">
          <w:instrText>PAGE   \* MERGEFORMAT</w:instrText>
        </w:r>
        <w:r>
          <w:fldChar w:fldCharType="separate"/>
        </w:r>
        <w:r w:rsidR="001F63F2">
          <w:rPr>
            <w:noProof/>
          </w:rPr>
          <w:t>2</w:t>
        </w:r>
        <w:r>
          <w:fldChar w:fldCharType="end"/>
        </w:r>
      </w:p>
    </w:sdtContent>
  </w:sdt>
  <w:p w:rsidR="007A3E69" w:rsidRDefault="007A3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208CA"/>
    <w:rsid w:val="00025C2D"/>
    <w:rsid w:val="000264FD"/>
    <w:rsid w:val="000446A7"/>
    <w:rsid w:val="00046C72"/>
    <w:rsid w:val="00095EF9"/>
    <w:rsid w:val="000A7D3C"/>
    <w:rsid w:val="000B28B4"/>
    <w:rsid w:val="000C0421"/>
    <w:rsid w:val="000F392D"/>
    <w:rsid w:val="000F4556"/>
    <w:rsid w:val="000F7473"/>
    <w:rsid w:val="001649E3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1F63F2"/>
    <w:rsid w:val="001F7D10"/>
    <w:rsid w:val="0021241B"/>
    <w:rsid w:val="00213AA9"/>
    <w:rsid w:val="00231107"/>
    <w:rsid w:val="00253165"/>
    <w:rsid w:val="00255DC3"/>
    <w:rsid w:val="00263498"/>
    <w:rsid w:val="00267709"/>
    <w:rsid w:val="00275735"/>
    <w:rsid w:val="002A36F8"/>
    <w:rsid w:val="002B015A"/>
    <w:rsid w:val="002C2839"/>
    <w:rsid w:val="002D17EC"/>
    <w:rsid w:val="002D1EAA"/>
    <w:rsid w:val="002D59B6"/>
    <w:rsid w:val="002E786B"/>
    <w:rsid w:val="002F0F5B"/>
    <w:rsid w:val="003012EB"/>
    <w:rsid w:val="003031A1"/>
    <w:rsid w:val="00316C10"/>
    <w:rsid w:val="00327D48"/>
    <w:rsid w:val="003367DA"/>
    <w:rsid w:val="003375D5"/>
    <w:rsid w:val="00342F49"/>
    <w:rsid w:val="00352928"/>
    <w:rsid w:val="00361AC6"/>
    <w:rsid w:val="003832CB"/>
    <w:rsid w:val="003905A2"/>
    <w:rsid w:val="0039137D"/>
    <w:rsid w:val="003C5655"/>
    <w:rsid w:val="003C7DB5"/>
    <w:rsid w:val="003D4E5C"/>
    <w:rsid w:val="003E0B43"/>
    <w:rsid w:val="003E1FB1"/>
    <w:rsid w:val="003E3A5F"/>
    <w:rsid w:val="003F1A7F"/>
    <w:rsid w:val="003F233A"/>
    <w:rsid w:val="004503C0"/>
    <w:rsid w:val="00477956"/>
    <w:rsid w:val="00481E9B"/>
    <w:rsid w:val="004B4542"/>
    <w:rsid w:val="004B74B5"/>
    <w:rsid w:val="004C0E4C"/>
    <w:rsid w:val="004C566F"/>
    <w:rsid w:val="004D0D41"/>
    <w:rsid w:val="004D1C7F"/>
    <w:rsid w:val="004E3A69"/>
    <w:rsid w:val="00532604"/>
    <w:rsid w:val="00572A10"/>
    <w:rsid w:val="005747F1"/>
    <w:rsid w:val="00582453"/>
    <w:rsid w:val="00586FEC"/>
    <w:rsid w:val="00591FE3"/>
    <w:rsid w:val="005C4665"/>
    <w:rsid w:val="005E32D0"/>
    <w:rsid w:val="005E343D"/>
    <w:rsid w:val="005E481D"/>
    <w:rsid w:val="005E5096"/>
    <w:rsid w:val="006004C0"/>
    <w:rsid w:val="00612983"/>
    <w:rsid w:val="00632544"/>
    <w:rsid w:val="0067244B"/>
    <w:rsid w:val="006B3E70"/>
    <w:rsid w:val="006C6585"/>
    <w:rsid w:val="006E73F5"/>
    <w:rsid w:val="007049E8"/>
    <w:rsid w:val="00711460"/>
    <w:rsid w:val="00713649"/>
    <w:rsid w:val="00715471"/>
    <w:rsid w:val="007244E7"/>
    <w:rsid w:val="007340EF"/>
    <w:rsid w:val="00757814"/>
    <w:rsid w:val="00766C14"/>
    <w:rsid w:val="0076750B"/>
    <w:rsid w:val="007856BD"/>
    <w:rsid w:val="00794664"/>
    <w:rsid w:val="007A0D1B"/>
    <w:rsid w:val="007A3E69"/>
    <w:rsid w:val="007B787D"/>
    <w:rsid w:val="007C12E7"/>
    <w:rsid w:val="007C4758"/>
    <w:rsid w:val="007C5DDD"/>
    <w:rsid w:val="007D247F"/>
    <w:rsid w:val="007E1271"/>
    <w:rsid w:val="00811E49"/>
    <w:rsid w:val="008467F5"/>
    <w:rsid w:val="00851057"/>
    <w:rsid w:val="00852DB6"/>
    <w:rsid w:val="008F2F60"/>
    <w:rsid w:val="008F761C"/>
    <w:rsid w:val="009038E7"/>
    <w:rsid w:val="009266A5"/>
    <w:rsid w:val="00936A25"/>
    <w:rsid w:val="00937743"/>
    <w:rsid w:val="009424F6"/>
    <w:rsid w:val="009562DE"/>
    <w:rsid w:val="0096224F"/>
    <w:rsid w:val="009748CC"/>
    <w:rsid w:val="009B004D"/>
    <w:rsid w:val="009D6AB2"/>
    <w:rsid w:val="009E32FA"/>
    <w:rsid w:val="00A512EE"/>
    <w:rsid w:val="00A53A41"/>
    <w:rsid w:val="00A877B4"/>
    <w:rsid w:val="00A96162"/>
    <w:rsid w:val="00AB490A"/>
    <w:rsid w:val="00AD0FD2"/>
    <w:rsid w:val="00B01EE7"/>
    <w:rsid w:val="00B11E37"/>
    <w:rsid w:val="00B13162"/>
    <w:rsid w:val="00B25DA2"/>
    <w:rsid w:val="00B433E0"/>
    <w:rsid w:val="00B543E8"/>
    <w:rsid w:val="00B62D95"/>
    <w:rsid w:val="00B76F4B"/>
    <w:rsid w:val="00B7718A"/>
    <w:rsid w:val="00B854F5"/>
    <w:rsid w:val="00BE6EF0"/>
    <w:rsid w:val="00BF37E5"/>
    <w:rsid w:val="00C13652"/>
    <w:rsid w:val="00C144C8"/>
    <w:rsid w:val="00C26F48"/>
    <w:rsid w:val="00C26FA7"/>
    <w:rsid w:val="00C310DC"/>
    <w:rsid w:val="00C42A21"/>
    <w:rsid w:val="00C63866"/>
    <w:rsid w:val="00C656F7"/>
    <w:rsid w:val="00C71757"/>
    <w:rsid w:val="00CA0213"/>
    <w:rsid w:val="00CA15C1"/>
    <w:rsid w:val="00CA731E"/>
    <w:rsid w:val="00CB7A0C"/>
    <w:rsid w:val="00CD76C1"/>
    <w:rsid w:val="00CE51BF"/>
    <w:rsid w:val="00CF472F"/>
    <w:rsid w:val="00D10EC0"/>
    <w:rsid w:val="00D2720A"/>
    <w:rsid w:val="00D314EB"/>
    <w:rsid w:val="00D4028C"/>
    <w:rsid w:val="00D63B07"/>
    <w:rsid w:val="00D66CF3"/>
    <w:rsid w:val="00D865DE"/>
    <w:rsid w:val="00D97406"/>
    <w:rsid w:val="00DC77E7"/>
    <w:rsid w:val="00DD1045"/>
    <w:rsid w:val="00DD7DDC"/>
    <w:rsid w:val="00DF1B51"/>
    <w:rsid w:val="00E02E8E"/>
    <w:rsid w:val="00E60610"/>
    <w:rsid w:val="00E66890"/>
    <w:rsid w:val="00E72D88"/>
    <w:rsid w:val="00E9103B"/>
    <w:rsid w:val="00EB4A91"/>
    <w:rsid w:val="00EC2CD3"/>
    <w:rsid w:val="00EE72BB"/>
    <w:rsid w:val="00F02AE3"/>
    <w:rsid w:val="00F11CF7"/>
    <w:rsid w:val="00F260ED"/>
    <w:rsid w:val="00F378E3"/>
    <w:rsid w:val="00FA7914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rsid w:val="002B0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AF33-9EBA-46EF-83F9-87C28023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HP</cp:lastModifiedBy>
  <cp:revision>19</cp:revision>
  <dcterms:created xsi:type="dcterms:W3CDTF">2019-01-24T08:54:00Z</dcterms:created>
  <dcterms:modified xsi:type="dcterms:W3CDTF">2019-11-11T05:38:00Z</dcterms:modified>
</cp:coreProperties>
</file>