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F3" w:rsidRPr="00A35EF3" w:rsidRDefault="00A35EF3" w:rsidP="00A35EF3">
      <w:pPr>
        <w:jc w:val="center"/>
        <w:rPr>
          <w:b/>
          <w:sz w:val="28"/>
          <w:szCs w:val="28"/>
        </w:rPr>
      </w:pPr>
      <w:r w:rsidRPr="00A35EF3">
        <w:rPr>
          <w:b/>
          <w:sz w:val="28"/>
          <w:szCs w:val="28"/>
        </w:rPr>
        <w:t>НИКОЛЬСКОЕ ГОРОДСКОЕ ПОСЕЛЕНИЕ</w:t>
      </w:r>
    </w:p>
    <w:p w:rsidR="00A35EF3" w:rsidRPr="00A35EF3" w:rsidRDefault="00A35EF3" w:rsidP="00A35EF3">
      <w:pPr>
        <w:jc w:val="center"/>
        <w:rPr>
          <w:b/>
          <w:sz w:val="28"/>
          <w:szCs w:val="28"/>
        </w:rPr>
      </w:pPr>
      <w:r w:rsidRPr="00A35EF3">
        <w:rPr>
          <w:b/>
          <w:sz w:val="28"/>
          <w:szCs w:val="28"/>
        </w:rPr>
        <w:t>ТОСНЕНСКОГО РАЙОНА ЛЕНИНГРАДСКОЙ ОБЛАСТИ</w:t>
      </w:r>
    </w:p>
    <w:p w:rsidR="00A35EF3" w:rsidRPr="00A35EF3" w:rsidRDefault="00A35EF3" w:rsidP="00A35EF3">
      <w:pPr>
        <w:jc w:val="center"/>
        <w:rPr>
          <w:sz w:val="28"/>
          <w:szCs w:val="28"/>
        </w:rPr>
      </w:pPr>
    </w:p>
    <w:p w:rsidR="00A35EF3" w:rsidRPr="00A35EF3" w:rsidRDefault="00A35EF3" w:rsidP="00A35EF3">
      <w:pPr>
        <w:jc w:val="center"/>
        <w:rPr>
          <w:b/>
          <w:sz w:val="28"/>
          <w:szCs w:val="28"/>
        </w:rPr>
      </w:pPr>
      <w:r w:rsidRPr="00A35EF3">
        <w:rPr>
          <w:b/>
          <w:sz w:val="28"/>
          <w:szCs w:val="28"/>
        </w:rPr>
        <w:t>АДМИНИСТРАЦИЯ</w:t>
      </w:r>
    </w:p>
    <w:p w:rsidR="00A35EF3" w:rsidRPr="00A35EF3" w:rsidRDefault="00A35EF3" w:rsidP="00A35EF3">
      <w:pPr>
        <w:jc w:val="center"/>
        <w:rPr>
          <w:b/>
          <w:sz w:val="28"/>
          <w:szCs w:val="28"/>
        </w:rPr>
      </w:pPr>
    </w:p>
    <w:p w:rsidR="00A35EF3" w:rsidRPr="00A35EF3" w:rsidRDefault="00A35EF3" w:rsidP="00A35EF3">
      <w:pPr>
        <w:jc w:val="center"/>
        <w:rPr>
          <w:sz w:val="24"/>
          <w:szCs w:val="24"/>
        </w:rPr>
      </w:pPr>
    </w:p>
    <w:p w:rsidR="00A35EF3" w:rsidRPr="00A35EF3" w:rsidRDefault="00A35EF3" w:rsidP="00A35EF3">
      <w:pPr>
        <w:jc w:val="center"/>
        <w:rPr>
          <w:rFonts w:eastAsiaTheme="minorEastAsia"/>
          <w:sz w:val="22"/>
          <w:szCs w:val="28"/>
        </w:rPr>
      </w:pPr>
      <w:r w:rsidRPr="00A35EF3">
        <w:rPr>
          <w:b/>
          <w:sz w:val="36"/>
          <w:szCs w:val="36"/>
        </w:rPr>
        <w:t>П О С Т А Н О В Л Е Н И Е</w:t>
      </w:r>
    </w:p>
    <w:p w:rsidR="000B1159" w:rsidRDefault="000B1159" w:rsidP="00F37297">
      <w:pPr>
        <w:rPr>
          <w:sz w:val="28"/>
          <w:szCs w:val="28"/>
        </w:rPr>
      </w:pPr>
      <w:bookmarkStart w:id="0" w:name="_GoBack"/>
      <w:bookmarkEnd w:id="0"/>
    </w:p>
    <w:p w:rsidR="000B1159" w:rsidRDefault="00C70800" w:rsidP="00F372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159">
        <w:rPr>
          <w:sz w:val="28"/>
          <w:szCs w:val="28"/>
        </w:rPr>
        <w:t xml:space="preserve"> </w:t>
      </w:r>
      <w:r w:rsidR="006343D8">
        <w:rPr>
          <w:sz w:val="28"/>
          <w:szCs w:val="28"/>
        </w:rPr>
        <w:t>24</w:t>
      </w:r>
      <w:r w:rsidR="004276EE">
        <w:rPr>
          <w:sz w:val="28"/>
          <w:szCs w:val="28"/>
        </w:rPr>
        <w:t>.07</w:t>
      </w:r>
      <w:r w:rsidR="00D27F45">
        <w:rPr>
          <w:sz w:val="28"/>
          <w:szCs w:val="28"/>
        </w:rPr>
        <w:t>.2023</w:t>
      </w:r>
      <w:r w:rsidR="000B1159">
        <w:rPr>
          <w:sz w:val="28"/>
          <w:szCs w:val="28"/>
        </w:rPr>
        <w:t xml:space="preserve">            </w:t>
      </w:r>
      <w:r w:rsidR="00D27F45">
        <w:rPr>
          <w:sz w:val="28"/>
          <w:szCs w:val="28"/>
        </w:rPr>
        <w:t xml:space="preserve"> </w:t>
      </w:r>
      <w:r w:rsidR="008D3101">
        <w:rPr>
          <w:sz w:val="28"/>
          <w:szCs w:val="28"/>
        </w:rPr>
        <w:t xml:space="preserve">    </w:t>
      </w:r>
      <w:r w:rsidR="00D27F45">
        <w:rPr>
          <w:sz w:val="28"/>
          <w:szCs w:val="28"/>
        </w:rPr>
        <w:t xml:space="preserve"> </w:t>
      </w:r>
      <w:r w:rsidR="000B1159">
        <w:rPr>
          <w:sz w:val="28"/>
          <w:szCs w:val="28"/>
        </w:rPr>
        <w:t xml:space="preserve"> </w:t>
      </w:r>
      <w:r w:rsidR="00D603A5">
        <w:rPr>
          <w:sz w:val="28"/>
          <w:szCs w:val="28"/>
        </w:rPr>
        <w:t xml:space="preserve"> </w:t>
      </w:r>
      <w:r w:rsidR="000B1159">
        <w:rPr>
          <w:sz w:val="28"/>
          <w:szCs w:val="28"/>
        </w:rPr>
        <w:t xml:space="preserve"> </w:t>
      </w:r>
      <w:r w:rsidR="00FA4E46">
        <w:rPr>
          <w:sz w:val="28"/>
          <w:szCs w:val="28"/>
        </w:rPr>
        <w:t>108</w:t>
      </w:r>
      <w:r w:rsidR="000B1159">
        <w:rPr>
          <w:sz w:val="28"/>
          <w:szCs w:val="28"/>
        </w:rPr>
        <w:t>-</w:t>
      </w:r>
      <w:r w:rsidR="00573830">
        <w:rPr>
          <w:sz w:val="28"/>
          <w:szCs w:val="28"/>
        </w:rPr>
        <w:t>п</w:t>
      </w:r>
      <w:r w:rsidR="000B1159">
        <w:rPr>
          <w:sz w:val="28"/>
          <w:szCs w:val="28"/>
        </w:rPr>
        <w:t>а</w:t>
      </w:r>
    </w:p>
    <w:p w:rsidR="000B1159" w:rsidRPr="00981AD8" w:rsidRDefault="000B1159" w:rsidP="00F37297">
      <w:pPr>
        <w:rPr>
          <w:sz w:val="28"/>
          <w:szCs w:val="28"/>
        </w:rPr>
      </w:pPr>
    </w:p>
    <w:p w:rsidR="00BD450B" w:rsidRDefault="00573830" w:rsidP="00573830">
      <w:pPr>
        <w:tabs>
          <w:tab w:val="left" w:pos="5103"/>
        </w:tabs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</w:t>
      </w:r>
      <w:r>
        <w:rPr>
          <w:sz w:val="28"/>
          <w:szCs w:val="28"/>
        </w:rPr>
        <w:br/>
        <w:t>от 20.06.2022 № 48-па «</w:t>
      </w:r>
      <w:r w:rsidRPr="00573830">
        <w:rPr>
          <w:sz w:val="28"/>
          <w:szCs w:val="28"/>
        </w:rPr>
        <w:t xml:space="preserve">Об утверждении Порядка разработки, утверждения, изменения, реализации </w:t>
      </w:r>
      <w:r>
        <w:rPr>
          <w:sz w:val="28"/>
          <w:szCs w:val="28"/>
        </w:rPr>
        <w:br/>
      </w:r>
      <w:r w:rsidRPr="00573830">
        <w:rPr>
          <w:sz w:val="28"/>
          <w:szCs w:val="28"/>
        </w:rPr>
        <w:t>и оценки эффективности муниципальных программ Никольского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:rsidR="009005F1" w:rsidRPr="00981AD8" w:rsidRDefault="009005F1" w:rsidP="009005F1">
      <w:pPr>
        <w:rPr>
          <w:sz w:val="28"/>
          <w:szCs w:val="28"/>
        </w:rPr>
      </w:pPr>
    </w:p>
    <w:p w:rsidR="006D7A1E" w:rsidRDefault="00573830" w:rsidP="0035556A">
      <w:pPr>
        <w:pStyle w:val="a3"/>
        <w:ind w:firstLine="709"/>
        <w:jc w:val="both"/>
        <w:rPr>
          <w:sz w:val="28"/>
          <w:szCs w:val="28"/>
        </w:rPr>
      </w:pPr>
      <w:r w:rsidRPr="00573830">
        <w:rPr>
          <w:sz w:val="28"/>
          <w:szCs w:val="28"/>
          <w:lang w:bidi="ru-RU"/>
        </w:rPr>
        <w:t xml:space="preserve">В </w:t>
      </w:r>
      <w:r>
        <w:rPr>
          <w:sz w:val="28"/>
          <w:szCs w:val="28"/>
          <w:lang w:bidi="ru-RU"/>
        </w:rPr>
        <w:t xml:space="preserve">целях усиления контроля за реализацией </w:t>
      </w:r>
      <w:r w:rsidRPr="00573830">
        <w:rPr>
          <w:sz w:val="28"/>
          <w:szCs w:val="28"/>
          <w:lang w:bidi="ru-RU"/>
        </w:rPr>
        <w:t>муниципальных программ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</w:t>
      </w:r>
    </w:p>
    <w:p w:rsidR="00981AD8" w:rsidRDefault="00981AD8" w:rsidP="006D7A1E">
      <w:pPr>
        <w:pStyle w:val="a3"/>
        <w:ind w:firstLine="709"/>
        <w:jc w:val="both"/>
        <w:rPr>
          <w:sz w:val="28"/>
          <w:szCs w:val="28"/>
        </w:rPr>
      </w:pPr>
    </w:p>
    <w:p w:rsidR="00573830" w:rsidRDefault="00573830" w:rsidP="005738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97DBA" w:rsidRPr="006D7A1E" w:rsidRDefault="00C97DBA" w:rsidP="00573830">
      <w:pPr>
        <w:pStyle w:val="a3"/>
        <w:jc w:val="both"/>
        <w:rPr>
          <w:sz w:val="28"/>
          <w:szCs w:val="28"/>
        </w:rPr>
      </w:pPr>
    </w:p>
    <w:p w:rsidR="00C97DBA" w:rsidRDefault="00C97DBA" w:rsidP="0057028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C97DBA">
        <w:rPr>
          <w:sz w:val="28"/>
          <w:szCs w:val="28"/>
        </w:rPr>
        <w:t xml:space="preserve">постановление администрации Никольского городского поселения Тосненского района Ленинградской области </w:t>
      </w:r>
      <w:r w:rsidRPr="00C97DBA">
        <w:rPr>
          <w:sz w:val="28"/>
          <w:szCs w:val="28"/>
        </w:rPr>
        <w:br/>
        <w:t>от 20.06.2022 № 48-па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</w:t>
      </w:r>
      <w:r>
        <w:rPr>
          <w:sz w:val="28"/>
          <w:szCs w:val="28"/>
        </w:rPr>
        <w:t xml:space="preserve"> (далее – Постановление):</w:t>
      </w:r>
    </w:p>
    <w:p w:rsidR="00C97DBA" w:rsidRDefault="00C97DBA" w:rsidP="00C97DB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D47F74">
        <w:rPr>
          <w:sz w:val="28"/>
          <w:szCs w:val="28"/>
        </w:rPr>
        <w:t>2</w:t>
      </w:r>
      <w:r>
        <w:rPr>
          <w:sz w:val="28"/>
          <w:szCs w:val="28"/>
        </w:rPr>
        <w:t xml:space="preserve"> Постановления изложить в следующей редакции:</w:t>
      </w:r>
    </w:p>
    <w:p w:rsidR="00C97DBA" w:rsidRDefault="00C97DBA" w:rsidP="00420175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«</w:t>
      </w:r>
      <w:r w:rsidR="00D47F7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своевременным внесением необходимых изменений </w:t>
      </w:r>
      <w:r w:rsidR="00FD5103">
        <w:rPr>
          <w:sz w:val="28"/>
          <w:szCs w:val="28"/>
        </w:rPr>
        <w:br/>
      </w:r>
      <w:r>
        <w:rPr>
          <w:sz w:val="28"/>
          <w:szCs w:val="28"/>
        </w:rPr>
        <w:t>в муниципальн</w:t>
      </w:r>
      <w:r w:rsidR="00420175">
        <w:rPr>
          <w:sz w:val="28"/>
          <w:szCs w:val="28"/>
        </w:rPr>
        <w:t>ые</w:t>
      </w:r>
      <w:r>
        <w:rPr>
          <w:sz w:val="28"/>
          <w:szCs w:val="28"/>
        </w:rPr>
        <w:t xml:space="preserve"> программ</w:t>
      </w:r>
      <w:r w:rsidR="0042017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C97DBA">
        <w:rPr>
          <w:sz w:val="28"/>
          <w:szCs w:val="28"/>
          <w:lang w:bidi="ru-RU"/>
        </w:rPr>
        <w:t>Никольского городского поселения Тосненского района Ленинградской области</w:t>
      </w:r>
      <w:r w:rsidR="00420175">
        <w:rPr>
          <w:sz w:val="28"/>
          <w:szCs w:val="28"/>
          <w:lang w:bidi="ru-RU"/>
        </w:rPr>
        <w:t xml:space="preserve"> возложить на ответственных исполнителей.».</w:t>
      </w:r>
    </w:p>
    <w:p w:rsidR="00420175" w:rsidRDefault="00420175" w:rsidP="004201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1.2. Пункт </w:t>
      </w:r>
      <w:r w:rsidR="00D47F74">
        <w:rPr>
          <w:sz w:val="28"/>
          <w:szCs w:val="28"/>
          <w:lang w:bidi="ru-RU"/>
        </w:rPr>
        <w:t>3</w:t>
      </w:r>
      <w:r>
        <w:rPr>
          <w:sz w:val="28"/>
          <w:szCs w:val="28"/>
          <w:lang w:bidi="ru-RU"/>
        </w:rPr>
        <w:t xml:space="preserve"> </w:t>
      </w:r>
      <w:r w:rsidRPr="00420175">
        <w:rPr>
          <w:sz w:val="28"/>
          <w:szCs w:val="28"/>
          <w:lang w:bidi="ru-RU"/>
        </w:rPr>
        <w:t>Постановления изложить в следующей редакции:</w:t>
      </w:r>
      <w:r>
        <w:rPr>
          <w:sz w:val="28"/>
          <w:szCs w:val="28"/>
          <w:lang w:bidi="ru-RU"/>
        </w:rPr>
        <w:t xml:space="preserve"> </w:t>
      </w:r>
    </w:p>
    <w:p w:rsidR="00C97DBA" w:rsidRDefault="00420175" w:rsidP="004201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7F7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соблюдением сроков предоставления </w:t>
      </w:r>
      <w:r w:rsidRPr="00420175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420175">
        <w:rPr>
          <w:sz w:val="28"/>
          <w:szCs w:val="28"/>
        </w:rPr>
        <w:t xml:space="preserve"> о реализации муниципальн</w:t>
      </w:r>
      <w:r>
        <w:rPr>
          <w:sz w:val="28"/>
          <w:szCs w:val="28"/>
        </w:rPr>
        <w:t>ых</w:t>
      </w:r>
      <w:r w:rsidRPr="004201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и </w:t>
      </w:r>
      <w:r w:rsidRPr="00420175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420175">
        <w:rPr>
          <w:sz w:val="28"/>
          <w:szCs w:val="28"/>
        </w:rPr>
        <w:t xml:space="preserve"> о ходе реализации и оценке эффективности муниципальн</w:t>
      </w:r>
      <w:r>
        <w:rPr>
          <w:sz w:val="28"/>
          <w:szCs w:val="28"/>
        </w:rPr>
        <w:t>ых</w:t>
      </w:r>
      <w:r w:rsidRPr="004201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возложить на ответственных исполнителей.»</w:t>
      </w:r>
      <w:r w:rsidR="00D47F74">
        <w:rPr>
          <w:sz w:val="28"/>
          <w:szCs w:val="28"/>
        </w:rPr>
        <w:t>.</w:t>
      </w:r>
    </w:p>
    <w:p w:rsidR="00D47F74" w:rsidRDefault="00420175" w:rsidP="0042017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47F74">
        <w:rPr>
          <w:sz w:val="28"/>
          <w:szCs w:val="28"/>
        </w:rPr>
        <w:t>Пункт 2 Постановления считать пунктом 4.</w:t>
      </w:r>
    </w:p>
    <w:p w:rsidR="00C97DBA" w:rsidRDefault="00D47F74" w:rsidP="0042017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Постановление пунктом</w:t>
      </w:r>
      <w:r w:rsidR="00420175">
        <w:rPr>
          <w:sz w:val="28"/>
          <w:szCs w:val="28"/>
        </w:rPr>
        <w:t xml:space="preserve"> 5 следующего содержания:</w:t>
      </w:r>
    </w:p>
    <w:p w:rsidR="00420175" w:rsidRDefault="00420175" w:rsidP="004201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Контроль за исполнением </w:t>
      </w:r>
      <w:r w:rsidR="00D47F74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возложить </w:t>
      </w:r>
      <w:r w:rsidR="00D47F74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заместителей главы администрации </w:t>
      </w:r>
      <w:r w:rsidRPr="00420175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FD5103">
        <w:rPr>
          <w:sz w:val="28"/>
          <w:szCs w:val="28"/>
        </w:rPr>
        <w:t>,</w:t>
      </w:r>
      <w:r>
        <w:rPr>
          <w:sz w:val="28"/>
          <w:szCs w:val="28"/>
        </w:rPr>
        <w:t xml:space="preserve"> курирующи</w:t>
      </w:r>
      <w:r w:rsidR="00FD5103">
        <w:rPr>
          <w:sz w:val="28"/>
          <w:szCs w:val="28"/>
        </w:rPr>
        <w:t>х</w:t>
      </w:r>
      <w:r>
        <w:rPr>
          <w:sz w:val="28"/>
          <w:szCs w:val="28"/>
        </w:rPr>
        <w:t xml:space="preserve"> соответствующие </w:t>
      </w:r>
      <w:r>
        <w:rPr>
          <w:sz w:val="28"/>
          <w:szCs w:val="28"/>
        </w:rPr>
        <w:lastRenderedPageBreak/>
        <w:t xml:space="preserve">структурные подразделения </w:t>
      </w:r>
      <w:r w:rsidRPr="00420175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>
        <w:rPr>
          <w:sz w:val="28"/>
          <w:szCs w:val="28"/>
        </w:rPr>
        <w:t>.</w:t>
      </w:r>
      <w:r w:rsidR="00D47F74">
        <w:rPr>
          <w:sz w:val="28"/>
          <w:szCs w:val="28"/>
        </w:rPr>
        <w:t>».</w:t>
      </w:r>
    </w:p>
    <w:p w:rsidR="00D47F74" w:rsidRDefault="00D47F74" w:rsidP="004201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3 Постановления считать пунктом 6.</w:t>
      </w:r>
    </w:p>
    <w:p w:rsidR="00420175" w:rsidRDefault="00FA4E46" w:rsidP="004201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175">
        <w:rPr>
          <w:sz w:val="28"/>
          <w:szCs w:val="28"/>
        </w:rPr>
        <w:t xml:space="preserve">. </w:t>
      </w:r>
      <w:r w:rsidRPr="00FA4E46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Pr="00FA4E46">
        <w:rPr>
          <w:sz w:val="28"/>
          <w:szCs w:val="28"/>
        </w:rPr>
        <w:br/>
        <w:t>на заместителей главы администрации Никольского городского поселения Тосненского района Ленинградской области, курирующих соответствующие структурные подразделения администрации Никольского городского поселения Тосненского района Ленинградской области.</w:t>
      </w:r>
    </w:p>
    <w:p w:rsidR="00981AD8" w:rsidRDefault="00FA4E46" w:rsidP="00CF24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26A1">
        <w:rPr>
          <w:sz w:val="28"/>
          <w:szCs w:val="28"/>
        </w:rPr>
        <w:t xml:space="preserve">Настоящее постановление вступает в силу со дня официального опубликования и подлежит размещению на официальном сайте Никольского городского поселения Тосненского района Ленинградской области </w:t>
      </w:r>
      <w:r w:rsidRPr="009226A1">
        <w:rPr>
          <w:sz w:val="28"/>
          <w:szCs w:val="28"/>
        </w:rPr>
        <w:br/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FA4E46" w:rsidRDefault="00FA4E46" w:rsidP="00CF2451">
      <w:pPr>
        <w:pStyle w:val="a3"/>
        <w:ind w:firstLine="709"/>
        <w:jc w:val="both"/>
        <w:rPr>
          <w:sz w:val="28"/>
          <w:szCs w:val="28"/>
        </w:rPr>
      </w:pPr>
    </w:p>
    <w:p w:rsidR="0064697E" w:rsidRDefault="0064697E" w:rsidP="00CF2451">
      <w:pPr>
        <w:pStyle w:val="a3"/>
        <w:ind w:firstLine="709"/>
        <w:jc w:val="both"/>
        <w:rPr>
          <w:sz w:val="28"/>
          <w:szCs w:val="28"/>
        </w:rPr>
      </w:pPr>
    </w:p>
    <w:p w:rsidR="003578BD" w:rsidRDefault="003578BD" w:rsidP="00CF2451">
      <w:pPr>
        <w:pStyle w:val="a3"/>
        <w:ind w:firstLine="709"/>
        <w:jc w:val="both"/>
        <w:rPr>
          <w:sz w:val="28"/>
          <w:szCs w:val="28"/>
        </w:rPr>
      </w:pPr>
    </w:p>
    <w:p w:rsidR="00F47672" w:rsidRPr="00663CC2" w:rsidRDefault="00283D66" w:rsidP="00F47672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81AD8">
        <w:rPr>
          <w:sz w:val="28"/>
          <w:szCs w:val="28"/>
        </w:rPr>
        <w:t>сполняющий обязанности</w:t>
      </w:r>
      <w:r w:rsidR="00F47672" w:rsidRPr="00663CC2">
        <w:rPr>
          <w:sz w:val="28"/>
          <w:szCs w:val="28"/>
        </w:rPr>
        <w:t xml:space="preserve"> главы администрации </w:t>
      </w:r>
    </w:p>
    <w:p w:rsidR="00F47672" w:rsidRPr="00663CC2" w:rsidRDefault="00F47672" w:rsidP="00F47672">
      <w:pPr>
        <w:jc w:val="both"/>
        <w:rPr>
          <w:sz w:val="28"/>
          <w:szCs w:val="28"/>
        </w:rPr>
      </w:pPr>
      <w:r w:rsidRPr="00663CC2">
        <w:rPr>
          <w:sz w:val="28"/>
          <w:szCs w:val="28"/>
        </w:rPr>
        <w:t xml:space="preserve">заместитель главы администрации                                   </w:t>
      </w:r>
      <w:r>
        <w:rPr>
          <w:sz w:val="28"/>
          <w:szCs w:val="28"/>
        </w:rPr>
        <w:t xml:space="preserve">                            </w:t>
      </w:r>
      <w:r w:rsidRPr="00663CC2">
        <w:rPr>
          <w:sz w:val="28"/>
          <w:szCs w:val="28"/>
        </w:rPr>
        <w:t xml:space="preserve">       </w:t>
      </w:r>
      <w:r w:rsidR="00283D66">
        <w:rPr>
          <w:sz w:val="28"/>
          <w:szCs w:val="28"/>
        </w:rPr>
        <w:t xml:space="preserve">  </w:t>
      </w:r>
      <w:r w:rsidRPr="00663CC2">
        <w:rPr>
          <w:sz w:val="28"/>
          <w:szCs w:val="28"/>
        </w:rPr>
        <w:t xml:space="preserve">      </w:t>
      </w:r>
      <w:proofErr w:type="spellStart"/>
      <w:r w:rsidR="00283D66">
        <w:rPr>
          <w:sz w:val="28"/>
          <w:szCs w:val="28"/>
        </w:rPr>
        <w:t>М.М.Антонов</w:t>
      </w:r>
      <w:proofErr w:type="spellEnd"/>
    </w:p>
    <w:p w:rsidR="00F64E28" w:rsidRDefault="00F64E28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3578BD" w:rsidRDefault="003578BD" w:rsidP="000D5EF8">
      <w:pPr>
        <w:jc w:val="both"/>
        <w:rPr>
          <w:sz w:val="18"/>
          <w:szCs w:val="18"/>
        </w:rPr>
      </w:pPr>
    </w:p>
    <w:p w:rsidR="00981AD8" w:rsidRDefault="003578BD" w:rsidP="000D5EF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Е.В.Бардадымова</w:t>
      </w:r>
      <w:proofErr w:type="spellEnd"/>
      <w:r>
        <w:rPr>
          <w:sz w:val="18"/>
          <w:szCs w:val="18"/>
        </w:rPr>
        <w:t xml:space="preserve"> </w:t>
      </w:r>
    </w:p>
    <w:p w:rsidR="003F722D" w:rsidRDefault="00F07FD8" w:rsidP="000D5EF8">
      <w:pPr>
        <w:jc w:val="both"/>
        <w:rPr>
          <w:sz w:val="18"/>
          <w:szCs w:val="18"/>
        </w:rPr>
      </w:pPr>
      <w:r w:rsidRPr="00DB77C3">
        <w:rPr>
          <w:sz w:val="18"/>
          <w:szCs w:val="18"/>
        </w:rPr>
        <w:t xml:space="preserve">8(81361) </w:t>
      </w:r>
      <w:r w:rsidR="003578BD">
        <w:rPr>
          <w:sz w:val="18"/>
          <w:szCs w:val="18"/>
        </w:rPr>
        <w:t>52-309</w:t>
      </w:r>
    </w:p>
    <w:p w:rsidR="003578BD" w:rsidRDefault="003578BD" w:rsidP="000D5EF8">
      <w:pPr>
        <w:jc w:val="both"/>
        <w:rPr>
          <w:sz w:val="18"/>
          <w:szCs w:val="18"/>
        </w:rPr>
      </w:pPr>
    </w:p>
    <w:sectPr w:rsidR="003578BD" w:rsidSect="00E723D0">
      <w:pgSz w:w="11906" w:h="16838"/>
      <w:pgMar w:top="1135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4A7D"/>
    <w:multiLevelType w:val="hybridMultilevel"/>
    <w:tmpl w:val="E4EE4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382710"/>
    <w:multiLevelType w:val="hybridMultilevel"/>
    <w:tmpl w:val="8AF69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2B1029"/>
    <w:multiLevelType w:val="hybridMultilevel"/>
    <w:tmpl w:val="8F08CA4A"/>
    <w:lvl w:ilvl="0" w:tplc="A3BA8534">
      <w:start w:val="1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78259F"/>
    <w:multiLevelType w:val="hybridMultilevel"/>
    <w:tmpl w:val="94A61AA2"/>
    <w:lvl w:ilvl="0" w:tplc="488C82E2">
      <w:start w:val="1"/>
      <w:numFmt w:val="decimal"/>
      <w:suff w:val="space"/>
      <w:lvlText w:val="%1.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B8E69D5"/>
    <w:multiLevelType w:val="hybridMultilevel"/>
    <w:tmpl w:val="5CC8DF90"/>
    <w:lvl w:ilvl="0" w:tplc="3F42569E">
      <w:start w:val="1"/>
      <w:numFmt w:val="decimal"/>
      <w:suff w:val="space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BF2575"/>
    <w:multiLevelType w:val="hybridMultilevel"/>
    <w:tmpl w:val="686696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7"/>
    <w:rsid w:val="00003507"/>
    <w:rsid w:val="00014406"/>
    <w:rsid w:val="000261B4"/>
    <w:rsid w:val="00026C9C"/>
    <w:rsid w:val="000319F4"/>
    <w:rsid w:val="00032DAA"/>
    <w:rsid w:val="0005312A"/>
    <w:rsid w:val="0006525A"/>
    <w:rsid w:val="00067B10"/>
    <w:rsid w:val="0009457F"/>
    <w:rsid w:val="00094B17"/>
    <w:rsid w:val="000971E0"/>
    <w:rsid w:val="000A3198"/>
    <w:rsid w:val="000B03D5"/>
    <w:rsid w:val="000B1159"/>
    <w:rsid w:val="000C3E79"/>
    <w:rsid w:val="000C4D42"/>
    <w:rsid w:val="000D1126"/>
    <w:rsid w:val="000D58CD"/>
    <w:rsid w:val="000D5EF8"/>
    <w:rsid w:val="000D6F9E"/>
    <w:rsid w:val="000E216F"/>
    <w:rsid w:val="000E4CD0"/>
    <w:rsid w:val="000F12C2"/>
    <w:rsid w:val="000F2DA7"/>
    <w:rsid w:val="000F6D62"/>
    <w:rsid w:val="001041BE"/>
    <w:rsid w:val="00112588"/>
    <w:rsid w:val="00114C08"/>
    <w:rsid w:val="00116B3D"/>
    <w:rsid w:val="00164351"/>
    <w:rsid w:val="00164F3D"/>
    <w:rsid w:val="001753A9"/>
    <w:rsid w:val="00192A11"/>
    <w:rsid w:val="001941DC"/>
    <w:rsid w:val="001A0B96"/>
    <w:rsid w:val="001B21CA"/>
    <w:rsid w:val="001B6F83"/>
    <w:rsid w:val="001D2B35"/>
    <w:rsid w:val="001E08BD"/>
    <w:rsid w:val="001E38FB"/>
    <w:rsid w:val="001F5BDA"/>
    <w:rsid w:val="002034F5"/>
    <w:rsid w:val="00204062"/>
    <w:rsid w:val="00207D70"/>
    <w:rsid w:val="0021542E"/>
    <w:rsid w:val="00230944"/>
    <w:rsid w:val="002368D6"/>
    <w:rsid w:val="00237C23"/>
    <w:rsid w:val="0024183C"/>
    <w:rsid w:val="002460D1"/>
    <w:rsid w:val="002538D4"/>
    <w:rsid w:val="002549BD"/>
    <w:rsid w:val="00260744"/>
    <w:rsid w:val="00273D1E"/>
    <w:rsid w:val="00283D66"/>
    <w:rsid w:val="002B1A1F"/>
    <w:rsid w:val="002B44E2"/>
    <w:rsid w:val="002C5BDD"/>
    <w:rsid w:val="002D19A6"/>
    <w:rsid w:val="002D1A57"/>
    <w:rsid w:val="002F2981"/>
    <w:rsid w:val="002F41D6"/>
    <w:rsid w:val="003141EC"/>
    <w:rsid w:val="003156AD"/>
    <w:rsid w:val="00324613"/>
    <w:rsid w:val="00326770"/>
    <w:rsid w:val="00335A37"/>
    <w:rsid w:val="00337168"/>
    <w:rsid w:val="0035172E"/>
    <w:rsid w:val="003542C7"/>
    <w:rsid w:val="0035556A"/>
    <w:rsid w:val="003578BD"/>
    <w:rsid w:val="0036206C"/>
    <w:rsid w:val="003667A5"/>
    <w:rsid w:val="00370DBC"/>
    <w:rsid w:val="00374DA3"/>
    <w:rsid w:val="00376D70"/>
    <w:rsid w:val="00380A93"/>
    <w:rsid w:val="00390C8A"/>
    <w:rsid w:val="003A1547"/>
    <w:rsid w:val="003A5A5B"/>
    <w:rsid w:val="003C43A6"/>
    <w:rsid w:val="003C452E"/>
    <w:rsid w:val="003D653C"/>
    <w:rsid w:val="003E7D12"/>
    <w:rsid w:val="003F26AC"/>
    <w:rsid w:val="003F722D"/>
    <w:rsid w:val="00404CB3"/>
    <w:rsid w:val="004139DE"/>
    <w:rsid w:val="00414EC9"/>
    <w:rsid w:val="0041650E"/>
    <w:rsid w:val="00420175"/>
    <w:rsid w:val="00424206"/>
    <w:rsid w:val="00426E47"/>
    <w:rsid w:val="004276EE"/>
    <w:rsid w:val="0043365A"/>
    <w:rsid w:val="00444BA0"/>
    <w:rsid w:val="00461C95"/>
    <w:rsid w:val="00463E76"/>
    <w:rsid w:val="00491593"/>
    <w:rsid w:val="00493BE3"/>
    <w:rsid w:val="004A2C33"/>
    <w:rsid w:val="004B3005"/>
    <w:rsid w:val="004B33C4"/>
    <w:rsid w:val="004C42FD"/>
    <w:rsid w:val="004E5E92"/>
    <w:rsid w:val="004F1B71"/>
    <w:rsid w:val="0050144E"/>
    <w:rsid w:val="00513E0E"/>
    <w:rsid w:val="0051493E"/>
    <w:rsid w:val="00515945"/>
    <w:rsid w:val="00520162"/>
    <w:rsid w:val="00534244"/>
    <w:rsid w:val="00535CDB"/>
    <w:rsid w:val="00542F16"/>
    <w:rsid w:val="00551B3A"/>
    <w:rsid w:val="005647B0"/>
    <w:rsid w:val="005657DB"/>
    <w:rsid w:val="00570286"/>
    <w:rsid w:val="00573830"/>
    <w:rsid w:val="00577339"/>
    <w:rsid w:val="00595622"/>
    <w:rsid w:val="005A3F36"/>
    <w:rsid w:val="005D00BC"/>
    <w:rsid w:val="005D1780"/>
    <w:rsid w:val="005D4E1C"/>
    <w:rsid w:val="005D7DE6"/>
    <w:rsid w:val="005E473C"/>
    <w:rsid w:val="005F38CC"/>
    <w:rsid w:val="0062034F"/>
    <w:rsid w:val="00626DCD"/>
    <w:rsid w:val="006274CC"/>
    <w:rsid w:val="00627C83"/>
    <w:rsid w:val="00632905"/>
    <w:rsid w:val="006343D8"/>
    <w:rsid w:val="006415CF"/>
    <w:rsid w:val="00642267"/>
    <w:rsid w:val="0064697E"/>
    <w:rsid w:val="00656D01"/>
    <w:rsid w:val="00692025"/>
    <w:rsid w:val="006A3BA7"/>
    <w:rsid w:val="006B1753"/>
    <w:rsid w:val="006C19EB"/>
    <w:rsid w:val="006D1E72"/>
    <w:rsid w:val="006D4B6E"/>
    <w:rsid w:val="006D7A1E"/>
    <w:rsid w:val="007146CD"/>
    <w:rsid w:val="007171D0"/>
    <w:rsid w:val="007227CC"/>
    <w:rsid w:val="00725677"/>
    <w:rsid w:val="007408A0"/>
    <w:rsid w:val="007408D1"/>
    <w:rsid w:val="007409AB"/>
    <w:rsid w:val="007517C8"/>
    <w:rsid w:val="007531DD"/>
    <w:rsid w:val="00765DD2"/>
    <w:rsid w:val="00781A6F"/>
    <w:rsid w:val="00781FB5"/>
    <w:rsid w:val="0078710D"/>
    <w:rsid w:val="00787CE5"/>
    <w:rsid w:val="007954B9"/>
    <w:rsid w:val="007957DE"/>
    <w:rsid w:val="00795E69"/>
    <w:rsid w:val="007A0B88"/>
    <w:rsid w:val="007B0C39"/>
    <w:rsid w:val="007F1E0E"/>
    <w:rsid w:val="007F653A"/>
    <w:rsid w:val="00800CC8"/>
    <w:rsid w:val="0080633E"/>
    <w:rsid w:val="008329DB"/>
    <w:rsid w:val="00836BC6"/>
    <w:rsid w:val="008503F5"/>
    <w:rsid w:val="00860B97"/>
    <w:rsid w:val="00861091"/>
    <w:rsid w:val="00866A41"/>
    <w:rsid w:val="00873582"/>
    <w:rsid w:val="00882C3A"/>
    <w:rsid w:val="00895902"/>
    <w:rsid w:val="00896639"/>
    <w:rsid w:val="008A26DD"/>
    <w:rsid w:val="008D3101"/>
    <w:rsid w:val="008D55C7"/>
    <w:rsid w:val="008E3429"/>
    <w:rsid w:val="008E78CC"/>
    <w:rsid w:val="008F2653"/>
    <w:rsid w:val="009005F1"/>
    <w:rsid w:val="009110B9"/>
    <w:rsid w:val="00912822"/>
    <w:rsid w:val="009226A1"/>
    <w:rsid w:val="0092554D"/>
    <w:rsid w:val="009255F3"/>
    <w:rsid w:val="00941F82"/>
    <w:rsid w:val="009567BF"/>
    <w:rsid w:val="009604A1"/>
    <w:rsid w:val="00963B59"/>
    <w:rsid w:val="00963F30"/>
    <w:rsid w:val="00977A1C"/>
    <w:rsid w:val="00981AD8"/>
    <w:rsid w:val="009A0EEA"/>
    <w:rsid w:val="009B10B2"/>
    <w:rsid w:val="009C2C7E"/>
    <w:rsid w:val="009C390C"/>
    <w:rsid w:val="009C681C"/>
    <w:rsid w:val="009D256B"/>
    <w:rsid w:val="009E5B37"/>
    <w:rsid w:val="009F0A48"/>
    <w:rsid w:val="00A147EB"/>
    <w:rsid w:val="00A20045"/>
    <w:rsid w:val="00A2158C"/>
    <w:rsid w:val="00A2217B"/>
    <w:rsid w:val="00A23970"/>
    <w:rsid w:val="00A25FA0"/>
    <w:rsid w:val="00A35EF3"/>
    <w:rsid w:val="00A5319E"/>
    <w:rsid w:val="00A645DE"/>
    <w:rsid w:val="00A64A31"/>
    <w:rsid w:val="00A83050"/>
    <w:rsid w:val="00A95CD2"/>
    <w:rsid w:val="00AC24AF"/>
    <w:rsid w:val="00AE4A45"/>
    <w:rsid w:val="00AF6C52"/>
    <w:rsid w:val="00B13BEA"/>
    <w:rsid w:val="00B268F3"/>
    <w:rsid w:val="00B26C14"/>
    <w:rsid w:val="00B371C4"/>
    <w:rsid w:val="00B44C43"/>
    <w:rsid w:val="00B5766F"/>
    <w:rsid w:val="00B618BF"/>
    <w:rsid w:val="00B71F3B"/>
    <w:rsid w:val="00B80327"/>
    <w:rsid w:val="00B94043"/>
    <w:rsid w:val="00B9719C"/>
    <w:rsid w:val="00BA25E3"/>
    <w:rsid w:val="00BB0A95"/>
    <w:rsid w:val="00BC5188"/>
    <w:rsid w:val="00BD450B"/>
    <w:rsid w:val="00BD61C9"/>
    <w:rsid w:val="00BE7B90"/>
    <w:rsid w:val="00BF3E13"/>
    <w:rsid w:val="00BF762C"/>
    <w:rsid w:val="00C003F1"/>
    <w:rsid w:val="00C12E24"/>
    <w:rsid w:val="00C1662E"/>
    <w:rsid w:val="00C27958"/>
    <w:rsid w:val="00C4110C"/>
    <w:rsid w:val="00C70800"/>
    <w:rsid w:val="00C8040D"/>
    <w:rsid w:val="00C8137E"/>
    <w:rsid w:val="00C85F52"/>
    <w:rsid w:val="00C87BF9"/>
    <w:rsid w:val="00C92B84"/>
    <w:rsid w:val="00C94001"/>
    <w:rsid w:val="00C97DBA"/>
    <w:rsid w:val="00CB4837"/>
    <w:rsid w:val="00CC3408"/>
    <w:rsid w:val="00CC75A6"/>
    <w:rsid w:val="00CD39DD"/>
    <w:rsid w:val="00CD6E24"/>
    <w:rsid w:val="00CF2451"/>
    <w:rsid w:val="00CF46E7"/>
    <w:rsid w:val="00CF5631"/>
    <w:rsid w:val="00D040FF"/>
    <w:rsid w:val="00D05A36"/>
    <w:rsid w:val="00D15FBC"/>
    <w:rsid w:val="00D17B21"/>
    <w:rsid w:val="00D22AA2"/>
    <w:rsid w:val="00D27F45"/>
    <w:rsid w:val="00D40FE3"/>
    <w:rsid w:val="00D43DB4"/>
    <w:rsid w:val="00D453FC"/>
    <w:rsid w:val="00D47F74"/>
    <w:rsid w:val="00D603A5"/>
    <w:rsid w:val="00D6351C"/>
    <w:rsid w:val="00D73FA1"/>
    <w:rsid w:val="00D9224B"/>
    <w:rsid w:val="00DA6A90"/>
    <w:rsid w:val="00DB77C3"/>
    <w:rsid w:val="00DC4C8C"/>
    <w:rsid w:val="00DD37AB"/>
    <w:rsid w:val="00DE1245"/>
    <w:rsid w:val="00DE3CDD"/>
    <w:rsid w:val="00E04078"/>
    <w:rsid w:val="00E04E34"/>
    <w:rsid w:val="00E05DA9"/>
    <w:rsid w:val="00E11E14"/>
    <w:rsid w:val="00E12202"/>
    <w:rsid w:val="00E215BD"/>
    <w:rsid w:val="00E24DFC"/>
    <w:rsid w:val="00E26A6B"/>
    <w:rsid w:val="00E31057"/>
    <w:rsid w:val="00E3383B"/>
    <w:rsid w:val="00E4027F"/>
    <w:rsid w:val="00E53A11"/>
    <w:rsid w:val="00E53FBE"/>
    <w:rsid w:val="00E622B1"/>
    <w:rsid w:val="00E723D0"/>
    <w:rsid w:val="00E86AC1"/>
    <w:rsid w:val="00E91032"/>
    <w:rsid w:val="00E92F7D"/>
    <w:rsid w:val="00E93433"/>
    <w:rsid w:val="00E94615"/>
    <w:rsid w:val="00EC1F4B"/>
    <w:rsid w:val="00EC5C02"/>
    <w:rsid w:val="00ED0AED"/>
    <w:rsid w:val="00ED574F"/>
    <w:rsid w:val="00F07FD8"/>
    <w:rsid w:val="00F15E43"/>
    <w:rsid w:val="00F3452B"/>
    <w:rsid w:val="00F37297"/>
    <w:rsid w:val="00F47672"/>
    <w:rsid w:val="00F527FC"/>
    <w:rsid w:val="00F5544F"/>
    <w:rsid w:val="00F57603"/>
    <w:rsid w:val="00F64E28"/>
    <w:rsid w:val="00F6681F"/>
    <w:rsid w:val="00F743FB"/>
    <w:rsid w:val="00F759EE"/>
    <w:rsid w:val="00F903B6"/>
    <w:rsid w:val="00F913D9"/>
    <w:rsid w:val="00FA15F5"/>
    <w:rsid w:val="00FA3CA5"/>
    <w:rsid w:val="00FA4E46"/>
    <w:rsid w:val="00FB0330"/>
    <w:rsid w:val="00FB3E6A"/>
    <w:rsid w:val="00FC2B9E"/>
    <w:rsid w:val="00FD1FBE"/>
    <w:rsid w:val="00FD5103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F09F-FA2A-4C10-A1EE-31F3FE82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5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A3198"/>
    <w:pPr>
      <w:ind w:left="720"/>
      <w:contextualSpacing/>
    </w:pPr>
  </w:style>
  <w:style w:type="table" w:styleId="a7">
    <w:name w:val="Table Grid"/>
    <w:basedOn w:val="a1"/>
    <w:uiPriority w:val="59"/>
    <w:rsid w:val="00E0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user-m</cp:lastModifiedBy>
  <cp:revision>19</cp:revision>
  <cp:lastPrinted>2023-07-27T13:32:00Z</cp:lastPrinted>
  <dcterms:created xsi:type="dcterms:W3CDTF">2023-07-25T08:27:00Z</dcterms:created>
  <dcterms:modified xsi:type="dcterms:W3CDTF">2023-07-27T13:41:00Z</dcterms:modified>
</cp:coreProperties>
</file>