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A5570" w14:textId="77777777" w:rsidR="00347B84" w:rsidRPr="00347B84" w:rsidRDefault="00347B84" w:rsidP="00347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B84"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14:paraId="090C700D" w14:textId="77777777" w:rsidR="00347B84" w:rsidRPr="00347B84" w:rsidRDefault="00347B84" w:rsidP="00347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B84"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3D334557" w14:textId="77777777" w:rsidR="00347B84" w:rsidRPr="00347B84" w:rsidRDefault="00347B84" w:rsidP="00347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F7F14B" w14:textId="77777777" w:rsidR="00347B84" w:rsidRPr="00347B84" w:rsidRDefault="00347B84" w:rsidP="00347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B84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2CF0D085" w14:textId="77777777" w:rsidR="00347B84" w:rsidRPr="00347B84" w:rsidRDefault="00347B84" w:rsidP="00347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7C44FA" w14:textId="77777777" w:rsidR="00347B84" w:rsidRPr="00347B84" w:rsidRDefault="00347B84" w:rsidP="00347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83B03E" w14:textId="136EE950" w:rsidR="00E6024E" w:rsidRPr="00E6024E" w:rsidRDefault="00347B84" w:rsidP="00347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7B84">
        <w:rPr>
          <w:rFonts w:ascii="Times New Roman" w:eastAsia="Times New Roman" w:hAnsi="Times New Roman" w:cs="Times New Roman"/>
          <w:b/>
          <w:sz w:val="36"/>
          <w:szCs w:val="36"/>
        </w:rPr>
        <w:t xml:space="preserve">П О С Т А Н О В Л </w:t>
      </w:r>
      <w:bookmarkStart w:id="0" w:name="_GoBack"/>
      <w:bookmarkEnd w:id="0"/>
      <w:r w:rsidRPr="00347B84">
        <w:rPr>
          <w:rFonts w:ascii="Times New Roman" w:eastAsia="Times New Roman" w:hAnsi="Times New Roman" w:cs="Times New Roman"/>
          <w:b/>
          <w:sz w:val="36"/>
          <w:szCs w:val="36"/>
        </w:rPr>
        <w:t>Е Н И Е</w:t>
      </w:r>
    </w:p>
    <w:p w14:paraId="44FBD220" w14:textId="3FAA982D" w:rsidR="00CA4CA0" w:rsidRPr="00CA4CA0" w:rsidRDefault="00043C66" w:rsidP="00CA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024E">
        <w:rPr>
          <w:rFonts w:ascii="Times New Roman" w:hAnsi="Times New Roman" w:cs="Times New Roman"/>
          <w:sz w:val="28"/>
          <w:szCs w:val="28"/>
        </w:rPr>
        <w:t>31.10</w:t>
      </w:r>
      <w:r w:rsidR="002351E5">
        <w:rPr>
          <w:rFonts w:ascii="Times New Roman" w:hAnsi="Times New Roman" w:cs="Times New Roman"/>
          <w:sz w:val="28"/>
          <w:szCs w:val="28"/>
        </w:rPr>
        <w:t>.</w:t>
      </w:r>
      <w:r w:rsidR="00340755" w:rsidRPr="0019610C">
        <w:rPr>
          <w:rFonts w:ascii="Times New Roman" w:hAnsi="Times New Roman" w:cs="Times New Roman"/>
          <w:sz w:val="28"/>
          <w:szCs w:val="28"/>
        </w:rPr>
        <w:t>2023</w:t>
      </w:r>
      <w:r w:rsidR="00E04D0C" w:rsidRPr="0019610C">
        <w:rPr>
          <w:rFonts w:ascii="Times New Roman" w:hAnsi="Times New Roman" w:cs="Times New Roman"/>
          <w:sz w:val="28"/>
          <w:szCs w:val="28"/>
        </w:rPr>
        <w:t xml:space="preserve">   </w:t>
      </w:r>
      <w:r w:rsidR="00FF0342" w:rsidRPr="0019610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6024E">
        <w:rPr>
          <w:rFonts w:ascii="Times New Roman" w:hAnsi="Times New Roman" w:cs="Times New Roman"/>
          <w:sz w:val="28"/>
          <w:szCs w:val="28"/>
        </w:rPr>
        <w:t>145</w:t>
      </w:r>
      <w:r w:rsidR="00E04D0C" w:rsidRPr="0019610C">
        <w:rPr>
          <w:rFonts w:ascii="Times New Roman" w:hAnsi="Times New Roman" w:cs="Times New Roman"/>
          <w:sz w:val="28"/>
          <w:szCs w:val="28"/>
        </w:rPr>
        <w:t>-па</w:t>
      </w:r>
    </w:p>
    <w:p w14:paraId="32B37F00" w14:textId="77777777" w:rsidR="00F311F6" w:rsidRDefault="00F311F6" w:rsidP="00F311F6">
      <w:pPr>
        <w:pStyle w:val="a3"/>
        <w:rPr>
          <w:sz w:val="24"/>
          <w:szCs w:val="24"/>
        </w:rPr>
      </w:pPr>
    </w:p>
    <w:p w14:paraId="2B1BF9C5" w14:textId="28B41D7F" w:rsidR="00F311F6" w:rsidRPr="00A1076D" w:rsidRDefault="00FC6557" w:rsidP="00FC6557">
      <w:pPr>
        <w:pStyle w:val="a3"/>
        <w:ind w:right="2977"/>
        <w:jc w:val="both"/>
        <w:rPr>
          <w:sz w:val="28"/>
          <w:szCs w:val="28"/>
        </w:rPr>
      </w:pPr>
      <w:r w:rsidRPr="00FC6557">
        <w:rPr>
          <w:sz w:val="28"/>
          <w:szCs w:val="28"/>
        </w:rPr>
        <w:t xml:space="preserve">О внесении изменений в постановление администрации Никольского городского поселения Тосненского района Ленинградской области от 11.11.2015 № 421-па </w:t>
      </w:r>
      <w:r w:rsidR="00FF0CD5">
        <w:rPr>
          <w:sz w:val="28"/>
          <w:szCs w:val="28"/>
        </w:rPr>
        <w:br/>
      </w:r>
      <w:r w:rsidRPr="00FC6557">
        <w:rPr>
          <w:sz w:val="28"/>
          <w:szCs w:val="28"/>
        </w:rPr>
        <w:t>«</w:t>
      </w:r>
      <w:bookmarkStart w:id="1" w:name="_Hlk122623571"/>
      <w:r w:rsidRPr="00FC6557">
        <w:rPr>
          <w:sz w:val="28"/>
          <w:szCs w:val="28"/>
        </w:rPr>
        <w:t>Об утверждении муниципальной программы «Устойчивое развитие</w:t>
      </w:r>
      <w:r>
        <w:rPr>
          <w:sz w:val="28"/>
          <w:szCs w:val="28"/>
        </w:rPr>
        <w:t xml:space="preserve"> </w:t>
      </w:r>
      <w:r w:rsidRPr="00FC6557">
        <w:rPr>
          <w:sz w:val="28"/>
          <w:szCs w:val="28"/>
        </w:rPr>
        <w:t>территории Никольского городского поселения</w:t>
      </w:r>
      <w:r>
        <w:rPr>
          <w:sz w:val="28"/>
          <w:szCs w:val="28"/>
        </w:rPr>
        <w:t xml:space="preserve"> </w:t>
      </w:r>
      <w:r w:rsidRPr="00FC6557">
        <w:rPr>
          <w:sz w:val="28"/>
          <w:szCs w:val="28"/>
        </w:rPr>
        <w:t>Тосненского района Ленинградской области</w:t>
      </w:r>
      <w:bookmarkEnd w:id="1"/>
      <w:r w:rsidRPr="00FC6557">
        <w:rPr>
          <w:sz w:val="28"/>
          <w:szCs w:val="28"/>
        </w:rPr>
        <w:t>»</w:t>
      </w:r>
    </w:p>
    <w:p w14:paraId="6B49BB14" w14:textId="77777777" w:rsidR="003F3E53" w:rsidRPr="00DA02DD" w:rsidRDefault="003F3E53" w:rsidP="003F3E53">
      <w:pPr>
        <w:pStyle w:val="ConsPlusNormal"/>
        <w:jc w:val="both"/>
        <w:rPr>
          <w:sz w:val="24"/>
          <w:szCs w:val="24"/>
        </w:rPr>
      </w:pPr>
    </w:p>
    <w:p w14:paraId="7A35FD49" w14:textId="20DC4896" w:rsidR="0045539C" w:rsidRPr="0045539C" w:rsidRDefault="00FC6557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55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Никольского городского поселения Тосненского района Ленинградской области, постановлениями администрации Никольского городского поселения Тосненского района Ленинградской области от 20.06.2022 </w:t>
      </w:r>
      <w:r w:rsidR="00FF0CD5">
        <w:rPr>
          <w:rFonts w:ascii="Times New Roman" w:eastAsia="Times New Roman" w:hAnsi="Times New Roman" w:cs="Times New Roman"/>
          <w:sz w:val="28"/>
          <w:szCs w:val="28"/>
        </w:rPr>
        <w:br/>
      </w:r>
      <w:r w:rsidRPr="00FC6557">
        <w:rPr>
          <w:rFonts w:ascii="Times New Roman" w:eastAsia="Times New Roman" w:hAnsi="Times New Roman" w:cs="Times New Roman"/>
          <w:sz w:val="28"/>
          <w:szCs w:val="28"/>
        </w:rPr>
        <w:t>№ 48-пa «Об утверждении Порядка разработки, утверждения, изменения, реализации и оценки эффективности муниципальных программ Никольского городского поселения Тосненского района Ленинградской области», от 28.04.2016 № 122-па «Об утверждении Положения о полномочиях администрации Никольского городского поселения Тосненского района Ленинградской области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конфликтов», администрация Никольского городского поселения Тосненского района Ленинградской области</w:t>
      </w:r>
      <w:r w:rsidR="0045539C" w:rsidRPr="004553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2E39E" w14:textId="77777777" w:rsidR="0045539C" w:rsidRPr="0045539C" w:rsidRDefault="0045539C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2CEE3" w14:textId="77777777" w:rsidR="0045539C" w:rsidRDefault="0045539C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39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B3FC24C" w14:textId="77777777" w:rsidR="00BA4BE9" w:rsidRPr="0045539C" w:rsidRDefault="00BA4BE9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A6DE95" w14:textId="58254159" w:rsidR="002A175F" w:rsidRPr="002A175F" w:rsidRDefault="00FC6557" w:rsidP="0077235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557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постановление администрации Никольского городского поселения Тосненского района Ленинградской области от 11.11.2015 </w:t>
      </w:r>
      <w:r w:rsidRPr="00FC6557">
        <w:rPr>
          <w:rFonts w:ascii="Times New Roman" w:eastAsia="Times New Roman" w:hAnsi="Times New Roman" w:cs="Times New Roman"/>
          <w:sz w:val="28"/>
          <w:szCs w:val="28"/>
        </w:rPr>
        <w:br/>
        <w:t xml:space="preserve">№ 421-па «Об утверждении муниципальной программы «Устойчивое развитие территории Никольского городского поселения Тосненского района Ленинградской области» (далее - Постановление), изложив приложение </w:t>
      </w:r>
      <w:r w:rsidR="00DD0C4A">
        <w:rPr>
          <w:rFonts w:ascii="Times New Roman" w:eastAsia="Times New Roman" w:hAnsi="Times New Roman" w:cs="Times New Roman"/>
          <w:sz w:val="28"/>
          <w:szCs w:val="28"/>
        </w:rPr>
        <w:br/>
      </w:r>
      <w:r w:rsidRPr="00FC6557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в редакции согласно </w:t>
      </w:r>
      <w:proofErr w:type="gramStart"/>
      <w:r w:rsidRPr="00FC6557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Pr="00FC6557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3E8D290C" w14:textId="1AEC4358" w:rsidR="00E15674" w:rsidRDefault="00611AA4" w:rsidP="0077235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A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Признать утратившим силу постановление администрации Никольского городского поселения Тосненского района Ленинградской области от </w:t>
      </w:r>
      <w:r w:rsidR="00BE36E2">
        <w:rPr>
          <w:rFonts w:ascii="Times New Roman" w:eastAsia="Times New Roman" w:hAnsi="Times New Roman" w:cs="Times New Roman"/>
          <w:sz w:val="28"/>
          <w:szCs w:val="28"/>
        </w:rPr>
        <w:t>16.02</w:t>
      </w:r>
      <w:r w:rsidRPr="00611AA4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BE36E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11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0CD5">
        <w:rPr>
          <w:rFonts w:ascii="Times New Roman" w:eastAsia="Times New Roman" w:hAnsi="Times New Roman" w:cs="Times New Roman"/>
          <w:sz w:val="28"/>
          <w:szCs w:val="28"/>
        </w:rPr>
        <w:br/>
      </w:r>
      <w:r w:rsidRPr="00611AA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E36E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2A175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11AA4">
        <w:rPr>
          <w:rFonts w:ascii="Times New Roman" w:eastAsia="Times New Roman" w:hAnsi="Times New Roman" w:cs="Times New Roman"/>
          <w:sz w:val="28"/>
          <w:szCs w:val="28"/>
        </w:rPr>
        <w:t>па «</w:t>
      </w:r>
      <w:r w:rsidR="00DD0C4A" w:rsidRPr="00DD0C4A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Никольского городского поселения Тосненского района Ленинградской области от 11.11.2015 </w:t>
      </w:r>
      <w:r w:rsidR="00DD0C4A" w:rsidRPr="00DD0C4A">
        <w:rPr>
          <w:rFonts w:ascii="Times New Roman" w:eastAsia="Times New Roman" w:hAnsi="Times New Roman" w:cs="Times New Roman"/>
          <w:sz w:val="28"/>
          <w:szCs w:val="28"/>
        </w:rPr>
        <w:br/>
        <w:t>№ 421-па «Об утверждении муниципальной программы «Устойчивое развитие территории Никольского городского поселения Тосненского района Ленинградской области»</w:t>
      </w:r>
      <w:r w:rsidRPr="00611AA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E3894B" w14:textId="218A35E8" w:rsidR="00772354" w:rsidRDefault="00611AA4" w:rsidP="0077235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AA4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постановления возложить на заместителя главы администрации Никольского городского поселения Тосненского района Ленинградской области, курирующего </w:t>
      </w:r>
      <w:r w:rsidR="00DD0C4A">
        <w:rPr>
          <w:rFonts w:ascii="Times New Roman" w:eastAsia="Times New Roman" w:hAnsi="Times New Roman" w:cs="Times New Roman"/>
          <w:sz w:val="28"/>
          <w:szCs w:val="28"/>
        </w:rPr>
        <w:t>сектор ГО и ЧС</w:t>
      </w:r>
      <w:r w:rsidRPr="00611AA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6B1BE8" w14:textId="203BD095" w:rsidR="00772354" w:rsidRPr="00772354" w:rsidRDefault="00912054" w:rsidP="0091205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2E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опубликования, подлежит размещению на официальном сайте Никольского городского поселения Тосненского района Ленинградской области в сети «Интернет» в порядке, предусмотренном Уставом Никольского городского поселения Тосненского района Ленинградской области.</w:t>
      </w:r>
    </w:p>
    <w:p w14:paraId="41FE5383" w14:textId="77777777" w:rsidR="00BA4BE9" w:rsidRDefault="00BA4BE9" w:rsidP="00D27199">
      <w:pPr>
        <w:pStyle w:val="a3"/>
        <w:jc w:val="both"/>
        <w:rPr>
          <w:sz w:val="28"/>
          <w:szCs w:val="28"/>
        </w:rPr>
      </w:pPr>
    </w:p>
    <w:p w14:paraId="54D6941E" w14:textId="77777777" w:rsidR="00BA4BE9" w:rsidRDefault="00BA4BE9" w:rsidP="00D27199">
      <w:pPr>
        <w:pStyle w:val="a3"/>
        <w:jc w:val="both"/>
        <w:rPr>
          <w:sz w:val="28"/>
          <w:szCs w:val="28"/>
        </w:rPr>
      </w:pPr>
    </w:p>
    <w:p w14:paraId="46FD2055" w14:textId="77777777" w:rsidR="00BA4BE9" w:rsidRPr="00A1076D" w:rsidRDefault="00BA4BE9" w:rsidP="00D27199">
      <w:pPr>
        <w:pStyle w:val="a3"/>
        <w:jc w:val="both"/>
        <w:rPr>
          <w:sz w:val="28"/>
          <w:szCs w:val="28"/>
        </w:rPr>
      </w:pPr>
    </w:p>
    <w:p w14:paraId="79340EC1" w14:textId="77777777" w:rsidR="001B398E" w:rsidRPr="001B398E" w:rsidRDefault="001B398E" w:rsidP="001B398E">
      <w:pPr>
        <w:pStyle w:val="a3"/>
        <w:rPr>
          <w:sz w:val="28"/>
          <w:szCs w:val="28"/>
        </w:rPr>
      </w:pPr>
      <w:r w:rsidRPr="001B398E">
        <w:rPr>
          <w:sz w:val="28"/>
          <w:szCs w:val="28"/>
        </w:rPr>
        <w:t>Исполняющий обязанности главы администрации</w:t>
      </w:r>
    </w:p>
    <w:p w14:paraId="06B44DA9" w14:textId="3C6608AD" w:rsidR="00E65FE8" w:rsidRDefault="001B398E" w:rsidP="001B398E">
      <w:pPr>
        <w:pStyle w:val="a3"/>
        <w:rPr>
          <w:spacing w:val="-2"/>
          <w:sz w:val="24"/>
          <w:szCs w:val="24"/>
        </w:rPr>
      </w:pPr>
      <w:r w:rsidRPr="001B398E">
        <w:rPr>
          <w:sz w:val="28"/>
          <w:szCs w:val="28"/>
        </w:rPr>
        <w:t xml:space="preserve">заместитель главы администрации        </w:t>
      </w:r>
      <w:r>
        <w:rPr>
          <w:sz w:val="28"/>
          <w:szCs w:val="28"/>
        </w:rPr>
        <w:t xml:space="preserve">                           </w:t>
      </w:r>
      <w:r w:rsidR="00DA02DD">
        <w:rPr>
          <w:sz w:val="28"/>
          <w:szCs w:val="28"/>
        </w:rPr>
        <w:t xml:space="preserve">  </w:t>
      </w:r>
      <w:r w:rsidR="00FF0CD5">
        <w:rPr>
          <w:sz w:val="28"/>
          <w:szCs w:val="28"/>
        </w:rPr>
        <w:t xml:space="preserve">     </w:t>
      </w:r>
      <w:r w:rsidR="00DA02D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1B398E">
        <w:rPr>
          <w:sz w:val="28"/>
          <w:szCs w:val="28"/>
        </w:rPr>
        <w:t xml:space="preserve">           </w:t>
      </w:r>
      <w:proofErr w:type="spellStart"/>
      <w:r w:rsidR="006F032E">
        <w:rPr>
          <w:sz w:val="28"/>
          <w:szCs w:val="28"/>
        </w:rPr>
        <w:t>И.Н.Миронов</w:t>
      </w:r>
      <w:proofErr w:type="spellEnd"/>
    </w:p>
    <w:p w14:paraId="77CE4A1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FE810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A87D1A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C4115FC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F56C8A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D51DE0C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8C04C1F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4353254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D89E06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C334064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53A31F7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49BB177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3F3E8D0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375172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83C731C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218B3D7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8B8218F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8FA5E4F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800CFA6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DF7BBAE" w14:textId="77777777" w:rsidR="002A175F" w:rsidRDefault="002A175F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3E7E950" w14:textId="77777777" w:rsidR="002A175F" w:rsidRDefault="002A175F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CEF4A89" w14:textId="77777777" w:rsidR="00905757" w:rsidRDefault="00905757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30B6CD2" w14:textId="77777777" w:rsidR="00905757" w:rsidRDefault="00905757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3452E18" w14:textId="77777777" w:rsidR="00905757" w:rsidRDefault="00905757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947E06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344845E" w14:textId="77154A34" w:rsidR="00772354" w:rsidRPr="00611AA4" w:rsidRDefault="00905757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Е.В.Бардадымова</w:t>
      </w:r>
      <w:proofErr w:type="spellEnd"/>
    </w:p>
    <w:p w14:paraId="5632D034" w14:textId="75E27A69" w:rsidR="00A13F08" w:rsidRDefault="00912054" w:rsidP="00DA02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A13F08" w:rsidSect="00FF0CD5">
          <w:pgSz w:w="11906" w:h="16838"/>
          <w:pgMar w:top="1135" w:right="566" w:bottom="1701" w:left="1418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>8(813</w:t>
      </w:r>
      <w:r w:rsidR="00772354" w:rsidRPr="00772354">
        <w:rPr>
          <w:rFonts w:ascii="Times New Roman" w:eastAsia="Times New Roman" w:hAnsi="Times New Roman" w:cs="Times New Roman"/>
          <w:sz w:val="20"/>
          <w:szCs w:val="20"/>
        </w:rPr>
        <w:t>61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="00905757">
        <w:rPr>
          <w:rFonts w:ascii="Times New Roman" w:eastAsia="Times New Roman" w:hAnsi="Times New Roman" w:cs="Times New Roman"/>
          <w:sz w:val="20"/>
          <w:szCs w:val="20"/>
        </w:rPr>
        <w:t>52-309</w:t>
      </w:r>
    </w:p>
    <w:p w14:paraId="37983CD3" w14:textId="4027C380" w:rsidR="00DE76F1" w:rsidRPr="00912054" w:rsidRDefault="00DE76F1" w:rsidP="000A41C0">
      <w:pPr>
        <w:spacing w:after="0" w:line="240" w:lineRule="auto"/>
        <w:ind w:left="4962" w:firstLine="53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66622E03" w14:textId="53F728A3" w:rsidR="00DE76F1" w:rsidRPr="00912054" w:rsidRDefault="00DE76F1" w:rsidP="000A41C0">
      <w:pPr>
        <w:spacing w:after="0" w:line="240" w:lineRule="auto"/>
        <w:ind w:left="4962" w:firstLine="53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5F8C0E3E" w14:textId="4BDECA42" w:rsidR="00DE76F1" w:rsidRPr="00912054" w:rsidRDefault="00DE76F1" w:rsidP="000A41C0">
      <w:pPr>
        <w:spacing w:after="0" w:line="240" w:lineRule="auto"/>
        <w:ind w:left="4962" w:firstLine="53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t>Никольского городского поселения</w:t>
      </w:r>
    </w:p>
    <w:p w14:paraId="1B0B429B" w14:textId="3D022609" w:rsidR="00DE76F1" w:rsidRPr="00912054" w:rsidRDefault="00DE76F1" w:rsidP="000A41C0">
      <w:pPr>
        <w:spacing w:after="0" w:line="240" w:lineRule="auto"/>
        <w:ind w:left="4962" w:firstLine="53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t xml:space="preserve">Тосненского района </w:t>
      </w:r>
    </w:p>
    <w:p w14:paraId="1A07053C" w14:textId="1679FBDE" w:rsidR="00DE76F1" w:rsidRPr="00912054" w:rsidRDefault="00DE76F1" w:rsidP="000A41C0">
      <w:pPr>
        <w:spacing w:after="0" w:line="240" w:lineRule="auto"/>
        <w:ind w:left="4962" w:firstLine="53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</w:t>
      </w:r>
    </w:p>
    <w:p w14:paraId="1A6088DE" w14:textId="5E4F781B" w:rsidR="00DE76F1" w:rsidRDefault="00DE76F1" w:rsidP="000A41C0">
      <w:pPr>
        <w:spacing w:after="0" w:line="240" w:lineRule="auto"/>
        <w:ind w:left="4962" w:firstLine="53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6024E">
        <w:rPr>
          <w:rFonts w:ascii="Times New Roman" w:eastAsia="Times New Roman" w:hAnsi="Times New Roman" w:cs="Times New Roman"/>
          <w:sz w:val="28"/>
          <w:szCs w:val="28"/>
        </w:rPr>
        <w:t>31.10</w:t>
      </w:r>
      <w:r w:rsidR="00FF0C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40755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91205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6024E">
        <w:rPr>
          <w:rFonts w:ascii="Times New Roman" w:eastAsia="Times New Roman" w:hAnsi="Times New Roman" w:cs="Times New Roman"/>
          <w:sz w:val="28"/>
          <w:szCs w:val="28"/>
        </w:rPr>
        <w:t>145</w:t>
      </w:r>
      <w:r w:rsidRPr="00912054"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14:paraId="64F46AC4" w14:textId="77777777" w:rsidR="00DD0C4A" w:rsidRDefault="00DD0C4A" w:rsidP="00DD0C4A">
      <w:pPr>
        <w:spacing w:after="0" w:line="240" w:lineRule="auto"/>
        <w:ind w:left="4962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493041" w14:textId="77777777" w:rsidR="00DD0C4A" w:rsidRPr="000A41C0" w:rsidRDefault="00DD0C4A" w:rsidP="000A41C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2CCF240" w14:textId="1ACA9E6F" w:rsidR="00DD0C4A" w:rsidRPr="000A41C0" w:rsidRDefault="00DD0C4A" w:rsidP="000A4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41C0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14:paraId="7B764369" w14:textId="6A2CBB33" w:rsidR="00DD0C4A" w:rsidRPr="000A41C0" w:rsidRDefault="00DD0C4A" w:rsidP="000A4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41C0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Никольского городского поселения</w:t>
      </w:r>
    </w:p>
    <w:p w14:paraId="0304FBE6" w14:textId="51167A2E" w:rsidR="00DD0C4A" w:rsidRPr="000A41C0" w:rsidRDefault="00DD0C4A" w:rsidP="000A4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41C0">
        <w:rPr>
          <w:rFonts w:ascii="Times New Roman" w:eastAsia="Times New Roman" w:hAnsi="Times New Roman" w:cs="Times New Roman"/>
          <w:sz w:val="24"/>
          <w:szCs w:val="24"/>
        </w:rPr>
        <w:t>Тосненского района Ленинградской области</w:t>
      </w:r>
    </w:p>
    <w:p w14:paraId="714057A1" w14:textId="77777777" w:rsidR="00DD0C4A" w:rsidRPr="000A41C0" w:rsidRDefault="00DD0C4A" w:rsidP="000A4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6EBAB8" w14:textId="665A0AB4" w:rsidR="00DD0C4A" w:rsidRPr="000A41C0" w:rsidRDefault="00DD0C4A" w:rsidP="000A4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41C0">
        <w:rPr>
          <w:rFonts w:ascii="Times New Roman" w:eastAsia="Times New Roman" w:hAnsi="Times New Roman" w:cs="Times New Roman"/>
          <w:sz w:val="24"/>
          <w:szCs w:val="24"/>
        </w:rPr>
        <w:t>«Устойчивое развитие территории Никольского городского поселения</w:t>
      </w:r>
    </w:p>
    <w:p w14:paraId="4EFDFFBB" w14:textId="7AE38C3D" w:rsidR="00DD0C4A" w:rsidRPr="000A41C0" w:rsidRDefault="00DD0C4A" w:rsidP="000A4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41C0">
        <w:rPr>
          <w:rFonts w:ascii="Times New Roman" w:eastAsia="Times New Roman" w:hAnsi="Times New Roman" w:cs="Times New Roman"/>
          <w:sz w:val="24"/>
          <w:szCs w:val="24"/>
        </w:rPr>
        <w:t>Тосненского района Ленинградской области»</w:t>
      </w:r>
    </w:p>
    <w:p w14:paraId="57B381BF" w14:textId="77777777" w:rsidR="00DD0C4A" w:rsidRPr="00DD0C4A" w:rsidRDefault="00DD0C4A" w:rsidP="00DD0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1134"/>
        <w:gridCol w:w="2551"/>
        <w:gridCol w:w="1134"/>
        <w:gridCol w:w="1418"/>
        <w:gridCol w:w="1276"/>
        <w:gridCol w:w="2126"/>
      </w:tblGrid>
      <w:tr w:rsidR="00DD0C4A" w:rsidRPr="00DD0C4A" w14:paraId="06CAB5EC" w14:textId="77777777" w:rsidTr="000A41C0">
        <w:trPr>
          <w:trHeight w:val="109"/>
        </w:trPr>
        <w:tc>
          <w:tcPr>
            <w:tcW w:w="5382" w:type="dxa"/>
            <w:shd w:val="clear" w:color="auto" w:fill="auto"/>
          </w:tcPr>
          <w:p w14:paraId="1C854FDC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 xml:space="preserve">Сроки реализации муниципальной программы </w:t>
            </w:r>
          </w:p>
        </w:tc>
        <w:tc>
          <w:tcPr>
            <w:tcW w:w="9639" w:type="dxa"/>
            <w:gridSpan w:val="6"/>
            <w:shd w:val="clear" w:color="auto" w:fill="auto"/>
          </w:tcPr>
          <w:p w14:paraId="41557733" w14:textId="54235A88" w:rsidR="00DD0C4A" w:rsidRPr="00DD0C4A" w:rsidRDefault="006F032E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2023-2026</w:t>
            </w:r>
          </w:p>
        </w:tc>
      </w:tr>
      <w:tr w:rsidR="00DD0C4A" w:rsidRPr="00DD0C4A" w14:paraId="71B7E11B" w14:textId="77777777" w:rsidTr="000A41C0">
        <w:trPr>
          <w:trHeight w:val="247"/>
        </w:trPr>
        <w:tc>
          <w:tcPr>
            <w:tcW w:w="5382" w:type="dxa"/>
            <w:shd w:val="clear" w:color="auto" w:fill="auto"/>
          </w:tcPr>
          <w:p w14:paraId="29B1E2C5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9639" w:type="dxa"/>
            <w:gridSpan w:val="6"/>
            <w:shd w:val="clear" w:color="auto" w:fill="auto"/>
          </w:tcPr>
          <w:p w14:paraId="285576B6" w14:textId="3C5097FD" w:rsidR="00DD0C4A" w:rsidRPr="00DD0C4A" w:rsidRDefault="000A41C0" w:rsidP="00DD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  <w:r w:rsidR="00DD0C4A" w:rsidRPr="00DD0C4A">
              <w:rPr>
                <w:rFonts w:ascii="Times New Roman" w:eastAsia="Calibri" w:hAnsi="Times New Roman" w:cs="Times New Roman"/>
              </w:rPr>
              <w:t>дминистрация Никольского городского поселения Тосненского района Ленинградской области</w:t>
            </w:r>
          </w:p>
        </w:tc>
      </w:tr>
      <w:tr w:rsidR="00DD0C4A" w:rsidRPr="00DD0C4A" w14:paraId="263ABB8C" w14:textId="77777777" w:rsidTr="000A41C0">
        <w:trPr>
          <w:trHeight w:val="109"/>
        </w:trPr>
        <w:tc>
          <w:tcPr>
            <w:tcW w:w="5382" w:type="dxa"/>
            <w:shd w:val="clear" w:color="auto" w:fill="auto"/>
          </w:tcPr>
          <w:p w14:paraId="3643C378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 xml:space="preserve">Соисполнители муниципальной программы </w:t>
            </w:r>
          </w:p>
        </w:tc>
        <w:tc>
          <w:tcPr>
            <w:tcW w:w="9639" w:type="dxa"/>
            <w:gridSpan w:val="6"/>
            <w:shd w:val="clear" w:color="auto" w:fill="auto"/>
          </w:tcPr>
          <w:p w14:paraId="2459DB31" w14:textId="2DCC9D38" w:rsidR="00DD0C4A" w:rsidRPr="00DD0C4A" w:rsidRDefault="00331900" w:rsidP="00DD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  <w:r w:rsidRPr="00DD0C4A">
              <w:rPr>
                <w:rFonts w:ascii="Times New Roman" w:eastAsia="Calibri" w:hAnsi="Times New Roman" w:cs="Times New Roman"/>
              </w:rPr>
              <w:t>дминистрация Никольского городского поселения Тосненского района Ленинградской области</w:t>
            </w:r>
          </w:p>
        </w:tc>
      </w:tr>
      <w:tr w:rsidR="00DD0C4A" w:rsidRPr="00DD0C4A" w14:paraId="12B9D105" w14:textId="77777777" w:rsidTr="000A41C0">
        <w:trPr>
          <w:trHeight w:val="109"/>
        </w:trPr>
        <w:tc>
          <w:tcPr>
            <w:tcW w:w="5382" w:type="dxa"/>
            <w:shd w:val="clear" w:color="auto" w:fill="auto"/>
          </w:tcPr>
          <w:p w14:paraId="3639AE0C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 xml:space="preserve">Участник муниципальной программы </w:t>
            </w:r>
          </w:p>
        </w:tc>
        <w:tc>
          <w:tcPr>
            <w:tcW w:w="9639" w:type="dxa"/>
            <w:gridSpan w:val="6"/>
            <w:shd w:val="clear" w:color="auto" w:fill="auto"/>
          </w:tcPr>
          <w:p w14:paraId="5DD6C113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Администрация Никольского городского поселения Тосненского района Ленинградской области</w:t>
            </w:r>
          </w:p>
        </w:tc>
      </w:tr>
      <w:tr w:rsidR="00DD0C4A" w:rsidRPr="00DD0C4A" w14:paraId="017214D6" w14:textId="77777777" w:rsidTr="000A41C0">
        <w:trPr>
          <w:trHeight w:val="109"/>
        </w:trPr>
        <w:tc>
          <w:tcPr>
            <w:tcW w:w="5382" w:type="dxa"/>
            <w:shd w:val="clear" w:color="auto" w:fill="auto"/>
          </w:tcPr>
          <w:p w14:paraId="7D945B7E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 xml:space="preserve">Цели муниципальной программы </w:t>
            </w:r>
          </w:p>
        </w:tc>
        <w:tc>
          <w:tcPr>
            <w:tcW w:w="9639" w:type="dxa"/>
            <w:gridSpan w:val="6"/>
            <w:shd w:val="clear" w:color="auto" w:fill="auto"/>
          </w:tcPr>
          <w:p w14:paraId="3F86F732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Создание на территории Никольского городского поселения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противодействие терроризму и экстремизму. Уменьшение проявлений экстремизма и негативного отношения к лицам других национальностей и религиозных конфессий.</w:t>
            </w:r>
          </w:p>
          <w:p w14:paraId="37C60DE9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Формирование у населения внутренней потребности в гармоничном отношении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14:paraId="441067D4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Содействие патриотизму и духовно-нравственному воспитанию жителей Никольского городского поселения.</w:t>
            </w:r>
          </w:p>
          <w:p w14:paraId="58F87DB0" w14:textId="77777777" w:rsid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Противодействие нелегальной миграции и экстремизму, профилактика проявлений ксенофобии, национальной и расовой нетерпимости.</w:t>
            </w:r>
          </w:p>
          <w:p w14:paraId="0D50FE01" w14:textId="311A2CFE" w:rsidR="001163E9" w:rsidRPr="001163E9" w:rsidRDefault="001163E9" w:rsidP="0011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163E9">
              <w:rPr>
                <w:rFonts w:ascii="Times New Roman" w:eastAsia="Times New Roman" w:hAnsi="Times New Roman" w:cs="Times New Roman"/>
                <w:sz w:val="24"/>
                <w:szCs w:val="24"/>
              </w:rPr>
              <w:t>одействие участию населения в осуществлении местного самоуправления в иных формах на территории сельских населенных пунктов;</w:t>
            </w:r>
          </w:p>
          <w:p w14:paraId="446C1518" w14:textId="0EBE7799" w:rsidR="00F47AD6" w:rsidRPr="001163E9" w:rsidRDefault="001163E9" w:rsidP="0011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16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оздание комфортных условий жизнедеятельности </w:t>
            </w:r>
          </w:p>
        </w:tc>
      </w:tr>
      <w:tr w:rsidR="00DD0C4A" w:rsidRPr="00DD0C4A" w14:paraId="3FCD9CBF" w14:textId="77777777" w:rsidTr="000A41C0">
        <w:trPr>
          <w:trHeight w:val="109"/>
        </w:trPr>
        <w:tc>
          <w:tcPr>
            <w:tcW w:w="5382" w:type="dxa"/>
            <w:shd w:val="clear" w:color="auto" w:fill="auto"/>
          </w:tcPr>
          <w:p w14:paraId="1096046D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9639" w:type="dxa"/>
            <w:gridSpan w:val="6"/>
            <w:shd w:val="clear" w:color="auto" w:fill="auto"/>
          </w:tcPr>
          <w:p w14:paraId="6634834B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 xml:space="preserve">1. Обеспечение конструктивного взаимодействия всех представленных в поселении </w:t>
            </w:r>
            <w:proofErr w:type="spellStart"/>
            <w:r w:rsidRPr="00DD0C4A">
              <w:rPr>
                <w:rFonts w:ascii="Times New Roman" w:eastAsia="Calibri" w:hAnsi="Times New Roman" w:cs="Times New Roman"/>
              </w:rPr>
              <w:t>этноконфессиональных</w:t>
            </w:r>
            <w:proofErr w:type="spellEnd"/>
            <w:r w:rsidRPr="00DD0C4A">
              <w:rPr>
                <w:rFonts w:ascii="Times New Roman" w:eastAsia="Calibri" w:hAnsi="Times New Roman" w:cs="Times New Roman"/>
              </w:rPr>
              <w:t xml:space="preserve"> групп с использованием потенциала национально-культурных объединений и религиозных организаций в целях достижения гражданского мира.</w:t>
            </w:r>
          </w:p>
          <w:p w14:paraId="079DB458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2. Создание условий для профилактики межэтнических и межкультурных конфликтов, искоренение проявлений ксенофобии, расизма.</w:t>
            </w:r>
          </w:p>
          <w:p w14:paraId="481C58E7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 xml:space="preserve">3. Воспитание у молодежи позитивных ценностей и установок на уважение, понимание и принятие сконцентрированного на территории Никольского городского поселения многообразия культур. Направление первоочередного внимания Программы на культурную интеграцию детей и молодежи из семей российских и зарубежных мигрантов в новую для них культурную среду и систему социальных отношений. </w:t>
            </w:r>
          </w:p>
          <w:p w14:paraId="028B73F5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4. Информирование населения поселения по вопросам реализации государственной политики в сферах межнациональных (межконфессиональных) отношений. Содействие правоохранительным органам в выявлении правонарушений и преступлений в указанных сферах.</w:t>
            </w:r>
          </w:p>
          <w:p w14:paraId="3AEC2FE8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5. Создание благоприятной атмосферы межкультурного и межконфессионального взаимодействия жителей Никольского городского поселения, расширение форм сотрудничества с национально-культурными объединениями, религиозными организациями, общинами и землячествами.</w:t>
            </w:r>
          </w:p>
          <w:p w14:paraId="3DCB2069" w14:textId="77777777" w:rsid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 xml:space="preserve">6. Пропаганда толерантного поведения к людям других национальностей и религиозных конфессий. Усиление роли </w:t>
            </w:r>
            <w:proofErr w:type="spellStart"/>
            <w:r w:rsidRPr="00DD0C4A">
              <w:rPr>
                <w:rFonts w:ascii="Times New Roman" w:eastAsia="Calibri" w:hAnsi="Times New Roman" w:cs="Times New Roman"/>
              </w:rPr>
              <w:t>медиасообщества</w:t>
            </w:r>
            <w:proofErr w:type="spellEnd"/>
            <w:r w:rsidRPr="00DD0C4A">
              <w:rPr>
                <w:rFonts w:ascii="Times New Roman" w:eastAsia="Calibri" w:hAnsi="Times New Roman" w:cs="Times New Roman"/>
              </w:rPr>
              <w:t xml:space="preserve"> в процессе распространения идей гражданской солидарности, взаимоуважения и противодействия негативным стереотипам и установкам.</w:t>
            </w:r>
          </w:p>
          <w:p w14:paraId="11F6B014" w14:textId="1ABD3CD8" w:rsidR="001163E9" w:rsidRPr="00DD0C4A" w:rsidRDefault="001163E9" w:rsidP="00116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 Р</w:t>
            </w:r>
            <w:r w:rsidRPr="001163E9">
              <w:rPr>
                <w:rFonts w:ascii="Times New Roman" w:eastAsia="Calibri" w:hAnsi="Times New Roman" w:cs="Times New Roman"/>
              </w:rPr>
              <w:t>еализация социально-значимых проектов, направленных на повышение уровня благоустройства части территории сельских населенных пунктов</w:t>
            </w:r>
          </w:p>
        </w:tc>
      </w:tr>
      <w:tr w:rsidR="00DD0C4A" w:rsidRPr="00DD0C4A" w14:paraId="1421B56B" w14:textId="77777777" w:rsidTr="000A41C0">
        <w:trPr>
          <w:trHeight w:val="109"/>
        </w:trPr>
        <w:tc>
          <w:tcPr>
            <w:tcW w:w="5382" w:type="dxa"/>
            <w:shd w:val="clear" w:color="auto" w:fill="auto"/>
          </w:tcPr>
          <w:p w14:paraId="4E032F0A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</w:tcPr>
          <w:p w14:paraId="6B3082CC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1. Укрепление нетерпимости к любым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14:paraId="3F16C917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2. Формирование благоприятных условий для взаимодействия личности, социальной группы и общества в сфере молодежной культуры, образования, досуга, спорта.</w:t>
            </w:r>
          </w:p>
          <w:p w14:paraId="682D504B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3. Поддержание межконфессионального мира и согласия на территории Никольского городского поселения.</w:t>
            </w:r>
          </w:p>
          <w:p w14:paraId="2D6E3E64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4. Отсутствие нацистской свастики на объектах инфраструктуры поселения.</w:t>
            </w:r>
          </w:p>
          <w:p w14:paraId="795C4071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5. Недопущение деятельности националистических экстремистских молодежных группировок. Снижение степени распространения негативных этнических конфессиональных установок и предрассудков при неукоснительном соблюдении прав и свобод граждан.</w:t>
            </w:r>
          </w:p>
          <w:p w14:paraId="63211F24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6. Формирование единого информационного пространства для пропаганды и распространения на территории поселения идей толерантности, гражданской солидарности, уважения к другим культурам.</w:t>
            </w:r>
          </w:p>
          <w:p w14:paraId="2F888B80" w14:textId="77777777" w:rsid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 xml:space="preserve">7. Снижение риска возникновения конфликтных ситуаций среди населения поселения в результате миграции. Создание возможностей для привития у молодых мигрантов ценностных установок на </w:t>
            </w:r>
            <w:r w:rsidRPr="00DD0C4A">
              <w:rPr>
                <w:rFonts w:ascii="Times New Roman" w:eastAsia="Calibri" w:hAnsi="Times New Roman" w:cs="Times New Roman"/>
              </w:rPr>
              <w:lastRenderedPageBreak/>
              <w:t>изучение истории Никольского городского поселения, интеграция молодых мигрантов в городское культурное и спортивное сообщество.</w:t>
            </w:r>
          </w:p>
          <w:p w14:paraId="08B49E18" w14:textId="0AEE456C" w:rsidR="001163E9" w:rsidRPr="00DD0C4A" w:rsidRDefault="001163E9" w:rsidP="00116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8. </w:t>
            </w:r>
            <w:r w:rsidRPr="001163E9">
              <w:rPr>
                <w:rFonts w:ascii="Times New Roman" w:eastAsia="Calibri" w:hAnsi="Times New Roman" w:cs="Times New Roman"/>
              </w:rPr>
              <w:t xml:space="preserve">Реализация муниципальной программы обеспечит повышение качества жизни населения в </w:t>
            </w:r>
            <w:r>
              <w:rPr>
                <w:rFonts w:ascii="Times New Roman" w:eastAsia="Calibri" w:hAnsi="Times New Roman" w:cs="Times New Roman"/>
              </w:rPr>
              <w:t>Никольском</w:t>
            </w:r>
            <w:r w:rsidRPr="001163E9">
              <w:rPr>
                <w:rFonts w:ascii="Times New Roman" w:eastAsia="Calibri" w:hAnsi="Times New Roman" w:cs="Times New Roman"/>
              </w:rPr>
              <w:t xml:space="preserve"> городском поселении, активизацию участия граждан в решении вопросов местного значения, развитию части территории </w:t>
            </w:r>
            <w:r>
              <w:rPr>
                <w:rFonts w:ascii="Times New Roman" w:eastAsia="Calibri" w:hAnsi="Times New Roman" w:cs="Times New Roman"/>
              </w:rPr>
              <w:t>Никольского</w:t>
            </w:r>
            <w:r w:rsidRPr="001163E9">
              <w:rPr>
                <w:rFonts w:ascii="Times New Roman" w:eastAsia="Calibri" w:hAnsi="Times New Roman" w:cs="Times New Roman"/>
              </w:rPr>
              <w:t xml:space="preserve"> городского поселения Тосненского района Ленинградской области.</w:t>
            </w:r>
          </w:p>
        </w:tc>
      </w:tr>
      <w:tr w:rsidR="00DD0C4A" w:rsidRPr="00DD0C4A" w14:paraId="53143F4B" w14:textId="77777777" w:rsidTr="000A41C0">
        <w:trPr>
          <w:trHeight w:val="109"/>
        </w:trPr>
        <w:tc>
          <w:tcPr>
            <w:tcW w:w="5382" w:type="dxa"/>
            <w:shd w:val="clear" w:color="auto" w:fill="auto"/>
          </w:tcPr>
          <w:p w14:paraId="6C399446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lastRenderedPageBreak/>
              <w:t xml:space="preserve">Подпрограмма муниципальной программы </w:t>
            </w:r>
          </w:p>
        </w:tc>
        <w:tc>
          <w:tcPr>
            <w:tcW w:w="9639" w:type="dxa"/>
            <w:gridSpan w:val="6"/>
            <w:shd w:val="clear" w:color="auto" w:fill="auto"/>
          </w:tcPr>
          <w:p w14:paraId="77FA296D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Отсутствует.</w:t>
            </w:r>
          </w:p>
        </w:tc>
      </w:tr>
      <w:tr w:rsidR="00DD0C4A" w:rsidRPr="00DD0C4A" w14:paraId="0AA2BFAA" w14:textId="77777777" w:rsidTr="000A41C0">
        <w:trPr>
          <w:trHeight w:val="109"/>
        </w:trPr>
        <w:tc>
          <w:tcPr>
            <w:tcW w:w="5382" w:type="dxa"/>
            <w:shd w:val="clear" w:color="auto" w:fill="auto"/>
          </w:tcPr>
          <w:p w14:paraId="4ACD1476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Мероприятия, реализуемые в рамках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</w:tcPr>
          <w:p w14:paraId="36F07BB5" w14:textId="77777777" w:rsidR="00DD0C4A" w:rsidRDefault="000A41C0" w:rsidP="00C13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DD0C4A" w:rsidRPr="00DD0C4A">
              <w:rPr>
                <w:rFonts w:ascii="Times New Roman" w:eastAsia="Times New Roman" w:hAnsi="Times New Roman" w:cs="Times New Roman"/>
              </w:rPr>
              <w:t>Комплекс процессных мероприятий «Гармонизация межнациональных и межконфессиональных отношений на территории Никольского городского поселения Тосненского района Ленинградской области»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3896C224" w14:textId="27095B76" w:rsidR="000A41C0" w:rsidRPr="00DD0C4A" w:rsidRDefault="000A41C0" w:rsidP="003E6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 w:rsidRPr="000A41C0"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омплекс процессных мероприятий </w:t>
            </w:r>
            <w:r w:rsidR="003E6233">
              <w:rPr>
                <w:rFonts w:ascii="Times New Roman" w:eastAsia="Times New Roman" w:hAnsi="Times New Roman" w:cs="Times New Roman"/>
              </w:rPr>
              <w:t>«Поддержка проектов местных инициатив граждан»</w:t>
            </w:r>
          </w:p>
        </w:tc>
      </w:tr>
      <w:tr w:rsidR="00DD0C4A" w:rsidRPr="00DD0C4A" w14:paraId="4257A270" w14:textId="77777777" w:rsidTr="000A41C0">
        <w:trPr>
          <w:trHeight w:val="383"/>
        </w:trPr>
        <w:tc>
          <w:tcPr>
            <w:tcW w:w="5382" w:type="dxa"/>
            <w:vMerge w:val="restart"/>
            <w:shd w:val="clear" w:color="auto" w:fill="auto"/>
          </w:tcPr>
          <w:p w14:paraId="209F9568" w14:textId="42C6A0F3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9639" w:type="dxa"/>
            <w:gridSpan w:val="6"/>
            <w:shd w:val="clear" w:color="auto" w:fill="auto"/>
          </w:tcPr>
          <w:p w14:paraId="2533768C" w14:textId="0039F74B" w:rsidR="00DD0C4A" w:rsidRPr="00DD0C4A" w:rsidRDefault="00DD0C4A" w:rsidP="006F0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Общий объем финансирования программы в 2023-202</w:t>
            </w:r>
            <w:r w:rsidR="006F032E">
              <w:rPr>
                <w:rFonts w:ascii="Times New Roman" w:eastAsia="Calibri" w:hAnsi="Times New Roman" w:cs="Times New Roman"/>
              </w:rPr>
              <w:t>6</w:t>
            </w:r>
            <w:r w:rsidRPr="00DD0C4A">
              <w:rPr>
                <w:rFonts w:ascii="Times New Roman" w:eastAsia="Calibri" w:hAnsi="Times New Roman" w:cs="Times New Roman"/>
              </w:rPr>
              <w:t xml:space="preserve"> г. г., в том числе по годам (тыс. руб.)</w:t>
            </w:r>
          </w:p>
        </w:tc>
      </w:tr>
      <w:tr w:rsidR="00DD0C4A" w:rsidRPr="00DD0C4A" w14:paraId="3ABBCEC3" w14:textId="77777777" w:rsidTr="000A41C0">
        <w:trPr>
          <w:trHeight w:val="39"/>
        </w:trPr>
        <w:tc>
          <w:tcPr>
            <w:tcW w:w="5382" w:type="dxa"/>
            <w:vMerge/>
            <w:shd w:val="clear" w:color="auto" w:fill="auto"/>
          </w:tcPr>
          <w:p w14:paraId="36FF8AC4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47B4026" w14:textId="77777777" w:rsidR="00DD0C4A" w:rsidRPr="000A41C0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551" w:type="dxa"/>
            <w:shd w:val="clear" w:color="auto" w:fill="auto"/>
          </w:tcPr>
          <w:p w14:paraId="0758951A" w14:textId="77777777" w:rsidR="00DD0C4A" w:rsidRPr="000A41C0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14:paraId="6C5CA8C3" w14:textId="77777777" w:rsidR="00DD0C4A" w:rsidRPr="000A41C0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1C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8" w:type="dxa"/>
            <w:shd w:val="clear" w:color="auto" w:fill="auto"/>
          </w:tcPr>
          <w:p w14:paraId="39C32206" w14:textId="77777777" w:rsidR="00DD0C4A" w:rsidRPr="000A41C0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1C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shd w:val="clear" w:color="auto" w:fill="auto"/>
          </w:tcPr>
          <w:p w14:paraId="0DFD0A4A" w14:textId="77777777" w:rsidR="00DD0C4A" w:rsidRPr="000A41C0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1C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126" w:type="dxa"/>
            <w:shd w:val="clear" w:color="auto" w:fill="auto"/>
          </w:tcPr>
          <w:p w14:paraId="3F805EA6" w14:textId="77777777" w:rsidR="00DD0C4A" w:rsidRPr="000A41C0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1C0">
              <w:rPr>
                <w:rFonts w:ascii="Times New Roman" w:eastAsia="Calibri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DD0C4A" w:rsidRPr="00DD0C4A" w14:paraId="36FEB299" w14:textId="77777777" w:rsidTr="000A41C0">
        <w:trPr>
          <w:trHeight w:val="36"/>
        </w:trPr>
        <w:tc>
          <w:tcPr>
            <w:tcW w:w="5382" w:type="dxa"/>
            <w:vMerge/>
            <w:shd w:val="clear" w:color="auto" w:fill="auto"/>
          </w:tcPr>
          <w:p w14:paraId="51F7DB1E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C9DE44B" w14:textId="77777777" w:rsidR="00DD0C4A" w:rsidRPr="000A41C0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1C0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  <w:shd w:val="clear" w:color="auto" w:fill="auto"/>
          </w:tcPr>
          <w:p w14:paraId="404BD548" w14:textId="77777777" w:rsidR="00DD0C4A" w:rsidRPr="000A41C0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1C0">
              <w:rPr>
                <w:rFonts w:ascii="Times New Roman" w:eastAsia="Calibri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  <w:shd w:val="clear" w:color="auto" w:fill="auto"/>
          </w:tcPr>
          <w:p w14:paraId="3842024C" w14:textId="77777777" w:rsidR="00DD0C4A" w:rsidRPr="000A41C0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1C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575F00F7" w14:textId="77777777" w:rsidR="00DD0C4A" w:rsidRPr="000A41C0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1C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72B4D806" w14:textId="77777777" w:rsidR="00DD0C4A" w:rsidRPr="000A41C0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1C0">
              <w:rPr>
                <w:rFonts w:ascii="Times New Roman" w:eastAsia="Calibri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2126" w:type="dxa"/>
            <w:shd w:val="clear" w:color="auto" w:fill="auto"/>
          </w:tcPr>
          <w:p w14:paraId="1ED04549" w14:textId="77777777" w:rsidR="00DD0C4A" w:rsidRPr="000A41C0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1C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DD0C4A" w:rsidRPr="00DD0C4A" w14:paraId="2EFC0744" w14:textId="77777777" w:rsidTr="000A41C0">
        <w:trPr>
          <w:trHeight w:val="36"/>
        </w:trPr>
        <w:tc>
          <w:tcPr>
            <w:tcW w:w="5382" w:type="dxa"/>
            <w:vMerge/>
            <w:shd w:val="clear" w:color="auto" w:fill="auto"/>
          </w:tcPr>
          <w:p w14:paraId="64167072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4BE4AF96" w14:textId="77777777" w:rsidR="00DD0C4A" w:rsidRPr="000A41C0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1C0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51" w:type="dxa"/>
            <w:shd w:val="clear" w:color="auto" w:fill="auto"/>
          </w:tcPr>
          <w:p w14:paraId="1F30F618" w14:textId="0B0648FC" w:rsidR="00DD0C4A" w:rsidRPr="000A41C0" w:rsidRDefault="006F032E" w:rsidP="000A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769</w:t>
            </w:r>
            <w:r w:rsidR="00201295">
              <w:rPr>
                <w:rFonts w:ascii="Times New Roman" w:eastAsia="Calibri" w:hAnsi="Times New Roman" w:cs="Times New Roman"/>
                <w:sz w:val="24"/>
                <w:szCs w:val="24"/>
              </w:rPr>
              <w:t>,272</w:t>
            </w:r>
          </w:p>
        </w:tc>
        <w:tc>
          <w:tcPr>
            <w:tcW w:w="1134" w:type="dxa"/>
            <w:shd w:val="clear" w:color="auto" w:fill="auto"/>
          </w:tcPr>
          <w:p w14:paraId="345DC013" w14:textId="77777777" w:rsidR="00DD0C4A" w:rsidRPr="000A41C0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1C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0B9E6C14" w14:textId="121B6703" w:rsidR="00DD0C4A" w:rsidRPr="000A41C0" w:rsidRDefault="000A41C0" w:rsidP="000A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394,70</w:t>
            </w:r>
          </w:p>
        </w:tc>
        <w:tc>
          <w:tcPr>
            <w:tcW w:w="1276" w:type="dxa"/>
            <w:shd w:val="clear" w:color="auto" w:fill="auto"/>
          </w:tcPr>
          <w:p w14:paraId="57A4E034" w14:textId="4AE9CA23" w:rsidR="00DD0C4A" w:rsidRPr="000A41C0" w:rsidRDefault="006F032E" w:rsidP="000A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374</w:t>
            </w:r>
            <w:r w:rsidR="00201295">
              <w:rPr>
                <w:rFonts w:ascii="Times New Roman" w:eastAsia="Calibri" w:hAnsi="Times New Roman" w:cs="Times New Roman"/>
                <w:sz w:val="24"/>
                <w:szCs w:val="24"/>
              </w:rPr>
              <w:t>,572</w:t>
            </w:r>
          </w:p>
        </w:tc>
        <w:tc>
          <w:tcPr>
            <w:tcW w:w="2126" w:type="dxa"/>
            <w:shd w:val="clear" w:color="auto" w:fill="auto"/>
          </w:tcPr>
          <w:p w14:paraId="6B3A19C8" w14:textId="77777777" w:rsidR="00DD0C4A" w:rsidRPr="000A41C0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1C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DD0C4A" w:rsidRPr="00DD0C4A" w14:paraId="75243463" w14:textId="77777777" w:rsidTr="000A41C0">
        <w:trPr>
          <w:trHeight w:val="36"/>
        </w:trPr>
        <w:tc>
          <w:tcPr>
            <w:tcW w:w="5382" w:type="dxa"/>
            <w:vMerge/>
            <w:shd w:val="clear" w:color="auto" w:fill="auto"/>
          </w:tcPr>
          <w:p w14:paraId="15AF8E0D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AE9541B" w14:textId="77777777" w:rsidR="00DD0C4A" w:rsidRPr="000A41C0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1C0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551" w:type="dxa"/>
            <w:shd w:val="clear" w:color="auto" w:fill="auto"/>
          </w:tcPr>
          <w:p w14:paraId="344C38F2" w14:textId="0CE0695D" w:rsidR="00DD0C4A" w:rsidRPr="000A41C0" w:rsidRDefault="006F032E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DD0C4A" w:rsidRPr="000A41C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6B316B09" w14:textId="77777777" w:rsidR="00DD0C4A" w:rsidRPr="000A41C0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1C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61E43147" w14:textId="77777777" w:rsidR="00DD0C4A" w:rsidRPr="000A41C0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1C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0A43581F" w14:textId="4149F304" w:rsidR="00DD0C4A" w:rsidRPr="000A41C0" w:rsidRDefault="006F032E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DD0C4A" w:rsidRPr="000A41C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6" w:type="dxa"/>
            <w:shd w:val="clear" w:color="auto" w:fill="auto"/>
          </w:tcPr>
          <w:p w14:paraId="5498633E" w14:textId="77777777" w:rsidR="00DD0C4A" w:rsidRPr="000A41C0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1C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F032E" w:rsidRPr="00DD0C4A" w14:paraId="290C1625" w14:textId="77777777" w:rsidTr="000A41C0">
        <w:trPr>
          <w:trHeight w:val="36"/>
        </w:trPr>
        <w:tc>
          <w:tcPr>
            <w:tcW w:w="5382" w:type="dxa"/>
            <w:vMerge/>
            <w:shd w:val="clear" w:color="auto" w:fill="auto"/>
          </w:tcPr>
          <w:p w14:paraId="375B06C5" w14:textId="77777777" w:rsidR="006F032E" w:rsidRPr="00DD0C4A" w:rsidRDefault="006F032E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3A1F9785" w14:textId="4FBA5FC2" w:rsidR="006F032E" w:rsidRPr="000A41C0" w:rsidRDefault="006F032E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551" w:type="dxa"/>
            <w:shd w:val="clear" w:color="auto" w:fill="auto"/>
          </w:tcPr>
          <w:p w14:paraId="6904AEFE" w14:textId="6A02AAB9" w:rsidR="006F032E" w:rsidRDefault="006F032E" w:rsidP="000A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134" w:type="dxa"/>
            <w:shd w:val="clear" w:color="auto" w:fill="auto"/>
          </w:tcPr>
          <w:p w14:paraId="73BA32C4" w14:textId="5FF756FE" w:rsidR="006F032E" w:rsidRPr="000A41C0" w:rsidRDefault="006F032E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493A8A01" w14:textId="34A60415" w:rsidR="006F032E" w:rsidRDefault="006F032E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65CD2B7E" w14:textId="4CFCCAED" w:rsidR="006F032E" w:rsidRDefault="006F032E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2126" w:type="dxa"/>
            <w:shd w:val="clear" w:color="auto" w:fill="auto"/>
          </w:tcPr>
          <w:p w14:paraId="0B0A6688" w14:textId="29BF8092" w:rsidR="006F032E" w:rsidRPr="000A41C0" w:rsidRDefault="00E6024E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DD0C4A" w:rsidRPr="00DD0C4A" w14:paraId="20622243" w14:textId="77777777" w:rsidTr="000A41C0">
        <w:trPr>
          <w:trHeight w:val="36"/>
        </w:trPr>
        <w:tc>
          <w:tcPr>
            <w:tcW w:w="5382" w:type="dxa"/>
            <w:vMerge/>
            <w:shd w:val="clear" w:color="auto" w:fill="auto"/>
          </w:tcPr>
          <w:p w14:paraId="08FAA544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12A2D961" w14:textId="77777777" w:rsidR="00DD0C4A" w:rsidRPr="000A41C0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551" w:type="dxa"/>
            <w:shd w:val="clear" w:color="auto" w:fill="auto"/>
          </w:tcPr>
          <w:p w14:paraId="0C7A1025" w14:textId="1D0F2B73" w:rsidR="00DD0C4A" w:rsidRPr="000A41C0" w:rsidRDefault="006F032E" w:rsidP="000A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798</w:t>
            </w:r>
            <w:r w:rsidR="00201295">
              <w:rPr>
                <w:rFonts w:ascii="Times New Roman" w:eastAsia="Calibri" w:hAnsi="Times New Roman" w:cs="Times New Roman"/>
                <w:sz w:val="24"/>
                <w:szCs w:val="24"/>
              </w:rPr>
              <w:t>,272</w:t>
            </w:r>
          </w:p>
        </w:tc>
        <w:tc>
          <w:tcPr>
            <w:tcW w:w="1134" w:type="dxa"/>
            <w:shd w:val="clear" w:color="auto" w:fill="auto"/>
          </w:tcPr>
          <w:p w14:paraId="41CA0DDE" w14:textId="77777777" w:rsidR="00DD0C4A" w:rsidRPr="000A41C0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1C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7F82E0DA" w14:textId="404B8CD8" w:rsidR="00DD0C4A" w:rsidRPr="000A41C0" w:rsidRDefault="000A41C0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394,70</w:t>
            </w:r>
          </w:p>
        </w:tc>
        <w:tc>
          <w:tcPr>
            <w:tcW w:w="1276" w:type="dxa"/>
            <w:shd w:val="clear" w:color="auto" w:fill="auto"/>
          </w:tcPr>
          <w:p w14:paraId="5AF8F7EA" w14:textId="2D609FA4" w:rsidR="00DD0C4A" w:rsidRPr="000A41C0" w:rsidRDefault="006F032E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403</w:t>
            </w:r>
            <w:r w:rsidR="00201295">
              <w:rPr>
                <w:rFonts w:ascii="Times New Roman" w:eastAsia="Calibri" w:hAnsi="Times New Roman" w:cs="Times New Roman"/>
                <w:sz w:val="24"/>
                <w:szCs w:val="24"/>
              </w:rPr>
              <w:t>,57</w:t>
            </w:r>
            <w:r w:rsidR="00EE4C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1C4BBB6E" w14:textId="77777777" w:rsidR="00DD0C4A" w:rsidRPr="000A41C0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1C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DD0C4A" w:rsidRPr="00DD0C4A" w14:paraId="1E634E22" w14:textId="77777777" w:rsidTr="000A41C0">
        <w:trPr>
          <w:trHeight w:val="187"/>
        </w:trPr>
        <w:tc>
          <w:tcPr>
            <w:tcW w:w="5382" w:type="dxa"/>
            <w:vMerge/>
            <w:shd w:val="clear" w:color="auto" w:fill="auto"/>
          </w:tcPr>
          <w:p w14:paraId="6FC919C3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9" w:type="dxa"/>
            <w:gridSpan w:val="6"/>
            <w:shd w:val="clear" w:color="auto" w:fill="auto"/>
          </w:tcPr>
          <w:p w14:paraId="10EE3B3D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Объемы финансирования ежегодно уточняются в соответствии с областными законами и нормативно-правовыми актами Правительства Ленинградской области</w:t>
            </w:r>
          </w:p>
        </w:tc>
      </w:tr>
    </w:tbl>
    <w:p w14:paraId="62B91FF4" w14:textId="77777777" w:rsidR="00DD0C4A" w:rsidRDefault="00DD0C4A" w:rsidP="00DD0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14:paraId="181B9EA9" w14:textId="77777777" w:rsidR="000A41C0" w:rsidRDefault="000A41C0" w:rsidP="00DD0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14:paraId="3BB3C5C0" w14:textId="77777777" w:rsidR="000A41C0" w:rsidRDefault="000A41C0" w:rsidP="00DD0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  <w:sectPr w:rsidR="000A41C0" w:rsidSect="000A41C0">
          <w:headerReference w:type="default" r:id="rId8"/>
          <w:pgSz w:w="16838" w:h="11906" w:orient="landscape"/>
          <w:pgMar w:top="1418" w:right="1134" w:bottom="709" w:left="992" w:header="720" w:footer="720" w:gutter="0"/>
          <w:cols w:space="720"/>
          <w:docGrid w:linePitch="360"/>
        </w:sectPr>
      </w:pPr>
    </w:p>
    <w:p w14:paraId="76A27CD4" w14:textId="529BBD23" w:rsidR="000A41C0" w:rsidRPr="00DD0C4A" w:rsidRDefault="000A41C0" w:rsidP="000A41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14:paraId="730BB6EB" w14:textId="77777777" w:rsidR="00DD0C4A" w:rsidRPr="00DD0C4A" w:rsidRDefault="00DD0C4A" w:rsidP="000A4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754910" w14:textId="77777777" w:rsidR="00DD0C4A" w:rsidRPr="00FF0CD5" w:rsidRDefault="00DD0C4A" w:rsidP="000A4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Общая характеристика, основные проблемы и прогноз развития </w:t>
      </w:r>
    </w:p>
    <w:p w14:paraId="6580AFAB" w14:textId="77777777" w:rsidR="00DD0C4A" w:rsidRPr="00FF0CD5" w:rsidRDefault="00DD0C4A" w:rsidP="000A4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b/>
          <w:bCs/>
          <w:sz w:val="28"/>
          <w:szCs w:val="28"/>
        </w:rPr>
        <w:t>сферы реализации Программы</w:t>
      </w:r>
    </w:p>
    <w:p w14:paraId="14E0308E" w14:textId="77777777" w:rsidR="00DD0C4A" w:rsidRPr="00FF0CD5" w:rsidRDefault="00DD0C4A" w:rsidP="000A4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7B36D9B" w14:textId="77777777" w:rsidR="00DD0C4A" w:rsidRPr="00FF0CD5" w:rsidRDefault="00DD0C4A" w:rsidP="000A4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980D217" w14:textId="77777777" w:rsidR="00DD0C4A" w:rsidRPr="00FF0CD5" w:rsidRDefault="00DD0C4A" w:rsidP="000A4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sz w:val="28"/>
          <w:szCs w:val="28"/>
        </w:rPr>
        <w:t>Гармонизация межнациональных отношений представляет собой одну из наиболее важных и сложных сфер управленческой деятельности. Особенно актуальны вопросы сохранения стабильности в межнациональной и в межконфессиональной сфере и предотвращения национальных конфликтов, создания благоприятных условий для развития национальных культур народов на муниципальном уровне, поскольку органы местного самоуправления находятся в непосредственной близости к обществу и способны оперативно решать жизненно важные вопросы.</w:t>
      </w:r>
    </w:p>
    <w:p w14:paraId="1E087CB9" w14:textId="77777777" w:rsidR="00DD0C4A" w:rsidRPr="00FF0CD5" w:rsidRDefault="00DD0C4A" w:rsidP="000A4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sz w:val="28"/>
          <w:szCs w:val="28"/>
        </w:rPr>
        <w:t>Необходимость разработки Программы связана с реализацией полномочий органов местного самоуправления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конфликтов, а так же по профилактике терроризма и экстремизма на территории Никольского городского поселения. Разработка Программы вызвана необходимостью поддержания стабильной общественно- политической обстановки и профилактики экстремизма на территории поселения, в частности, в сфере межнациональных отношений.</w:t>
      </w:r>
    </w:p>
    <w:p w14:paraId="46A579CE" w14:textId="5E123508" w:rsidR="00DD0C4A" w:rsidRPr="00FF0CD5" w:rsidRDefault="00DD0C4A" w:rsidP="000A4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Никольского городского поселения предпринимается комплекс мер, направленных на обеспечение социально-экономической стабильности, профилактику и </w:t>
      </w:r>
      <w:r w:rsidR="0019610C" w:rsidRPr="00FF0CD5">
        <w:rPr>
          <w:rFonts w:ascii="Times New Roman" w:eastAsia="Times New Roman" w:hAnsi="Times New Roman" w:cs="Times New Roman"/>
          <w:sz w:val="28"/>
          <w:szCs w:val="28"/>
        </w:rPr>
        <w:t>предупреждение межэтнических конфликтов,</w:t>
      </w:r>
      <w:r w:rsidRPr="00FF0CD5">
        <w:rPr>
          <w:rFonts w:ascii="Times New Roman" w:eastAsia="Times New Roman" w:hAnsi="Times New Roman" w:cs="Times New Roman"/>
          <w:sz w:val="28"/>
          <w:szCs w:val="28"/>
        </w:rPr>
        <w:t xml:space="preserve"> и содействие национально-культурной интеграции жителей — представителей разных народов, что способствует стабильности в сфере межнациональных и межконфессиональных отношений, сохраняя позитивную динамику развития.</w:t>
      </w:r>
    </w:p>
    <w:p w14:paraId="553EC14E" w14:textId="77777777" w:rsidR="00DD0C4A" w:rsidRPr="00FF0CD5" w:rsidRDefault="00DD0C4A" w:rsidP="000A4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sz w:val="28"/>
          <w:szCs w:val="28"/>
        </w:rPr>
        <w:t>Необходимо вести работу по укреплению межнациональных и межконфессиональных отношений и профилактике межнациональных конфликтов   на территории Никольского   городского поселения, направленную на снижение конфликтного потенциала в обществе, посредством консолидации национально-культурных объединений и этнических групп на конструктивной основе, привлекая их к участию в реализации программ по социально- экономическому развитию поселения, что создаст условия воспитания патриотично настроенной молодежи, демонстрирующей высокую культуру и чувствующей свою ответственность за настоящее и будущее своей Родины. Молодежь всех национальностей, проживающая на территории Никольского городского поселения, должна быть способна принимать самостоятельные решения, нацеленные на повышение благосостояния страны, народа и своей семьи.</w:t>
      </w:r>
    </w:p>
    <w:p w14:paraId="638AB5A2" w14:textId="77777777" w:rsidR="00DD0C4A" w:rsidRPr="00FF0CD5" w:rsidRDefault="00DD0C4A" w:rsidP="000A4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sz w:val="28"/>
          <w:szCs w:val="28"/>
        </w:rPr>
        <w:t xml:space="preserve">Утверждение Программы позволит укрепить успешное   взаимодействие </w:t>
      </w:r>
      <w:r w:rsidRPr="00FF0CD5">
        <w:rPr>
          <w:rFonts w:ascii="Times New Roman" w:eastAsia="Times New Roman" w:hAnsi="Times New Roman" w:cs="Times New Roman"/>
          <w:sz w:val="28"/>
          <w:szCs w:val="28"/>
        </w:rPr>
        <w:lastRenderedPageBreak/>
        <w:t>между органами местного самоуправления поселения и общественностью и послужит залогом решения поставленных задач.</w:t>
      </w:r>
    </w:p>
    <w:p w14:paraId="5B67020F" w14:textId="77777777" w:rsidR="00DD0C4A" w:rsidRPr="00FF0CD5" w:rsidRDefault="00DD0C4A" w:rsidP="000A4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9C6DD1B" w14:textId="77777777" w:rsidR="00DD0C4A" w:rsidRPr="00FF0CD5" w:rsidRDefault="00DD0C4A" w:rsidP="000A4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программы</w:t>
      </w:r>
    </w:p>
    <w:p w14:paraId="7D1D1E9C" w14:textId="77777777" w:rsidR="00DD0C4A" w:rsidRPr="00FF0CD5" w:rsidRDefault="00DD0C4A" w:rsidP="000A4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12C43A7" w14:textId="77777777" w:rsidR="00DD0C4A" w:rsidRPr="00FF0CD5" w:rsidRDefault="00DD0C4A" w:rsidP="000A4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sz w:val="28"/>
          <w:szCs w:val="28"/>
        </w:rPr>
        <w:t>Целями Программы являются:</w:t>
      </w:r>
    </w:p>
    <w:p w14:paraId="7A2C369B" w14:textId="77777777" w:rsidR="00DD0C4A" w:rsidRPr="00FF0CD5" w:rsidRDefault="00DD0C4A" w:rsidP="000A4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FF0CD5">
        <w:rPr>
          <w:rFonts w:ascii="Times New Roman" w:eastAsia="Times New Roman" w:hAnsi="Times New Roman" w:cs="Times New Roman"/>
          <w:sz w:val="28"/>
          <w:szCs w:val="28"/>
        </w:rPr>
        <w:tab/>
        <w:t>обеспечение укрепления межнациональных и межконфессиональных отношений;</w:t>
      </w:r>
    </w:p>
    <w:p w14:paraId="0D37C974" w14:textId="77777777" w:rsidR="00DD0C4A" w:rsidRPr="00FF0CD5" w:rsidRDefault="00DD0C4A" w:rsidP="000A4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FF0CD5">
        <w:rPr>
          <w:rFonts w:ascii="Times New Roman" w:eastAsia="Times New Roman" w:hAnsi="Times New Roman" w:cs="Times New Roman"/>
          <w:sz w:val="28"/>
          <w:szCs w:val="28"/>
        </w:rPr>
        <w:tab/>
        <w:t>поддержание стабильной общественно-политической обстановки и профилактики экстремизма на территории Никольского   городского   поселения, в частности, в сфере межнациональных отношений;</w:t>
      </w:r>
    </w:p>
    <w:p w14:paraId="30382568" w14:textId="77777777" w:rsidR="00DD0C4A" w:rsidRPr="00FF0CD5" w:rsidRDefault="00DD0C4A" w:rsidP="000A4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FF0CD5">
        <w:rPr>
          <w:rFonts w:ascii="Times New Roman" w:eastAsia="Times New Roman" w:hAnsi="Times New Roman" w:cs="Times New Roman"/>
          <w:sz w:val="28"/>
          <w:szCs w:val="28"/>
        </w:rPr>
        <w:tab/>
        <w:t>предотвращение этнических конфликтов.</w:t>
      </w:r>
    </w:p>
    <w:p w14:paraId="74FFDE72" w14:textId="77777777" w:rsidR="00DD0C4A" w:rsidRPr="00FF0CD5" w:rsidRDefault="00DD0C4A" w:rsidP="000A4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поставленных целей необходимо решить следующие Задачи:</w:t>
      </w:r>
    </w:p>
    <w:p w14:paraId="1705A930" w14:textId="77777777" w:rsidR="00DD0C4A" w:rsidRPr="00FF0CD5" w:rsidRDefault="00DD0C4A" w:rsidP="000A4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FF0CD5">
        <w:rPr>
          <w:rFonts w:ascii="Times New Roman" w:eastAsia="Times New Roman" w:hAnsi="Times New Roman" w:cs="Times New Roman"/>
          <w:sz w:val="28"/>
          <w:szCs w:val="28"/>
        </w:rPr>
        <w:tab/>
        <w:t>укрепление межэтнического сотрудничества, мира и согласия, обеспечение терпимости в межнациональных отношениях;</w:t>
      </w:r>
    </w:p>
    <w:p w14:paraId="4F384DF5" w14:textId="77777777" w:rsidR="00DD0C4A" w:rsidRPr="00FF0CD5" w:rsidRDefault="00DD0C4A" w:rsidP="000A4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FF0CD5">
        <w:rPr>
          <w:rFonts w:ascii="Times New Roman" w:eastAsia="Times New Roman" w:hAnsi="Times New Roman" w:cs="Times New Roman"/>
          <w:sz w:val="28"/>
          <w:szCs w:val="28"/>
        </w:rPr>
        <w:tab/>
        <w:t>поддержка и распространение идей духовного единства и межэтнического согласия;</w:t>
      </w:r>
    </w:p>
    <w:p w14:paraId="3E13A0B2" w14:textId="77777777" w:rsidR="00DD0C4A" w:rsidRPr="00FF0CD5" w:rsidRDefault="00DD0C4A" w:rsidP="000A4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FF0CD5">
        <w:rPr>
          <w:rFonts w:ascii="Times New Roman" w:eastAsia="Times New Roman" w:hAnsi="Times New Roman" w:cs="Times New Roman"/>
          <w:sz w:val="28"/>
          <w:szCs w:val="28"/>
        </w:rPr>
        <w:tab/>
        <w:t>развитие национальных культур народов, проживающих</w:t>
      </w:r>
      <w:r w:rsidRPr="00FF0CD5">
        <w:rPr>
          <w:rFonts w:ascii="Times New Roman" w:eastAsia="Times New Roman" w:hAnsi="Times New Roman" w:cs="Times New Roman"/>
          <w:sz w:val="28"/>
          <w:szCs w:val="28"/>
        </w:rPr>
        <w:tab/>
        <w:t>на территории Никольского городского поселения.</w:t>
      </w:r>
    </w:p>
    <w:p w14:paraId="1208ADB3" w14:textId="77777777" w:rsidR="00DD0C4A" w:rsidRPr="00FF0CD5" w:rsidRDefault="00DD0C4A" w:rsidP="000A4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1FC681E" w14:textId="77777777" w:rsidR="00DD0C4A" w:rsidRPr="00FF0CD5" w:rsidRDefault="00DD0C4A" w:rsidP="000A4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Краткая характеристика программных мероприятий</w:t>
      </w:r>
    </w:p>
    <w:p w14:paraId="7B333AA9" w14:textId="77777777" w:rsidR="00DD0C4A" w:rsidRPr="00FF0CD5" w:rsidRDefault="00DD0C4A" w:rsidP="000A4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75E57A8" w14:textId="77777777" w:rsidR="00DD0C4A" w:rsidRPr="00FF0CD5" w:rsidRDefault="00DD0C4A" w:rsidP="000A4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sz w:val="28"/>
          <w:szCs w:val="28"/>
        </w:rPr>
        <w:t>Реализация мероприятий, направленных на укрепление межэтнического сотрудничества, мира и согласия на территории поселения, развитие национальных культур народов, проживающих в поселении, профилактику межэтнических конфликтов планируется через муниципальную программу «Гармонизация межнациональных и межконфессиональных отношений и проведение профилактики межнациональных конфликтов на территории Никольского городского поселения Тосненского района Ленинградской области».</w:t>
      </w:r>
    </w:p>
    <w:p w14:paraId="7955C861" w14:textId="77777777" w:rsidR="00DD0C4A" w:rsidRPr="00FF0CD5" w:rsidRDefault="00DD0C4A" w:rsidP="000A4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sz w:val="28"/>
          <w:szCs w:val="28"/>
        </w:rPr>
        <w:t>В рамках Программы планируется проведение культурно-досуговых, спортивно-массовых и молодежных мероприятий, подготовка и издание демонстрационных материалов по антирасистским, межэтническим, межконфессиональным отношениям.</w:t>
      </w:r>
    </w:p>
    <w:p w14:paraId="6AF53748" w14:textId="77777777" w:rsidR="00DD0C4A" w:rsidRPr="00FF0CD5" w:rsidRDefault="00DD0C4A" w:rsidP="000A4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C5737A1" w14:textId="77777777" w:rsidR="00DD0C4A" w:rsidRPr="00FF0CD5" w:rsidRDefault="00DD0C4A" w:rsidP="000A4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Оценка социально-экономической эффективности </w:t>
      </w:r>
    </w:p>
    <w:p w14:paraId="28FDF601" w14:textId="77777777" w:rsidR="00DD0C4A" w:rsidRPr="00FF0CD5" w:rsidRDefault="00DD0C4A" w:rsidP="000A4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b/>
          <w:bCs/>
          <w:sz w:val="28"/>
          <w:szCs w:val="28"/>
        </w:rPr>
        <w:t>от реализации Программы</w:t>
      </w:r>
    </w:p>
    <w:p w14:paraId="31D34806" w14:textId="77777777" w:rsidR="00DD0C4A" w:rsidRPr="00FF0CD5" w:rsidRDefault="00DD0C4A" w:rsidP="000A4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17EE8D9" w14:textId="76A2F574" w:rsidR="00DD0C4A" w:rsidRPr="00FF0CD5" w:rsidRDefault="00DD0C4A" w:rsidP="000A4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Программы в 2023 — 202</w:t>
      </w:r>
      <w:r w:rsidR="006F032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F0CD5">
        <w:rPr>
          <w:rFonts w:ascii="Times New Roman" w:eastAsia="Times New Roman" w:hAnsi="Times New Roman" w:cs="Times New Roman"/>
          <w:sz w:val="28"/>
          <w:szCs w:val="28"/>
        </w:rPr>
        <w:t xml:space="preserve"> годах позволит:</w:t>
      </w:r>
    </w:p>
    <w:p w14:paraId="4CB77811" w14:textId="77777777" w:rsidR="00DD0C4A" w:rsidRPr="00FF0CD5" w:rsidRDefault="00DD0C4A" w:rsidP="000A4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sz w:val="28"/>
          <w:szCs w:val="28"/>
        </w:rPr>
        <w:t>- повысить уровень информированности представителей органов местного самоуправления и общественности об этническом и культурном разнообразии на территории Никольского городского поселения;</w:t>
      </w:r>
    </w:p>
    <w:p w14:paraId="3585F699" w14:textId="77777777" w:rsidR="00DD0C4A" w:rsidRPr="00FF0CD5" w:rsidRDefault="00DD0C4A" w:rsidP="000A4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sz w:val="28"/>
          <w:szCs w:val="28"/>
        </w:rPr>
        <w:t>- обеспечить гармонизацию межнациональных отношений;</w:t>
      </w:r>
    </w:p>
    <w:p w14:paraId="6F521DED" w14:textId="77777777" w:rsidR="00DD0C4A" w:rsidRPr="00FF0CD5" w:rsidRDefault="00DD0C4A" w:rsidP="000A4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sz w:val="28"/>
          <w:szCs w:val="28"/>
        </w:rPr>
        <w:t xml:space="preserve">- поддерживать стабильную общественно-политическую обстановку и профилактику экстремизма на территории поселения, в частности, в сфере </w:t>
      </w:r>
      <w:r w:rsidRPr="00FF0CD5">
        <w:rPr>
          <w:rFonts w:ascii="Times New Roman" w:eastAsia="Times New Roman" w:hAnsi="Times New Roman" w:cs="Times New Roman"/>
          <w:sz w:val="28"/>
          <w:szCs w:val="28"/>
        </w:rPr>
        <w:lastRenderedPageBreak/>
        <w:t>межнациональных отношений;</w:t>
      </w:r>
    </w:p>
    <w:p w14:paraId="3C52FED7" w14:textId="77777777" w:rsidR="00DD0C4A" w:rsidRPr="00FF0CD5" w:rsidRDefault="00DD0C4A" w:rsidP="000A4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sz w:val="28"/>
          <w:szCs w:val="28"/>
        </w:rPr>
        <w:t>- предотвращать этнические конфликты, способные дестабилизировать миграционную обстановку, межэтническую и межконфессиональную ситуацию.</w:t>
      </w:r>
    </w:p>
    <w:p w14:paraId="57074DC1" w14:textId="77777777" w:rsidR="00DD0C4A" w:rsidRPr="00FF0CD5" w:rsidRDefault="00DD0C4A" w:rsidP="000A4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4E3EC22C" w14:textId="77777777" w:rsidR="00DD0C4A" w:rsidRPr="00FF0CD5" w:rsidRDefault="00DD0C4A" w:rsidP="000A4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b/>
          <w:bCs/>
          <w:sz w:val="28"/>
          <w:szCs w:val="28"/>
        </w:rPr>
        <w:t>Механизм реализации Программы</w:t>
      </w:r>
    </w:p>
    <w:p w14:paraId="58AC02C0" w14:textId="77777777" w:rsidR="00DD0C4A" w:rsidRPr="00FF0CD5" w:rsidRDefault="00DD0C4A" w:rsidP="000A4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9F267C0" w14:textId="77777777" w:rsidR="00DD0C4A" w:rsidRPr="00FF0CD5" w:rsidRDefault="00DD0C4A" w:rsidP="000A4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sz w:val="28"/>
          <w:szCs w:val="28"/>
        </w:rPr>
        <w:t>Реализация Программы будет осуществляться в соответствии с действующим законодательством.</w:t>
      </w:r>
    </w:p>
    <w:p w14:paraId="43830F16" w14:textId="77777777" w:rsidR="00DD0C4A" w:rsidRPr="00FF0CD5" w:rsidRDefault="00DD0C4A" w:rsidP="000A4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sz w:val="28"/>
          <w:szCs w:val="28"/>
        </w:rPr>
        <w:t>Основанием для разработки Программы являются:</w:t>
      </w:r>
    </w:p>
    <w:p w14:paraId="15E68CC5" w14:textId="77777777" w:rsidR="00DD0C4A" w:rsidRPr="00FF0CD5" w:rsidRDefault="00DD0C4A" w:rsidP="000A4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sz w:val="28"/>
          <w:szCs w:val="28"/>
        </w:rPr>
        <w:t>- Федеральный закон от 26.09.1997 № 125-ФЗ «О свободе совести и о религиозных объединениях»;</w:t>
      </w:r>
    </w:p>
    <w:p w14:paraId="48B329DF" w14:textId="77777777" w:rsidR="00DD0C4A" w:rsidRPr="00FF0CD5" w:rsidRDefault="00DD0C4A" w:rsidP="000A4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sz w:val="28"/>
          <w:szCs w:val="28"/>
        </w:rPr>
        <w:t>- Федеральный закон от 25.07.2002 № 114-ФЗ «О противодействии экстремистской деятельности»;</w:t>
      </w:r>
    </w:p>
    <w:p w14:paraId="1C5A34B8" w14:textId="77777777" w:rsidR="00DD0C4A" w:rsidRDefault="00DD0C4A" w:rsidP="000A4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14:paraId="7F97DB8D" w14:textId="02421931" w:rsidR="006F032E" w:rsidRPr="00FF0CD5" w:rsidRDefault="006F032E" w:rsidP="000A4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F032E">
        <w:rPr>
          <w:rFonts w:ascii="Times New Roman" w:eastAsia="Times New Roman" w:hAnsi="Times New Roman" w:cs="Times New Roman"/>
          <w:sz w:val="28"/>
          <w:szCs w:val="28"/>
        </w:rPr>
        <w:t>Закон Ленинградской области от 28.12.2018 № 147-оз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F032E">
        <w:rPr>
          <w:rFonts w:ascii="Times New Roman" w:eastAsia="Times New Roman" w:hAnsi="Times New Roman" w:cs="Times New Roman"/>
          <w:sz w:val="28"/>
          <w:szCs w:val="28"/>
        </w:rPr>
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4BA52F1D" w14:textId="77777777" w:rsidR="00DD0C4A" w:rsidRPr="00FF0CD5" w:rsidRDefault="00DD0C4A" w:rsidP="000A4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sz w:val="28"/>
          <w:szCs w:val="28"/>
        </w:rPr>
        <w:t>- Указ Президента Российской Федерации от 31.10.2018 № 622 «О Концепции государственной миграционной политики Российской Федерации на период до 2025 года»;</w:t>
      </w:r>
    </w:p>
    <w:p w14:paraId="1B0D5530" w14:textId="77777777" w:rsidR="00DD0C4A" w:rsidRPr="00FF0CD5" w:rsidRDefault="00DD0C4A" w:rsidP="000A4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sz w:val="28"/>
          <w:szCs w:val="28"/>
        </w:rPr>
        <w:t xml:space="preserve">- Указ Президента Российской Федерации от 19.12.2012 № 1666 «О Стратегии государственной национальной политики Российской Федерации на период до 2025 года»; </w:t>
      </w:r>
    </w:p>
    <w:p w14:paraId="6989CA42" w14:textId="77777777" w:rsidR="00DD0C4A" w:rsidRPr="00FF0CD5" w:rsidRDefault="00DD0C4A" w:rsidP="000A4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sz w:val="28"/>
          <w:szCs w:val="28"/>
        </w:rPr>
        <w:t>- Указ Президента Российской Федерации от 29.05.2020 № 344 «Об утверждении Стратегии противодействия экстремизму в Российской Федерации до 2025 года»;</w:t>
      </w:r>
    </w:p>
    <w:p w14:paraId="66212C2D" w14:textId="77777777" w:rsidR="00DD0C4A" w:rsidRPr="00FF0CD5" w:rsidRDefault="00DD0C4A" w:rsidP="000A4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sz w:val="28"/>
          <w:szCs w:val="28"/>
        </w:rPr>
        <w:t xml:space="preserve">- Устав Никольского городского поселения Тосненского района Ленинградской области; </w:t>
      </w:r>
    </w:p>
    <w:p w14:paraId="21A8B143" w14:textId="36694564" w:rsidR="00DD0C4A" w:rsidRPr="00FF0CD5" w:rsidRDefault="00DD0C4A" w:rsidP="000A4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 администрации Никольского городского поселения Тосненского района Ленинградской области от </w:t>
      </w:r>
      <w:r w:rsidR="002A3D81">
        <w:rPr>
          <w:rFonts w:ascii="Times New Roman" w:eastAsia="Times New Roman" w:hAnsi="Times New Roman" w:cs="Times New Roman"/>
          <w:sz w:val="28"/>
          <w:szCs w:val="28"/>
        </w:rPr>
        <w:t>20.06.2022</w:t>
      </w:r>
      <w:r w:rsidRPr="00FF0CD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A3D81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FF0CD5">
        <w:rPr>
          <w:rFonts w:ascii="Times New Roman" w:eastAsia="Times New Roman" w:hAnsi="Times New Roman" w:cs="Times New Roman"/>
          <w:sz w:val="28"/>
          <w:szCs w:val="28"/>
        </w:rPr>
        <w:t>-па «</w:t>
      </w:r>
      <w:r w:rsidR="002A3D81" w:rsidRPr="002A3D81">
        <w:rPr>
          <w:rFonts w:ascii="Times New Roman" w:eastAsia="Times New Roman" w:hAnsi="Times New Roman" w:cs="Times New Roman"/>
          <w:sz w:val="28"/>
          <w:szCs w:val="28"/>
        </w:rPr>
        <w:t>Об утверждении Порядка разработки, утверждения, изменения, реализации и оценки эффективности муниципальных программ Никольского городского поселения Тосненского района Ленинградской области</w:t>
      </w:r>
      <w:r w:rsidR="006F032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5FA514EE" w14:textId="77777777" w:rsidR="00DD0C4A" w:rsidRPr="00FF0CD5" w:rsidRDefault="00DD0C4A" w:rsidP="000A4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sz w:val="28"/>
          <w:szCs w:val="28"/>
        </w:rPr>
        <w:t>Координатор Программы — администрация Никольского городского поселения — в ходе реализации Программы:</w:t>
      </w:r>
    </w:p>
    <w:p w14:paraId="5B20D423" w14:textId="77777777" w:rsidR="00DD0C4A" w:rsidRPr="00FF0CD5" w:rsidRDefault="00DD0C4A" w:rsidP="000A4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sz w:val="28"/>
          <w:szCs w:val="28"/>
        </w:rPr>
        <w:t>- организует координацию деятельности исполнителей мероприятий Программы;</w:t>
      </w:r>
    </w:p>
    <w:p w14:paraId="15772F37" w14:textId="77777777" w:rsidR="00DD0C4A" w:rsidRPr="00FF0CD5" w:rsidRDefault="00DD0C4A" w:rsidP="000A4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sz w:val="28"/>
          <w:szCs w:val="28"/>
        </w:rPr>
        <w:t xml:space="preserve">- организует нормативно-правовое и методическое обеспечение реализации Программы; </w:t>
      </w:r>
    </w:p>
    <w:p w14:paraId="185B050F" w14:textId="77777777" w:rsidR="00DD0C4A" w:rsidRPr="00FF0CD5" w:rsidRDefault="00DD0C4A" w:rsidP="000A4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Программы;</w:t>
      </w:r>
    </w:p>
    <w:p w14:paraId="2E413B95" w14:textId="32A4EFE9" w:rsidR="00DD0C4A" w:rsidRPr="00DD0C4A" w:rsidRDefault="00DD0C4A" w:rsidP="006F03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CD5">
        <w:rPr>
          <w:rFonts w:ascii="Times New Roman" w:eastAsia="Times New Roman" w:hAnsi="Times New Roman" w:cs="Times New Roman"/>
          <w:sz w:val="28"/>
          <w:szCs w:val="28"/>
        </w:rPr>
        <w:t>- осуществляет оценку социально-экономической эффективности показателей реализации Программы в целом.</w:t>
      </w:r>
    </w:p>
    <w:p w14:paraId="1797A00B" w14:textId="77777777" w:rsidR="00DD0C4A" w:rsidRPr="00DD0C4A" w:rsidRDefault="00DD0C4A" w:rsidP="00DD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D0C4A" w:rsidRPr="00DD0C4A" w:rsidSect="000A41C0">
          <w:pgSz w:w="11906" w:h="16838"/>
          <w:pgMar w:top="1134" w:right="709" w:bottom="992" w:left="1418" w:header="720" w:footer="720" w:gutter="0"/>
          <w:cols w:space="720"/>
          <w:docGrid w:linePitch="360"/>
        </w:sectPr>
      </w:pPr>
    </w:p>
    <w:p w14:paraId="2EE38277" w14:textId="7C948127" w:rsidR="00DD0C4A" w:rsidRPr="000A41C0" w:rsidRDefault="00DD0C4A" w:rsidP="00DD0C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665E4C2" w14:textId="03DFB404" w:rsidR="00DD0C4A" w:rsidRPr="006F032E" w:rsidRDefault="00DD0C4A" w:rsidP="00AB7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032E">
        <w:rPr>
          <w:rFonts w:ascii="Times New Roman" w:eastAsia="Times New Roman" w:hAnsi="Times New Roman" w:cs="Times New Roman"/>
          <w:sz w:val="28"/>
          <w:szCs w:val="28"/>
        </w:rPr>
        <w:t xml:space="preserve">План реализации муниципальной программы </w:t>
      </w:r>
      <w:r w:rsidR="0019610C" w:rsidRPr="006F032E">
        <w:rPr>
          <w:rFonts w:ascii="Times New Roman" w:eastAsia="Times New Roman" w:hAnsi="Times New Roman" w:cs="Times New Roman"/>
          <w:sz w:val="28"/>
          <w:szCs w:val="28"/>
        </w:rPr>
        <w:t xml:space="preserve">«Устойчивое развитие территории Никольского городского поселения </w:t>
      </w:r>
      <w:r w:rsidR="0019610C" w:rsidRPr="006F032E">
        <w:rPr>
          <w:rFonts w:ascii="Times New Roman" w:eastAsia="Times New Roman" w:hAnsi="Times New Roman" w:cs="Times New Roman"/>
          <w:sz w:val="28"/>
          <w:szCs w:val="28"/>
        </w:rPr>
        <w:br/>
        <w:t>Тосненского района Ленинградской области»</w:t>
      </w:r>
    </w:p>
    <w:p w14:paraId="4E05BB4B" w14:textId="77777777" w:rsidR="00DD0C4A" w:rsidRPr="00DD0C4A" w:rsidRDefault="00DD0C4A" w:rsidP="00DD0C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7"/>
        <w:gridCol w:w="2493"/>
        <w:gridCol w:w="14"/>
        <w:gridCol w:w="1984"/>
        <w:gridCol w:w="46"/>
        <w:gridCol w:w="29"/>
        <w:gridCol w:w="997"/>
        <w:gridCol w:w="1124"/>
        <w:gridCol w:w="1417"/>
        <w:gridCol w:w="1134"/>
        <w:gridCol w:w="1114"/>
        <w:gridCol w:w="25"/>
        <w:gridCol w:w="1139"/>
      </w:tblGrid>
      <w:tr w:rsidR="00DD0C4A" w:rsidRPr="00DD0C4A" w14:paraId="2734F943" w14:textId="77777777" w:rsidTr="00747103">
        <w:trPr>
          <w:jc w:val="center"/>
        </w:trPr>
        <w:tc>
          <w:tcPr>
            <w:tcW w:w="5510" w:type="dxa"/>
            <w:gridSpan w:val="2"/>
            <w:vMerge w:val="restart"/>
          </w:tcPr>
          <w:p w14:paraId="4CEF1DC3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4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2073" w:type="dxa"/>
            <w:gridSpan w:val="4"/>
            <w:vMerge w:val="restart"/>
          </w:tcPr>
          <w:p w14:paraId="0C55A2CD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4A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997" w:type="dxa"/>
            <w:vMerge w:val="restart"/>
          </w:tcPr>
          <w:p w14:paraId="4C534799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4A">
              <w:rPr>
                <w:rFonts w:ascii="Times New Roman" w:eastAsia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5953" w:type="dxa"/>
            <w:gridSpan w:val="6"/>
          </w:tcPr>
          <w:p w14:paraId="31EE8A1B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4A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DD0C4A" w:rsidRPr="00DD0C4A" w14:paraId="64388BBB" w14:textId="77777777" w:rsidTr="00747103">
        <w:trPr>
          <w:jc w:val="center"/>
        </w:trPr>
        <w:tc>
          <w:tcPr>
            <w:tcW w:w="5510" w:type="dxa"/>
            <w:gridSpan w:val="2"/>
            <w:vMerge/>
          </w:tcPr>
          <w:p w14:paraId="364B55CF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gridSpan w:val="4"/>
            <w:vMerge/>
          </w:tcPr>
          <w:p w14:paraId="0327B135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24C5EAEA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14:paraId="57D1D060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4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14:paraId="2733DAA7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4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14:paraId="0B58021A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39" w:type="dxa"/>
            <w:gridSpan w:val="2"/>
          </w:tcPr>
          <w:p w14:paraId="4A555338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4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9" w:type="dxa"/>
          </w:tcPr>
          <w:p w14:paraId="466678E4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</w:tr>
      <w:tr w:rsidR="00DD0C4A" w:rsidRPr="00DD0C4A" w14:paraId="615C988B" w14:textId="77777777" w:rsidTr="00747103">
        <w:trPr>
          <w:jc w:val="center"/>
        </w:trPr>
        <w:tc>
          <w:tcPr>
            <w:tcW w:w="5510" w:type="dxa"/>
            <w:gridSpan w:val="2"/>
          </w:tcPr>
          <w:p w14:paraId="68557B05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73" w:type="dxa"/>
            <w:gridSpan w:val="4"/>
          </w:tcPr>
          <w:p w14:paraId="325D52D9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7" w:type="dxa"/>
          </w:tcPr>
          <w:p w14:paraId="4140151D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4" w:type="dxa"/>
          </w:tcPr>
          <w:p w14:paraId="5276E1E9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14:paraId="35C58275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752AA209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9" w:type="dxa"/>
            <w:gridSpan w:val="2"/>
          </w:tcPr>
          <w:p w14:paraId="7F9723CF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9" w:type="dxa"/>
          </w:tcPr>
          <w:p w14:paraId="6445B5CE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F032E" w:rsidRPr="00DD0C4A" w14:paraId="1A725192" w14:textId="77777777" w:rsidTr="00E6024E">
        <w:trPr>
          <w:trHeight w:val="1055"/>
          <w:jc w:val="center"/>
        </w:trPr>
        <w:tc>
          <w:tcPr>
            <w:tcW w:w="5510" w:type="dxa"/>
            <w:gridSpan w:val="2"/>
            <w:vMerge w:val="restart"/>
            <w:vAlign w:val="center"/>
          </w:tcPr>
          <w:p w14:paraId="3854FE3D" w14:textId="7983683F" w:rsidR="006F032E" w:rsidRPr="00DD0C4A" w:rsidRDefault="006F032E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«Устойчивое развитие</w:t>
            </w: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территории Никольского городского поселения Тосненского района Ленинградской области»</w:t>
            </w:r>
          </w:p>
          <w:p w14:paraId="2FAA39A9" w14:textId="77777777" w:rsidR="006F032E" w:rsidRPr="00DD0C4A" w:rsidRDefault="006F032E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gridSpan w:val="4"/>
          </w:tcPr>
          <w:p w14:paraId="78FDB9C6" w14:textId="198697C1" w:rsidR="006F032E" w:rsidRPr="00DD0C4A" w:rsidRDefault="006F032E" w:rsidP="00E602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Никольского городского поселения Тосненского района Ленинградской области</w:t>
            </w:r>
          </w:p>
        </w:tc>
        <w:tc>
          <w:tcPr>
            <w:tcW w:w="997" w:type="dxa"/>
            <w:vAlign w:val="center"/>
          </w:tcPr>
          <w:p w14:paraId="38CCD7EB" w14:textId="77777777" w:rsidR="006F032E" w:rsidRPr="00DD0C4A" w:rsidRDefault="006F032E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24" w:type="dxa"/>
            <w:vAlign w:val="center"/>
          </w:tcPr>
          <w:p w14:paraId="258416EF" w14:textId="77777777" w:rsidR="006F032E" w:rsidRPr="00DD0C4A" w:rsidRDefault="006F032E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417" w:type="dxa"/>
            <w:vAlign w:val="center"/>
          </w:tcPr>
          <w:p w14:paraId="57708A04" w14:textId="77777777" w:rsidR="006F032E" w:rsidRPr="00DD0C4A" w:rsidRDefault="006F032E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14:paraId="136BA854" w14:textId="77777777" w:rsidR="006F032E" w:rsidRPr="00DD0C4A" w:rsidRDefault="006F032E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9" w:type="dxa"/>
            <w:gridSpan w:val="2"/>
            <w:vAlign w:val="center"/>
          </w:tcPr>
          <w:p w14:paraId="24254F12" w14:textId="77777777" w:rsidR="006F032E" w:rsidRPr="00DD0C4A" w:rsidRDefault="006F032E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139" w:type="dxa"/>
            <w:vAlign w:val="center"/>
          </w:tcPr>
          <w:p w14:paraId="465733FD" w14:textId="77777777" w:rsidR="006F032E" w:rsidRPr="00DD0C4A" w:rsidRDefault="006F032E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F032E" w:rsidRPr="00DD0C4A" w14:paraId="3D535090" w14:textId="77777777" w:rsidTr="00747103">
        <w:trPr>
          <w:trHeight w:val="127"/>
          <w:jc w:val="center"/>
        </w:trPr>
        <w:tc>
          <w:tcPr>
            <w:tcW w:w="5510" w:type="dxa"/>
            <w:gridSpan w:val="2"/>
            <w:vMerge/>
          </w:tcPr>
          <w:p w14:paraId="2EB00DA8" w14:textId="77777777" w:rsidR="006F032E" w:rsidRPr="00DD0C4A" w:rsidRDefault="006F032E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gridSpan w:val="4"/>
          </w:tcPr>
          <w:p w14:paraId="12E9F165" w14:textId="4685E3F2" w:rsidR="006F032E" w:rsidRPr="00DD0C4A" w:rsidRDefault="006F032E" w:rsidP="00E602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Никольского городского поселения Тосненского района Ленинградской области</w:t>
            </w:r>
          </w:p>
        </w:tc>
        <w:tc>
          <w:tcPr>
            <w:tcW w:w="997" w:type="dxa"/>
            <w:vAlign w:val="center"/>
          </w:tcPr>
          <w:p w14:paraId="33DE62CB" w14:textId="77777777" w:rsidR="006F032E" w:rsidRPr="00DD0C4A" w:rsidRDefault="006F032E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24" w:type="dxa"/>
            <w:vAlign w:val="center"/>
          </w:tcPr>
          <w:p w14:paraId="7580DAF0" w14:textId="2200D5D3" w:rsidR="006F032E" w:rsidRPr="00DD0C4A" w:rsidRDefault="007B5002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769</w:t>
            </w:r>
            <w:r w:rsidR="006F032E">
              <w:rPr>
                <w:rFonts w:ascii="Times New Roman" w:eastAsia="Times New Roman" w:hAnsi="Times New Roman" w:cs="Times New Roman"/>
              </w:rPr>
              <w:t>,272</w:t>
            </w:r>
          </w:p>
        </w:tc>
        <w:tc>
          <w:tcPr>
            <w:tcW w:w="1417" w:type="dxa"/>
            <w:vAlign w:val="center"/>
          </w:tcPr>
          <w:p w14:paraId="6B5C172E" w14:textId="77777777" w:rsidR="006F032E" w:rsidRPr="00DD0C4A" w:rsidRDefault="006F032E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14:paraId="46F2326D" w14:textId="5ACA1AE3" w:rsidR="006F032E" w:rsidRPr="00DD0C4A" w:rsidRDefault="006F032E" w:rsidP="000A4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394</w:t>
            </w:r>
            <w:r w:rsidRPr="00DD0C4A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DD0C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9" w:type="dxa"/>
            <w:gridSpan w:val="2"/>
            <w:vAlign w:val="center"/>
          </w:tcPr>
          <w:p w14:paraId="54855D08" w14:textId="7B7A7E61" w:rsidR="006F032E" w:rsidRPr="00DD0C4A" w:rsidRDefault="007B5002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374</w:t>
            </w:r>
            <w:r w:rsidR="006F032E">
              <w:rPr>
                <w:rFonts w:ascii="Times New Roman" w:eastAsia="Times New Roman" w:hAnsi="Times New Roman" w:cs="Times New Roman"/>
              </w:rPr>
              <w:t>,572</w:t>
            </w:r>
          </w:p>
        </w:tc>
        <w:tc>
          <w:tcPr>
            <w:tcW w:w="1139" w:type="dxa"/>
            <w:vAlign w:val="center"/>
          </w:tcPr>
          <w:p w14:paraId="1B4EE927" w14:textId="77777777" w:rsidR="006F032E" w:rsidRPr="00DD0C4A" w:rsidRDefault="006F032E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F032E" w:rsidRPr="00DD0C4A" w14:paraId="648E8F8D" w14:textId="77777777" w:rsidTr="00747103">
        <w:trPr>
          <w:trHeight w:val="127"/>
          <w:jc w:val="center"/>
        </w:trPr>
        <w:tc>
          <w:tcPr>
            <w:tcW w:w="5510" w:type="dxa"/>
            <w:gridSpan w:val="2"/>
            <w:vMerge/>
          </w:tcPr>
          <w:p w14:paraId="40468485" w14:textId="77777777" w:rsidR="006F032E" w:rsidRPr="00DD0C4A" w:rsidRDefault="006F032E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gridSpan w:val="4"/>
            <w:vMerge w:val="restart"/>
          </w:tcPr>
          <w:p w14:paraId="2A703FA5" w14:textId="32B435EF" w:rsidR="006F032E" w:rsidRPr="00DD0C4A" w:rsidRDefault="006F032E" w:rsidP="00E602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Никольского городского поселения Тосненского района Ленинградской области</w:t>
            </w:r>
          </w:p>
        </w:tc>
        <w:tc>
          <w:tcPr>
            <w:tcW w:w="997" w:type="dxa"/>
            <w:vAlign w:val="center"/>
          </w:tcPr>
          <w:p w14:paraId="2F466DF1" w14:textId="77777777" w:rsidR="006F032E" w:rsidRPr="00DD0C4A" w:rsidRDefault="006F032E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24" w:type="dxa"/>
            <w:vAlign w:val="center"/>
          </w:tcPr>
          <w:p w14:paraId="3BF47797" w14:textId="0956229E" w:rsidR="006F032E" w:rsidRPr="00DD0C4A" w:rsidRDefault="007B5002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6F032E" w:rsidRPr="00DD0C4A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417" w:type="dxa"/>
            <w:vAlign w:val="center"/>
          </w:tcPr>
          <w:p w14:paraId="2C9CA8CF" w14:textId="77777777" w:rsidR="006F032E" w:rsidRPr="00DD0C4A" w:rsidRDefault="006F032E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14:paraId="1104D595" w14:textId="77777777" w:rsidR="006F032E" w:rsidRPr="00DD0C4A" w:rsidRDefault="006F032E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9" w:type="dxa"/>
            <w:gridSpan w:val="2"/>
            <w:vAlign w:val="center"/>
          </w:tcPr>
          <w:p w14:paraId="01827A71" w14:textId="6CC2BC22" w:rsidR="006F032E" w:rsidRPr="00DD0C4A" w:rsidRDefault="007B5002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6F032E" w:rsidRPr="00DD0C4A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39" w:type="dxa"/>
            <w:vAlign w:val="center"/>
          </w:tcPr>
          <w:p w14:paraId="059FF534" w14:textId="77777777" w:rsidR="006F032E" w:rsidRPr="00DD0C4A" w:rsidRDefault="006F032E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F032E" w:rsidRPr="00DD0C4A" w14:paraId="44BD6FAC" w14:textId="77777777" w:rsidTr="00747103">
        <w:trPr>
          <w:trHeight w:val="127"/>
          <w:jc w:val="center"/>
        </w:trPr>
        <w:tc>
          <w:tcPr>
            <w:tcW w:w="5510" w:type="dxa"/>
            <w:gridSpan w:val="2"/>
            <w:vMerge/>
          </w:tcPr>
          <w:p w14:paraId="0760B896" w14:textId="77777777" w:rsidR="006F032E" w:rsidRPr="00DD0C4A" w:rsidRDefault="006F032E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gridSpan w:val="4"/>
            <w:vMerge/>
          </w:tcPr>
          <w:p w14:paraId="249607FE" w14:textId="77777777" w:rsidR="006F032E" w:rsidRDefault="006F032E" w:rsidP="000A4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2ABD6947" w14:textId="00A0DE47" w:rsidR="006F032E" w:rsidRPr="00DD0C4A" w:rsidRDefault="006F032E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124" w:type="dxa"/>
            <w:vAlign w:val="center"/>
          </w:tcPr>
          <w:p w14:paraId="3F7C7FA4" w14:textId="7E5D5885" w:rsidR="006F032E" w:rsidRPr="00DD0C4A" w:rsidRDefault="007B5002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1417" w:type="dxa"/>
            <w:vAlign w:val="center"/>
          </w:tcPr>
          <w:p w14:paraId="26398EEC" w14:textId="593C6E39" w:rsidR="006F032E" w:rsidRPr="00DD0C4A" w:rsidRDefault="007B5002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14:paraId="092CAD22" w14:textId="23A84A30" w:rsidR="006F032E" w:rsidRPr="00DD0C4A" w:rsidRDefault="007B5002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9" w:type="dxa"/>
            <w:gridSpan w:val="2"/>
            <w:vAlign w:val="center"/>
          </w:tcPr>
          <w:p w14:paraId="11FAAA13" w14:textId="254F3D76" w:rsidR="006F032E" w:rsidRPr="00DD0C4A" w:rsidRDefault="007B5002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1139" w:type="dxa"/>
            <w:vAlign w:val="center"/>
          </w:tcPr>
          <w:p w14:paraId="585B61A2" w14:textId="0A32C857" w:rsidR="006F032E" w:rsidRPr="00DD0C4A" w:rsidRDefault="007B5002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D0C4A" w:rsidRPr="00DD0C4A" w14:paraId="71086A30" w14:textId="77777777" w:rsidTr="00747103">
        <w:trPr>
          <w:trHeight w:val="205"/>
          <w:jc w:val="center"/>
        </w:trPr>
        <w:tc>
          <w:tcPr>
            <w:tcW w:w="8580" w:type="dxa"/>
            <w:gridSpan w:val="7"/>
            <w:vAlign w:val="center"/>
          </w:tcPr>
          <w:p w14:paraId="4C25FA62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24" w:type="dxa"/>
            <w:vAlign w:val="center"/>
          </w:tcPr>
          <w:p w14:paraId="68035A3D" w14:textId="29D578BA" w:rsidR="00DD0C4A" w:rsidRPr="00DD0C4A" w:rsidRDefault="007B5002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798</w:t>
            </w:r>
            <w:r w:rsidR="00201295">
              <w:rPr>
                <w:rFonts w:ascii="Times New Roman" w:eastAsia="Times New Roman" w:hAnsi="Times New Roman" w:cs="Times New Roman"/>
                <w:b/>
                <w:bCs/>
              </w:rPr>
              <w:t>,272</w:t>
            </w:r>
          </w:p>
        </w:tc>
        <w:tc>
          <w:tcPr>
            <w:tcW w:w="1417" w:type="dxa"/>
            <w:vAlign w:val="center"/>
          </w:tcPr>
          <w:p w14:paraId="63A9D1CA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14:paraId="04E2275A" w14:textId="061B2774" w:rsidR="00DD0C4A" w:rsidRPr="00DD0C4A" w:rsidRDefault="00747103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394,70</w:t>
            </w:r>
          </w:p>
        </w:tc>
        <w:tc>
          <w:tcPr>
            <w:tcW w:w="1139" w:type="dxa"/>
            <w:gridSpan w:val="2"/>
            <w:vAlign w:val="center"/>
          </w:tcPr>
          <w:p w14:paraId="730C498F" w14:textId="470EF3B5" w:rsidR="00DD0C4A" w:rsidRPr="00DD0C4A" w:rsidRDefault="007B5002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403</w:t>
            </w:r>
            <w:r w:rsidR="00201295">
              <w:rPr>
                <w:rFonts w:ascii="Times New Roman" w:eastAsia="Times New Roman" w:hAnsi="Times New Roman" w:cs="Times New Roman"/>
                <w:b/>
                <w:bCs/>
              </w:rPr>
              <w:t>,572</w:t>
            </w:r>
          </w:p>
        </w:tc>
        <w:tc>
          <w:tcPr>
            <w:tcW w:w="1139" w:type="dxa"/>
            <w:vAlign w:val="center"/>
          </w:tcPr>
          <w:p w14:paraId="396EF70C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DD0C4A" w:rsidRPr="00DD0C4A" w14:paraId="7A3A27F1" w14:textId="77777777" w:rsidTr="00747103">
        <w:trPr>
          <w:jc w:val="center"/>
        </w:trPr>
        <w:tc>
          <w:tcPr>
            <w:tcW w:w="14533" w:type="dxa"/>
            <w:gridSpan w:val="13"/>
          </w:tcPr>
          <w:p w14:paraId="6ADEA3AE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7B5002" w:rsidRPr="00DD0C4A" w14:paraId="14EBCE6F" w14:textId="77777777" w:rsidTr="00747103">
        <w:trPr>
          <w:trHeight w:val="396"/>
          <w:jc w:val="center"/>
        </w:trPr>
        <w:tc>
          <w:tcPr>
            <w:tcW w:w="3017" w:type="dxa"/>
            <w:vMerge w:val="restart"/>
            <w:vAlign w:val="center"/>
          </w:tcPr>
          <w:p w14:paraId="10BA9543" w14:textId="7D645004" w:rsidR="007B5002" w:rsidRPr="00DD0C4A" w:rsidRDefault="007B5002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</w:t>
            </w: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 процессных мероприятий «Гармонизация межнациональных и межконфессиональных отношений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2493" w:type="dxa"/>
            <w:vMerge w:val="restart"/>
          </w:tcPr>
          <w:p w14:paraId="66729A3B" w14:textId="1CF6DA14" w:rsidR="007B5002" w:rsidRDefault="007B5002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10C">
              <w:rPr>
                <w:rFonts w:ascii="Times New Roman" w:eastAsia="Times New Roman" w:hAnsi="Times New Roman" w:cs="Times New Roman"/>
                <w:sz w:val="18"/>
                <w:szCs w:val="18"/>
              </w:rPr>
              <w:t>1. Обеспечение содействия эффективному развитию сферы межнациональных и межконфессиональных отношений в Никольском городском поселении</w:t>
            </w:r>
          </w:p>
          <w:p w14:paraId="601F480B" w14:textId="3F257632" w:rsidR="007B5002" w:rsidRPr="00DD0C4A" w:rsidRDefault="007B5002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gridSpan w:val="3"/>
            <w:vMerge w:val="restart"/>
            <w:vAlign w:val="center"/>
          </w:tcPr>
          <w:p w14:paraId="2B1BC2A9" w14:textId="08C694B3" w:rsidR="007B5002" w:rsidRPr="00DD0C4A" w:rsidRDefault="007B5002" w:rsidP="00E602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Никольского городского поселения Тосненского района Ленинградской области</w:t>
            </w:r>
          </w:p>
        </w:tc>
        <w:tc>
          <w:tcPr>
            <w:tcW w:w="1026" w:type="dxa"/>
            <w:gridSpan w:val="2"/>
            <w:vAlign w:val="center"/>
          </w:tcPr>
          <w:p w14:paraId="6307A01D" w14:textId="77777777" w:rsidR="007B5002" w:rsidRPr="00DD0C4A" w:rsidRDefault="007B5002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24" w:type="dxa"/>
            <w:vAlign w:val="center"/>
          </w:tcPr>
          <w:p w14:paraId="369666C1" w14:textId="77777777" w:rsidR="007B5002" w:rsidRPr="00DD0C4A" w:rsidRDefault="007B5002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417" w:type="dxa"/>
            <w:vAlign w:val="center"/>
          </w:tcPr>
          <w:p w14:paraId="42F0DB5F" w14:textId="77777777" w:rsidR="007B5002" w:rsidRPr="00DD0C4A" w:rsidRDefault="007B5002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14:paraId="2D1C9C83" w14:textId="77777777" w:rsidR="007B5002" w:rsidRPr="00DD0C4A" w:rsidRDefault="007B5002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vAlign w:val="center"/>
          </w:tcPr>
          <w:p w14:paraId="3DAD0EA1" w14:textId="77777777" w:rsidR="007B5002" w:rsidRPr="00DD0C4A" w:rsidRDefault="007B5002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164" w:type="dxa"/>
            <w:gridSpan w:val="2"/>
            <w:vAlign w:val="center"/>
          </w:tcPr>
          <w:p w14:paraId="33170371" w14:textId="77777777" w:rsidR="007B5002" w:rsidRPr="00DD0C4A" w:rsidRDefault="007B5002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B5002" w:rsidRPr="00DD0C4A" w14:paraId="148B974F" w14:textId="77777777" w:rsidTr="00747103">
        <w:trPr>
          <w:trHeight w:val="337"/>
          <w:jc w:val="center"/>
        </w:trPr>
        <w:tc>
          <w:tcPr>
            <w:tcW w:w="3017" w:type="dxa"/>
            <w:vMerge/>
          </w:tcPr>
          <w:p w14:paraId="355B3DA2" w14:textId="5593AA3D" w:rsidR="007B5002" w:rsidRPr="00DD0C4A" w:rsidRDefault="007B5002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14:paraId="08584A5E" w14:textId="77777777" w:rsidR="007B5002" w:rsidRPr="00DD0C4A" w:rsidRDefault="007B5002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gridSpan w:val="3"/>
            <w:vMerge/>
            <w:vAlign w:val="center"/>
          </w:tcPr>
          <w:p w14:paraId="3E29BBCF" w14:textId="77777777" w:rsidR="007B5002" w:rsidRPr="00DD0C4A" w:rsidRDefault="007B5002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6216CEDC" w14:textId="77777777" w:rsidR="007B5002" w:rsidRPr="00DD0C4A" w:rsidRDefault="007B5002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24" w:type="dxa"/>
            <w:vAlign w:val="center"/>
          </w:tcPr>
          <w:p w14:paraId="200AC5E2" w14:textId="6C70F77E" w:rsidR="007B5002" w:rsidRPr="00DD0C4A" w:rsidRDefault="007B5002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DD0C4A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417" w:type="dxa"/>
            <w:vAlign w:val="center"/>
          </w:tcPr>
          <w:p w14:paraId="58564186" w14:textId="77777777" w:rsidR="007B5002" w:rsidRPr="00DD0C4A" w:rsidRDefault="007B5002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14:paraId="001C8408" w14:textId="77777777" w:rsidR="007B5002" w:rsidRPr="00DD0C4A" w:rsidRDefault="007B5002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vAlign w:val="center"/>
          </w:tcPr>
          <w:p w14:paraId="6101CBEB" w14:textId="00630C3C" w:rsidR="007B5002" w:rsidRPr="00DD0C4A" w:rsidRDefault="007B5002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DD0C4A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64" w:type="dxa"/>
            <w:gridSpan w:val="2"/>
            <w:vAlign w:val="center"/>
          </w:tcPr>
          <w:p w14:paraId="1CF8EC3D" w14:textId="77777777" w:rsidR="007B5002" w:rsidRPr="00DD0C4A" w:rsidRDefault="007B5002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B5002" w:rsidRPr="00DD0C4A" w14:paraId="7403AB59" w14:textId="77777777" w:rsidTr="00747103">
        <w:trPr>
          <w:trHeight w:val="369"/>
          <w:jc w:val="center"/>
        </w:trPr>
        <w:tc>
          <w:tcPr>
            <w:tcW w:w="3017" w:type="dxa"/>
            <w:vMerge/>
          </w:tcPr>
          <w:p w14:paraId="4A387F8D" w14:textId="77777777" w:rsidR="007B5002" w:rsidRPr="00DD0C4A" w:rsidRDefault="007B5002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14:paraId="7482137E" w14:textId="77777777" w:rsidR="007B5002" w:rsidRPr="00DD0C4A" w:rsidRDefault="007B5002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gridSpan w:val="3"/>
            <w:vMerge/>
            <w:vAlign w:val="center"/>
          </w:tcPr>
          <w:p w14:paraId="3D32CFB8" w14:textId="77777777" w:rsidR="007B5002" w:rsidRPr="00DD0C4A" w:rsidRDefault="007B5002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6157A4ED" w14:textId="77777777" w:rsidR="007B5002" w:rsidRPr="00DD0C4A" w:rsidRDefault="007B5002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24" w:type="dxa"/>
            <w:vAlign w:val="center"/>
          </w:tcPr>
          <w:p w14:paraId="7A5F0531" w14:textId="467802D0" w:rsidR="007B5002" w:rsidRPr="00DD0C4A" w:rsidRDefault="007B5002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DD0C4A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417" w:type="dxa"/>
            <w:vAlign w:val="center"/>
          </w:tcPr>
          <w:p w14:paraId="2A5714A0" w14:textId="77777777" w:rsidR="007B5002" w:rsidRPr="00DD0C4A" w:rsidRDefault="007B5002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14:paraId="69BF0049" w14:textId="77777777" w:rsidR="007B5002" w:rsidRPr="00DD0C4A" w:rsidRDefault="007B5002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vAlign w:val="center"/>
          </w:tcPr>
          <w:p w14:paraId="5F7AD945" w14:textId="0D859518" w:rsidR="007B5002" w:rsidRPr="00DD0C4A" w:rsidRDefault="007B5002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DD0C4A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64" w:type="dxa"/>
            <w:gridSpan w:val="2"/>
            <w:vAlign w:val="center"/>
          </w:tcPr>
          <w:p w14:paraId="06EE035D" w14:textId="77777777" w:rsidR="007B5002" w:rsidRPr="00DD0C4A" w:rsidRDefault="007B5002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B5002" w:rsidRPr="00DD0C4A" w14:paraId="6062F119" w14:textId="77777777" w:rsidTr="00747103">
        <w:trPr>
          <w:trHeight w:val="369"/>
          <w:jc w:val="center"/>
        </w:trPr>
        <w:tc>
          <w:tcPr>
            <w:tcW w:w="3017" w:type="dxa"/>
            <w:vMerge/>
          </w:tcPr>
          <w:p w14:paraId="311EA28B" w14:textId="77777777" w:rsidR="007B5002" w:rsidRPr="00DD0C4A" w:rsidRDefault="007B5002" w:rsidP="007B50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14:paraId="7F4E8E1A" w14:textId="77777777" w:rsidR="007B5002" w:rsidRPr="00DD0C4A" w:rsidRDefault="007B5002" w:rsidP="007B50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gridSpan w:val="3"/>
            <w:vMerge/>
            <w:vAlign w:val="center"/>
          </w:tcPr>
          <w:p w14:paraId="03AE72F6" w14:textId="77777777" w:rsidR="007B5002" w:rsidRPr="00DD0C4A" w:rsidRDefault="007B5002" w:rsidP="007B50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567CF00D" w14:textId="040A75AF" w:rsidR="007B5002" w:rsidRPr="00DD0C4A" w:rsidRDefault="007B5002" w:rsidP="007B50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124" w:type="dxa"/>
            <w:vAlign w:val="center"/>
          </w:tcPr>
          <w:p w14:paraId="121214C4" w14:textId="3DDDDD03" w:rsidR="007B5002" w:rsidRPr="00DD0C4A" w:rsidRDefault="007B5002" w:rsidP="007B50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DD0C4A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417" w:type="dxa"/>
            <w:vAlign w:val="center"/>
          </w:tcPr>
          <w:p w14:paraId="5AB36836" w14:textId="0374835A" w:rsidR="007B5002" w:rsidRPr="00DD0C4A" w:rsidRDefault="007B5002" w:rsidP="007B50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14:paraId="2FB1C49F" w14:textId="27DFBD35" w:rsidR="007B5002" w:rsidRPr="00DD0C4A" w:rsidRDefault="007B5002" w:rsidP="007B50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vAlign w:val="center"/>
          </w:tcPr>
          <w:p w14:paraId="51D0DBE8" w14:textId="4D6A65DB" w:rsidR="007B5002" w:rsidRPr="00DD0C4A" w:rsidRDefault="007B5002" w:rsidP="007B50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DD0C4A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64" w:type="dxa"/>
            <w:gridSpan w:val="2"/>
            <w:vAlign w:val="center"/>
          </w:tcPr>
          <w:p w14:paraId="54912C72" w14:textId="05D266F7" w:rsidR="007B5002" w:rsidRPr="00DD0C4A" w:rsidRDefault="007B5002" w:rsidP="007B50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3F58" w:rsidRPr="00DD0C4A" w14:paraId="30215635" w14:textId="77777777" w:rsidTr="00747103">
        <w:trPr>
          <w:trHeight w:val="238"/>
          <w:jc w:val="center"/>
        </w:trPr>
        <w:tc>
          <w:tcPr>
            <w:tcW w:w="3017" w:type="dxa"/>
            <w:vMerge/>
          </w:tcPr>
          <w:p w14:paraId="61D45E3B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3" w:type="dxa"/>
            <w:gridSpan w:val="6"/>
          </w:tcPr>
          <w:p w14:paraId="6BA9A287" w14:textId="3EF64BBD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24" w:type="dxa"/>
            <w:vAlign w:val="center"/>
          </w:tcPr>
          <w:p w14:paraId="65CD0954" w14:textId="6118B98B" w:rsidR="00C13F58" w:rsidRPr="00C13F58" w:rsidRDefault="007B5002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</w:t>
            </w:r>
            <w:r w:rsidR="00C13F58" w:rsidRPr="00C13F58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  <w:tc>
          <w:tcPr>
            <w:tcW w:w="1417" w:type="dxa"/>
            <w:vAlign w:val="center"/>
          </w:tcPr>
          <w:p w14:paraId="05EBD820" w14:textId="579C0345" w:rsidR="00C13F58" w:rsidRPr="00C13F58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3F58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14:paraId="43CEF9B9" w14:textId="17365B17" w:rsidR="00C13F58" w:rsidRPr="00C13F58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3F58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114" w:type="dxa"/>
            <w:vAlign w:val="center"/>
          </w:tcPr>
          <w:p w14:paraId="764F0D96" w14:textId="7A9B26BD" w:rsidR="00C13F58" w:rsidRPr="00C13F58" w:rsidRDefault="007B5002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</w:t>
            </w:r>
            <w:r w:rsidR="00C13F58" w:rsidRPr="00C13F58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  <w:tc>
          <w:tcPr>
            <w:tcW w:w="1164" w:type="dxa"/>
            <w:gridSpan w:val="2"/>
            <w:vAlign w:val="center"/>
          </w:tcPr>
          <w:p w14:paraId="51C93C76" w14:textId="170B2E0B" w:rsidR="00C13F58" w:rsidRPr="00C13F58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3F58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7B5002" w:rsidRPr="00DD0C4A" w14:paraId="65BDCDE3" w14:textId="77777777" w:rsidTr="00747103">
        <w:trPr>
          <w:trHeight w:val="470"/>
          <w:jc w:val="center"/>
        </w:trPr>
        <w:tc>
          <w:tcPr>
            <w:tcW w:w="3017" w:type="dxa"/>
            <w:vMerge/>
          </w:tcPr>
          <w:p w14:paraId="73EBAD01" w14:textId="77777777" w:rsidR="007B5002" w:rsidRPr="00DD0C4A" w:rsidRDefault="007B5002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vMerge w:val="restart"/>
          </w:tcPr>
          <w:p w14:paraId="1B3427C5" w14:textId="77777777" w:rsidR="007B5002" w:rsidRPr="0019610C" w:rsidRDefault="007B5002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10C">
              <w:rPr>
                <w:rFonts w:ascii="Times New Roman" w:eastAsia="Times New Roman" w:hAnsi="Times New Roman" w:cs="Times New Roman"/>
                <w:sz w:val="18"/>
                <w:szCs w:val="18"/>
              </w:rPr>
              <w:t>1.1.  Изготовление информационно -</w:t>
            </w:r>
          </w:p>
          <w:p w14:paraId="3358FB12" w14:textId="3AE66E9C" w:rsidR="007B5002" w:rsidRPr="00DD0C4A" w:rsidRDefault="007B5002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10C">
              <w:rPr>
                <w:rFonts w:ascii="Times New Roman" w:eastAsia="Times New Roman" w:hAnsi="Times New Roman" w:cs="Times New Roman"/>
                <w:sz w:val="18"/>
                <w:szCs w:val="18"/>
              </w:rPr>
              <w:t>публицистических материалов, печатной продукции, спортивной атрибутики, объектов рекламы, сувениров, демонстрационных материалов, посвященных истории, культуре и традициям народов, современной жизни национальных общин, направленных на воспитание культуры толерантности, формирующих уважительное отношение к представителям различных национальностей, проживающих в поселении.</w:t>
            </w:r>
          </w:p>
        </w:tc>
        <w:tc>
          <w:tcPr>
            <w:tcW w:w="2044" w:type="dxa"/>
            <w:gridSpan w:val="3"/>
            <w:vMerge w:val="restart"/>
            <w:vAlign w:val="center"/>
          </w:tcPr>
          <w:p w14:paraId="77A4B72E" w14:textId="45435DFC" w:rsidR="007B5002" w:rsidRPr="00DD0C4A" w:rsidRDefault="007B5002" w:rsidP="00E602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Никольского городского поселения Тосненского района Ленинградской области</w:t>
            </w:r>
          </w:p>
        </w:tc>
        <w:tc>
          <w:tcPr>
            <w:tcW w:w="1026" w:type="dxa"/>
            <w:gridSpan w:val="2"/>
            <w:vAlign w:val="center"/>
          </w:tcPr>
          <w:p w14:paraId="05145128" w14:textId="6404F676" w:rsidR="007B5002" w:rsidRPr="00DD0C4A" w:rsidRDefault="007B5002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24" w:type="dxa"/>
            <w:vAlign w:val="center"/>
          </w:tcPr>
          <w:p w14:paraId="777A1F4E" w14:textId="2251E937" w:rsidR="007B5002" w:rsidRPr="00DD0C4A" w:rsidRDefault="007B5002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417" w:type="dxa"/>
            <w:vAlign w:val="center"/>
          </w:tcPr>
          <w:p w14:paraId="230FE0E2" w14:textId="1B4D1ECC" w:rsidR="007B5002" w:rsidRPr="00DD0C4A" w:rsidRDefault="007B5002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14:paraId="33330728" w14:textId="20F321FF" w:rsidR="007B5002" w:rsidRPr="00DD0C4A" w:rsidRDefault="007B5002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vAlign w:val="center"/>
          </w:tcPr>
          <w:p w14:paraId="47A66731" w14:textId="5B3FC532" w:rsidR="007B5002" w:rsidRPr="00DD0C4A" w:rsidRDefault="007B5002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164" w:type="dxa"/>
            <w:gridSpan w:val="2"/>
            <w:vAlign w:val="center"/>
          </w:tcPr>
          <w:p w14:paraId="55D19E96" w14:textId="387CFD16" w:rsidR="007B5002" w:rsidRPr="00DD0C4A" w:rsidRDefault="007B5002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B5002" w:rsidRPr="00DD0C4A" w14:paraId="7239DBFF" w14:textId="77777777" w:rsidTr="00747103">
        <w:trPr>
          <w:trHeight w:val="70"/>
          <w:jc w:val="center"/>
        </w:trPr>
        <w:tc>
          <w:tcPr>
            <w:tcW w:w="3017" w:type="dxa"/>
            <w:vMerge/>
          </w:tcPr>
          <w:p w14:paraId="12BDC5B6" w14:textId="77777777" w:rsidR="007B5002" w:rsidRPr="00DD0C4A" w:rsidRDefault="007B5002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14:paraId="1556972F" w14:textId="77777777" w:rsidR="007B5002" w:rsidRPr="00DD0C4A" w:rsidRDefault="007B5002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gridSpan w:val="3"/>
            <w:vMerge/>
            <w:vAlign w:val="center"/>
          </w:tcPr>
          <w:p w14:paraId="35F2A52A" w14:textId="77777777" w:rsidR="007B5002" w:rsidRPr="00DD0C4A" w:rsidRDefault="007B5002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38B713DA" w14:textId="2D6FF4F2" w:rsidR="007B5002" w:rsidRPr="00DD0C4A" w:rsidRDefault="007B5002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24" w:type="dxa"/>
            <w:vAlign w:val="center"/>
          </w:tcPr>
          <w:p w14:paraId="628152A2" w14:textId="3C21B1F2" w:rsidR="007B5002" w:rsidRPr="00DD0C4A" w:rsidRDefault="007B5002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1417" w:type="dxa"/>
            <w:vAlign w:val="center"/>
          </w:tcPr>
          <w:p w14:paraId="164BF2C9" w14:textId="78A33D44" w:rsidR="007B5002" w:rsidRPr="00DD0C4A" w:rsidRDefault="007B5002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14:paraId="7AADCC01" w14:textId="2A6BF520" w:rsidR="007B5002" w:rsidRPr="00DD0C4A" w:rsidRDefault="007B5002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vAlign w:val="center"/>
          </w:tcPr>
          <w:p w14:paraId="78782B09" w14:textId="63C6BA45" w:rsidR="007B5002" w:rsidRPr="00DD0C4A" w:rsidRDefault="007B5002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1164" w:type="dxa"/>
            <w:gridSpan w:val="2"/>
            <w:vAlign w:val="center"/>
          </w:tcPr>
          <w:p w14:paraId="3517EF08" w14:textId="3663165C" w:rsidR="007B5002" w:rsidRPr="00DD0C4A" w:rsidRDefault="007B5002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B5002" w:rsidRPr="00DD0C4A" w14:paraId="46898D36" w14:textId="77777777" w:rsidTr="00E6024E">
        <w:trPr>
          <w:trHeight w:val="245"/>
          <w:jc w:val="center"/>
        </w:trPr>
        <w:tc>
          <w:tcPr>
            <w:tcW w:w="3017" w:type="dxa"/>
            <w:vMerge/>
          </w:tcPr>
          <w:p w14:paraId="31BDDD54" w14:textId="77777777" w:rsidR="007B5002" w:rsidRPr="00DD0C4A" w:rsidRDefault="007B5002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14:paraId="5BE0AC77" w14:textId="77777777" w:rsidR="007B5002" w:rsidRPr="00DD0C4A" w:rsidRDefault="007B5002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gridSpan w:val="3"/>
            <w:vMerge/>
            <w:vAlign w:val="center"/>
          </w:tcPr>
          <w:p w14:paraId="55453FF9" w14:textId="77777777" w:rsidR="007B5002" w:rsidRPr="00DD0C4A" w:rsidRDefault="007B5002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5CB41F21" w14:textId="3B14A6DB" w:rsidR="007B5002" w:rsidRPr="00DD0C4A" w:rsidRDefault="007B5002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24" w:type="dxa"/>
            <w:vAlign w:val="center"/>
          </w:tcPr>
          <w:p w14:paraId="051B0F81" w14:textId="5F21BF0C" w:rsidR="007B5002" w:rsidRPr="00DD0C4A" w:rsidRDefault="007B5002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1417" w:type="dxa"/>
            <w:vAlign w:val="center"/>
          </w:tcPr>
          <w:p w14:paraId="7A2E8B85" w14:textId="29724CA5" w:rsidR="007B5002" w:rsidRPr="00DD0C4A" w:rsidRDefault="007B5002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14:paraId="66AB6E57" w14:textId="0AA79D07" w:rsidR="007B5002" w:rsidRPr="00DD0C4A" w:rsidRDefault="007B5002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vAlign w:val="center"/>
          </w:tcPr>
          <w:p w14:paraId="59B4F7B7" w14:textId="3B718949" w:rsidR="007B5002" w:rsidRPr="00DD0C4A" w:rsidRDefault="007B5002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1164" w:type="dxa"/>
            <w:gridSpan w:val="2"/>
            <w:vAlign w:val="center"/>
          </w:tcPr>
          <w:p w14:paraId="0E9007D7" w14:textId="6094C2BC" w:rsidR="007B5002" w:rsidRPr="00DD0C4A" w:rsidRDefault="007B5002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B5002" w:rsidRPr="00DD0C4A" w14:paraId="513AEBCF" w14:textId="77777777" w:rsidTr="00E6024E">
        <w:trPr>
          <w:trHeight w:val="2335"/>
          <w:jc w:val="center"/>
        </w:trPr>
        <w:tc>
          <w:tcPr>
            <w:tcW w:w="3017" w:type="dxa"/>
            <w:vMerge/>
          </w:tcPr>
          <w:p w14:paraId="08A2A418" w14:textId="77777777" w:rsidR="007B5002" w:rsidRPr="00DD0C4A" w:rsidRDefault="007B5002" w:rsidP="007B50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14:paraId="627DDE05" w14:textId="77777777" w:rsidR="007B5002" w:rsidRPr="00DD0C4A" w:rsidRDefault="007B5002" w:rsidP="007B50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gridSpan w:val="3"/>
            <w:vMerge/>
            <w:vAlign w:val="center"/>
          </w:tcPr>
          <w:p w14:paraId="11BB5397" w14:textId="77777777" w:rsidR="007B5002" w:rsidRPr="00DD0C4A" w:rsidRDefault="007B5002" w:rsidP="007B50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5A827F4D" w14:textId="72CB8E8D" w:rsidR="007B5002" w:rsidRDefault="007B5002" w:rsidP="007B50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124" w:type="dxa"/>
            <w:vAlign w:val="center"/>
          </w:tcPr>
          <w:p w14:paraId="5B5A96B2" w14:textId="048933B9" w:rsidR="007B5002" w:rsidRDefault="007B5002" w:rsidP="007B50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1417" w:type="dxa"/>
            <w:vAlign w:val="center"/>
          </w:tcPr>
          <w:p w14:paraId="3D540FD1" w14:textId="4A006C98" w:rsidR="007B5002" w:rsidRDefault="007B5002" w:rsidP="007B50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14:paraId="5CEFA701" w14:textId="0D52EAA0" w:rsidR="007B5002" w:rsidRDefault="007B5002" w:rsidP="007B50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vAlign w:val="center"/>
          </w:tcPr>
          <w:p w14:paraId="70E6C8A5" w14:textId="40FFA2B7" w:rsidR="007B5002" w:rsidRDefault="007B5002" w:rsidP="007B50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1164" w:type="dxa"/>
            <w:gridSpan w:val="2"/>
            <w:vAlign w:val="center"/>
          </w:tcPr>
          <w:p w14:paraId="60AC68BC" w14:textId="2A120EDD" w:rsidR="007B5002" w:rsidRDefault="007B5002" w:rsidP="007B50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3F58" w:rsidRPr="00DD0C4A" w14:paraId="72B48EF2" w14:textId="77777777" w:rsidTr="00747103">
        <w:trPr>
          <w:jc w:val="center"/>
        </w:trPr>
        <w:tc>
          <w:tcPr>
            <w:tcW w:w="3017" w:type="dxa"/>
            <w:vMerge/>
          </w:tcPr>
          <w:p w14:paraId="4BD167BF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3" w:type="dxa"/>
            <w:gridSpan w:val="6"/>
          </w:tcPr>
          <w:p w14:paraId="3B85F250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24" w:type="dxa"/>
          </w:tcPr>
          <w:p w14:paraId="1CADBE6E" w14:textId="1EFDAAAB" w:rsidR="00C13F58" w:rsidRPr="00DD0C4A" w:rsidRDefault="007B5002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36</w:t>
            </w:r>
            <w:r w:rsidR="00C13F58" w:rsidRPr="00DD0C4A">
              <w:rPr>
                <w:rFonts w:ascii="Times New Roman" w:eastAsia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417" w:type="dxa"/>
          </w:tcPr>
          <w:p w14:paraId="506F53DB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4" w:type="dxa"/>
          </w:tcPr>
          <w:p w14:paraId="59F0E6DA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14" w:type="dxa"/>
          </w:tcPr>
          <w:p w14:paraId="09D5216D" w14:textId="190416BC" w:rsidR="00C13F58" w:rsidRPr="00DD0C4A" w:rsidRDefault="007B5002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36</w:t>
            </w:r>
            <w:r w:rsidR="00C13F58" w:rsidRPr="00DD0C4A">
              <w:rPr>
                <w:rFonts w:ascii="Times New Roman" w:eastAsia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164" w:type="dxa"/>
            <w:gridSpan w:val="2"/>
          </w:tcPr>
          <w:p w14:paraId="506FF91C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7B5002" w:rsidRPr="00DD0C4A" w14:paraId="1027A06D" w14:textId="77777777" w:rsidTr="00747103">
        <w:trPr>
          <w:trHeight w:val="413"/>
          <w:jc w:val="center"/>
        </w:trPr>
        <w:tc>
          <w:tcPr>
            <w:tcW w:w="3017" w:type="dxa"/>
            <w:vMerge w:val="restart"/>
          </w:tcPr>
          <w:p w14:paraId="69D0C6E7" w14:textId="78B94A30" w:rsidR="007B5002" w:rsidRPr="00DD0C4A" w:rsidRDefault="007B5002" w:rsidP="00060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  <w:r w:rsidRPr="007471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Комплекс процессных мероприятий </w:t>
            </w:r>
            <w:r w:rsidRPr="0006091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«Поддержка проектов местных инициатив граждан»</w:t>
            </w:r>
          </w:p>
        </w:tc>
        <w:tc>
          <w:tcPr>
            <w:tcW w:w="2507" w:type="dxa"/>
            <w:gridSpan w:val="2"/>
            <w:vMerge w:val="restart"/>
          </w:tcPr>
          <w:p w14:paraId="04C37D2F" w14:textId="7A491D42" w:rsidR="007B5002" w:rsidRPr="00747103" w:rsidRDefault="007B5002" w:rsidP="00060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4710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Мероприятие по развитию на части территории </w:t>
            </w:r>
            <w:r w:rsidRPr="0006091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Никольского городского поселения Тосненского района Ленинградской области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иных форм местного самоуправления</w:t>
            </w:r>
          </w:p>
        </w:tc>
        <w:tc>
          <w:tcPr>
            <w:tcW w:w="1984" w:type="dxa"/>
            <w:vMerge w:val="restart"/>
          </w:tcPr>
          <w:p w14:paraId="5AA61D49" w14:textId="48792081" w:rsidR="007B5002" w:rsidRPr="00747103" w:rsidRDefault="007B5002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Никольского городского поселения Тосненского района Ленинградской области</w:t>
            </w:r>
          </w:p>
        </w:tc>
        <w:tc>
          <w:tcPr>
            <w:tcW w:w="1072" w:type="dxa"/>
            <w:gridSpan w:val="3"/>
          </w:tcPr>
          <w:p w14:paraId="096B83CF" w14:textId="69E0D8BE" w:rsidR="007B5002" w:rsidRPr="00F92A33" w:rsidRDefault="007B5002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92A33">
              <w:rPr>
                <w:rFonts w:ascii="Times New Roman" w:eastAsia="Times New Roman" w:hAnsi="Times New Roman" w:cs="Times New Roman"/>
                <w:bCs/>
              </w:rPr>
              <w:t>2023</w:t>
            </w:r>
          </w:p>
        </w:tc>
        <w:tc>
          <w:tcPr>
            <w:tcW w:w="1124" w:type="dxa"/>
          </w:tcPr>
          <w:p w14:paraId="7CAC4149" w14:textId="7E32611F" w:rsidR="007B5002" w:rsidRPr="00F92A33" w:rsidRDefault="007B5002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417" w:type="dxa"/>
          </w:tcPr>
          <w:p w14:paraId="77518A59" w14:textId="6DC4D294" w:rsidR="007B5002" w:rsidRPr="00F92A33" w:rsidRDefault="007B5002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134" w:type="dxa"/>
          </w:tcPr>
          <w:p w14:paraId="0E3569DA" w14:textId="32CF5C65" w:rsidR="007B5002" w:rsidRPr="00F92A33" w:rsidRDefault="007B5002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114" w:type="dxa"/>
          </w:tcPr>
          <w:p w14:paraId="322A8ADE" w14:textId="5818666E" w:rsidR="007B5002" w:rsidRPr="00F92A33" w:rsidRDefault="007B5002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164" w:type="dxa"/>
            <w:gridSpan w:val="2"/>
          </w:tcPr>
          <w:p w14:paraId="251E22BE" w14:textId="3B1E7EB3" w:rsidR="007B5002" w:rsidRPr="00F92A33" w:rsidRDefault="007B5002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7B5002" w:rsidRPr="00DD0C4A" w14:paraId="512116A3" w14:textId="77777777" w:rsidTr="00747103">
        <w:trPr>
          <w:trHeight w:val="413"/>
          <w:jc w:val="center"/>
        </w:trPr>
        <w:tc>
          <w:tcPr>
            <w:tcW w:w="3017" w:type="dxa"/>
            <w:vMerge/>
          </w:tcPr>
          <w:p w14:paraId="037A3963" w14:textId="77777777" w:rsidR="007B5002" w:rsidRPr="00747103" w:rsidRDefault="007B5002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gridSpan w:val="2"/>
            <w:vMerge/>
          </w:tcPr>
          <w:p w14:paraId="02F8450A" w14:textId="77777777" w:rsidR="007B5002" w:rsidRPr="00747103" w:rsidRDefault="007B5002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097D3B58" w14:textId="77777777" w:rsidR="007B5002" w:rsidRDefault="007B5002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gridSpan w:val="3"/>
          </w:tcPr>
          <w:p w14:paraId="245A66FB" w14:textId="4392B800" w:rsidR="007B5002" w:rsidRPr="00F92A33" w:rsidRDefault="007B5002" w:rsidP="00905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2024</w:t>
            </w:r>
          </w:p>
        </w:tc>
        <w:tc>
          <w:tcPr>
            <w:tcW w:w="1124" w:type="dxa"/>
          </w:tcPr>
          <w:p w14:paraId="3B2D64A5" w14:textId="5961F074" w:rsidR="007B5002" w:rsidRPr="00F92A33" w:rsidRDefault="007B5002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762,272</w:t>
            </w:r>
          </w:p>
        </w:tc>
        <w:tc>
          <w:tcPr>
            <w:tcW w:w="1417" w:type="dxa"/>
          </w:tcPr>
          <w:p w14:paraId="577AE4BF" w14:textId="2C80A39A" w:rsidR="007B5002" w:rsidRPr="00F92A33" w:rsidRDefault="007B5002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134" w:type="dxa"/>
          </w:tcPr>
          <w:p w14:paraId="20A64A9B" w14:textId="727BCEB7" w:rsidR="007B5002" w:rsidRPr="00F92A33" w:rsidRDefault="007B5002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394,70</w:t>
            </w:r>
          </w:p>
        </w:tc>
        <w:tc>
          <w:tcPr>
            <w:tcW w:w="1114" w:type="dxa"/>
          </w:tcPr>
          <w:p w14:paraId="2688E045" w14:textId="04010F6C" w:rsidR="007B5002" w:rsidRPr="00F92A33" w:rsidRDefault="007B5002" w:rsidP="002012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367,572</w:t>
            </w:r>
          </w:p>
        </w:tc>
        <w:tc>
          <w:tcPr>
            <w:tcW w:w="1164" w:type="dxa"/>
            <w:gridSpan w:val="2"/>
          </w:tcPr>
          <w:p w14:paraId="6C10873D" w14:textId="6778429E" w:rsidR="007B5002" w:rsidRPr="00F92A33" w:rsidRDefault="007B5002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7B5002" w:rsidRPr="00DD0C4A" w14:paraId="6935B5BA" w14:textId="77777777" w:rsidTr="00747103">
        <w:trPr>
          <w:trHeight w:val="413"/>
          <w:jc w:val="center"/>
        </w:trPr>
        <w:tc>
          <w:tcPr>
            <w:tcW w:w="3017" w:type="dxa"/>
            <w:vMerge/>
          </w:tcPr>
          <w:p w14:paraId="62808444" w14:textId="61B04D4F" w:rsidR="007B5002" w:rsidRPr="00747103" w:rsidRDefault="007B5002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gridSpan w:val="2"/>
            <w:vMerge/>
          </w:tcPr>
          <w:p w14:paraId="775F00DD" w14:textId="77777777" w:rsidR="007B5002" w:rsidRPr="00747103" w:rsidRDefault="007B5002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12B10829" w14:textId="77777777" w:rsidR="007B5002" w:rsidRDefault="007B5002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gridSpan w:val="3"/>
          </w:tcPr>
          <w:p w14:paraId="2C92D9B3" w14:textId="6EA9ABD8" w:rsidR="007B5002" w:rsidRPr="00F92A33" w:rsidRDefault="007B5002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2025</w:t>
            </w:r>
          </w:p>
        </w:tc>
        <w:tc>
          <w:tcPr>
            <w:tcW w:w="1124" w:type="dxa"/>
          </w:tcPr>
          <w:p w14:paraId="18B66279" w14:textId="1BEF72B8" w:rsidR="007B5002" w:rsidRPr="00F92A33" w:rsidRDefault="007B5002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417" w:type="dxa"/>
          </w:tcPr>
          <w:p w14:paraId="27EC8982" w14:textId="4C10C094" w:rsidR="007B5002" w:rsidRPr="00F92A33" w:rsidRDefault="007B5002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134" w:type="dxa"/>
          </w:tcPr>
          <w:p w14:paraId="386419FE" w14:textId="39B8CF66" w:rsidR="007B5002" w:rsidRPr="00F92A33" w:rsidRDefault="007B5002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114" w:type="dxa"/>
          </w:tcPr>
          <w:p w14:paraId="7345EFF9" w14:textId="01F94989" w:rsidR="007B5002" w:rsidRPr="00F92A33" w:rsidRDefault="007B5002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164" w:type="dxa"/>
            <w:gridSpan w:val="2"/>
          </w:tcPr>
          <w:p w14:paraId="5D142754" w14:textId="5386B933" w:rsidR="007B5002" w:rsidRPr="00F92A33" w:rsidRDefault="007B5002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7B5002" w:rsidRPr="00DD0C4A" w14:paraId="0F806946" w14:textId="77777777" w:rsidTr="00E6024E">
        <w:trPr>
          <w:trHeight w:val="137"/>
          <w:jc w:val="center"/>
        </w:trPr>
        <w:tc>
          <w:tcPr>
            <w:tcW w:w="3017" w:type="dxa"/>
            <w:vMerge/>
          </w:tcPr>
          <w:p w14:paraId="0768FA03" w14:textId="77777777" w:rsidR="007B5002" w:rsidRPr="00747103" w:rsidRDefault="007B5002" w:rsidP="007B50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gridSpan w:val="2"/>
            <w:vMerge/>
          </w:tcPr>
          <w:p w14:paraId="614BEFCC" w14:textId="77777777" w:rsidR="007B5002" w:rsidRPr="00747103" w:rsidRDefault="007B5002" w:rsidP="007B50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393B537B" w14:textId="77777777" w:rsidR="007B5002" w:rsidRDefault="007B5002" w:rsidP="007B50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gridSpan w:val="3"/>
          </w:tcPr>
          <w:p w14:paraId="33FE5E84" w14:textId="6212BD9D" w:rsidR="007B5002" w:rsidRDefault="007B5002" w:rsidP="007B50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2026</w:t>
            </w:r>
          </w:p>
        </w:tc>
        <w:tc>
          <w:tcPr>
            <w:tcW w:w="1124" w:type="dxa"/>
          </w:tcPr>
          <w:p w14:paraId="407CB6B5" w14:textId="08706F49" w:rsidR="007B5002" w:rsidRDefault="007B5002" w:rsidP="007B50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417" w:type="dxa"/>
          </w:tcPr>
          <w:p w14:paraId="0B7A25E8" w14:textId="5C69EAC8" w:rsidR="007B5002" w:rsidRDefault="007B5002" w:rsidP="007B50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134" w:type="dxa"/>
          </w:tcPr>
          <w:p w14:paraId="680CFB30" w14:textId="6660DB63" w:rsidR="007B5002" w:rsidRDefault="007B5002" w:rsidP="007B50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114" w:type="dxa"/>
          </w:tcPr>
          <w:p w14:paraId="550D4C55" w14:textId="2CCD51E9" w:rsidR="007B5002" w:rsidRDefault="007B5002" w:rsidP="007B50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164" w:type="dxa"/>
            <w:gridSpan w:val="2"/>
          </w:tcPr>
          <w:p w14:paraId="7A36484B" w14:textId="5BCC3587" w:rsidR="007B5002" w:rsidRDefault="007B5002" w:rsidP="007B50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905757" w:rsidRPr="00DD0C4A" w14:paraId="20B02C13" w14:textId="77777777" w:rsidTr="003E6233">
        <w:trPr>
          <w:trHeight w:val="413"/>
          <w:jc w:val="center"/>
        </w:trPr>
        <w:tc>
          <w:tcPr>
            <w:tcW w:w="3017" w:type="dxa"/>
            <w:vMerge/>
          </w:tcPr>
          <w:p w14:paraId="447D141F" w14:textId="77777777" w:rsidR="00905757" w:rsidRPr="00747103" w:rsidRDefault="00905757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3" w:type="dxa"/>
            <w:gridSpan w:val="6"/>
          </w:tcPr>
          <w:p w14:paraId="3041B9E0" w14:textId="2BDE9531" w:rsidR="00905757" w:rsidRPr="00905757" w:rsidRDefault="00905757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5757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124" w:type="dxa"/>
          </w:tcPr>
          <w:p w14:paraId="648494AC" w14:textId="51989BFB" w:rsidR="00905757" w:rsidRPr="00905757" w:rsidRDefault="007B5002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="00201295">
              <w:rPr>
                <w:rFonts w:ascii="Times New Roman" w:eastAsia="Times New Roman" w:hAnsi="Times New Roman" w:cs="Times New Roman"/>
                <w:b/>
                <w:bCs/>
              </w:rPr>
              <w:t>62,272</w:t>
            </w:r>
          </w:p>
        </w:tc>
        <w:tc>
          <w:tcPr>
            <w:tcW w:w="1417" w:type="dxa"/>
          </w:tcPr>
          <w:p w14:paraId="4D488391" w14:textId="4E871530" w:rsidR="00905757" w:rsidRPr="00905757" w:rsidRDefault="00905757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4" w:type="dxa"/>
          </w:tcPr>
          <w:p w14:paraId="71EC3FE4" w14:textId="2CCC164F" w:rsidR="00905757" w:rsidRPr="00905757" w:rsidRDefault="00905757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394,70</w:t>
            </w:r>
          </w:p>
        </w:tc>
        <w:tc>
          <w:tcPr>
            <w:tcW w:w="1114" w:type="dxa"/>
          </w:tcPr>
          <w:p w14:paraId="0F5C1574" w14:textId="37B95E7A" w:rsidR="00905757" w:rsidRPr="00905757" w:rsidRDefault="007B5002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201295">
              <w:rPr>
                <w:rFonts w:ascii="Times New Roman" w:eastAsia="Times New Roman" w:hAnsi="Times New Roman" w:cs="Times New Roman"/>
                <w:b/>
                <w:bCs/>
              </w:rPr>
              <w:t>67,572</w:t>
            </w:r>
          </w:p>
        </w:tc>
        <w:tc>
          <w:tcPr>
            <w:tcW w:w="1164" w:type="dxa"/>
            <w:gridSpan w:val="2"/>
          </w:tcPr>
          <w:p w14:paraId="5AAFADEC" w14:textId="7A217F7C" w:rsidR="00905757" w:rsidRPr="00905757" w:rsidRDefault="00905757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</w:tbl>
    <w:p w14:paraId="263B7BB3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DE77E85" w14:textId="77777777" w:rsidR="00A24DD1" w:rsidRDefault="00A24DD1" w:rsidP="00DD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4EDA9E1" w14:textId="77777777" w:rsidR="00A24DD1" w:rsidRDefault="00A24DD1" w:rsidP="00DD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78E61E2" w14:textId="77777777" w:rsidR="00E6024E" w:rsidRDefault="00E6024E" w:rsidP="00DD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C4E0D12" w14:textId="77777777" w:rsidR="00E6024E" w:rsidRDefault="00E6024E" w:rsidP="00DD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95829A8" w14:textId="77777777" w:rsidR="00E6024E" w:rsidRDefault="00E6024E" w:rsidP="00DD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C9AF66E" w14:textId="77777777" w:rsidR="00A24DD1" w:rsidRDefault="00A24DD1" w:rsidP="00DD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8AD2EE3" w14:textId="77777777" w:rsidR="00A24DD1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4DD1">
        <w:rPr>
          <w:rFonts w:ascii="Times New Roman" w:eastAsia="Times New Roman" w:hAnsi="Times New Roman" w:cs="Times New Roman"/>
          <w:sz w:val="28"/>
          <w:szCs w:val="28"/>
        </w:rPr>
        <w:t xml:space="preserve">Сведения о целевых показателях муниципальной программы. </w:t>
      </w:r>
    </w:p>
    <w:p w14:paraId="5D2026E2" w14:textId="56ECA217" w:rsidR="00DD0C4A" w:rsidRPr="00A24DD1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4DD1">
        <w:rPr>
          <w:rFonts w:ascii="Times New Roman" w:eastAsia="Times New Roman" w:hAnsi="Times New Roman" w:cs="Times New Roman"/>
          <w:sz w:val="28"/>
          <w:szCs w:val="28"/>
        </w:rPr>
        <w:t xml:space="preserve">Значения целевых показателей муниципальной программы </w:t>
      </w:r>
    </w:p>
    <w:p w14:paraId="35808F28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00D051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0"/>
        <w:gridCol w:w="6633"/>
        <w:gridCol w:w="1626"/>
        <w:gridCol w:w="847"/>
        <w:gridCol w:w="851"/>
        <w:gridCol w:w="850"/>
        <w:gridCol w:w="851"/>
        <w:gridCol w:w="850"/>
        <w:gridCol w:w="878"/>
        <w:gridCol w:w="878"/>
      </w:tblGrid>
      <w:tr w:rsidR="00E30589" w:rsidRPr="00DD0C4A" w14:paraId="17613FC9" w14:textId="27A9F6AB" w:rsidTr="00E30589">
        <w:trPr>
          <w:trHeight w:val="360"/>
          <w:tblCellSpacing w:w="5" w:type="nil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84A6" w14:textId="77777777" w:rsidR="00E30589" w:rsidRPr="00DD0C4A" w:rsidRDefault="00E30589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п/п</w:t>
            </w:r>
          </w:p>
        </w:tc>
        <w:tc>
          <w:tcPr>
            <w:tcW w:w="6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AA40" w14:textId="77777777" w:rsidR="00E30589" w:rsidRPr="00DD0C4A" w:rsidRDefault="00E30589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Целевой показатель (наименование)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19D8" w14:textId="77777777" w:rsidR="00E30589" w:rsidRPr="00DD0C4A" w:rsidRDefault="00E30589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Единица  </w:t>
            </w: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измерения</w:t>
            </w:r>
            <w:proofErr w:type="gramEnd"/>
          </w:p>
        </w:tc>
        <w:tc>
          <w:tcPr>
            <w:tcW w:w="5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169C" w14:textId="77777777" w:rsidR="00E30589" w:rsidRPr="00DD0C4A" w:rsidRDefault="00E30589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Значения целевых показателей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C621" w14:textId="77777777" w:rsidR="00E30589" w:rsidRPr="00DD0C4A" w:rsidRDefault="00E30589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0589" w:rsidRPr="00DD0C4A" w14:paraId="22F4CCC5" w14:textId="5485A8D1" w:rsidTr="00E30589">
        <w:trPr>
          <w:trHeight w:val="720"/>
          <w:tblCellSpacing w:w="5" w:type="nil"/>
          <w:jc w:val="center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B5B9" w14:textId="77777777" w:rsidR="00E30589" w:rsidRPr="00DD0C4A" w:rsidRDefault="00E30589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3A6B" w14:textId="77777777" w:rsidR="00E30589" w:rsidRPr="00DD0C4A" w:rsidRDefault="00E30589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0E42" w14:textId="77777777" w:rsidR="00E30589" w:rsidRPr="00DD0C4A" w:rsidRDefault="00E30589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EFB0" w14:textId="77777777" w:rsidR="00E30589" w:rsidRPr="00DD0C4A" w:rsidRDefault="00E30589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Базовый </w:t>
            </w:r>
            <w:proofErr w:type="gramStart"/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период  </w:t>
            </w: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2021 год) </w:t>
            </w: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1A8F" w14:textId="77777777" w:rsidR="00E30589" w:rsidRPr="00DD0C4A" w:rsidRDefault="00E30589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Первый</w:t>
            </w: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 </w:t>
            </w: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реализации</w:t>
            </w:r>
          </w:p>
          <w:p w14:paraId="27CCE82C" w14:textId="77777777" w:rsidR="00E30589" w:rsidRPr="00DD0C4A" w:rsidRDefault="00E30589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(2021)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9C26" w14:textId="77777777" w:rsidR="00E30589" w:rsidRPr="00DD0C4A" w:rsidRDefault="00E30589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Второй</w:t>
            </w: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 </w:t>
            </w: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реализации</w:t>
            </w:r>
          </w:p>
          <w:p w14:paraId="6EBA5889" w14:textId="77777777" w:rsidR="00E30589" w:rsidRPr="00DD0C4A" w:rsidRDefault="00E30589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(2022)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6DFC" w14:textId="77777777" w:rsidR="00E30589" w:rsidRPr="00DD0C4A" w:rsidRDefault="00E30589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Третий год реализации</w:t>
            </w:r>
          </w:p>
          <w:p w14:paraId="18FF643F" w14:textId="77777777" w:rsidR="00E30589" w:rsidRPr="00DD0C4A" w:rsidRDefault="00E30589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(2023)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7691" w14:textId="77777777" w:rsidR="00E30589" w:rsidRPr="00DD0C4A" w:rsidRDefault="00E30589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Четвертый год реализации</w:t>
            </w:r>
          </w:p>
          <w:p w14:paraId="04925C91" w14:textId="77777777" w:rsidR="00E30589" w:rsidRPr="00DD0C4A" w:rsidRDefault="00E30589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(2024)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FB43" w14:textId="77777777" w:rsidR="00E30589" w:rsidRPr="00E30589" w:rsidRDefault="00E30589" w:rsidP="00E3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589">
              <w:rPr>
                <w:rFonts w:ascii="Times New Roman" w:eastAsia="Times New Roman" w:hAnsi="Times New Roman" w:cs="Times New Roman"/>
                <w:sz w:val="18"/>
                <w:szCs w:val="18"/>
              </w:rPr>
              <w:t>Четвертый год реализации</w:t>
            </w:r>
          </w:p>
          <w:p w14:paraId="5940B88D" w14:textId="2FBF616C" w:rsidR="00E30589" w:rsidRPr="00DD0C4A" w:rsidRDefault="00E30589" w:rsidP="00E3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0589">
              <w:rPr>
                <w:rFonts w:ascii="Times New Roman" w:eastAsia="Times New Roman" w:hAnsi="Times New Roman" w:cs="Times New Roman"/>
                <w:sz w:val="18"/>
                <w:szCs w:val="18"/>
              </w:rPr>
              <w:t>(202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E3058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F7AE" w14:textId="77777777" w:rsidR="00E30589" w:rsidRPr="00DD0C4A" w:rsidRDefault="00E30589" w:rsidP="00E3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Последний</w:t>
            </w: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    </w:t>
            </w: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реализации</w:t>
            </w:r>
          </w:p>
          <w:p w14:paraId="26AA490C" w14:textId="694B2A29" w:rsidR="00E30589" w:rsidRPr="00DD0C4A" w:rsidRDefault="00E30589" w:rsidP="00E3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(202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30589" w:rsidRPr="00DD0C4A" w14:paraId="44731ACA" w14:textId="6DC11325" w:rsidTr="00E30589">
        <w:trPr>
          <w:tblCellSpacing w:w="5" w:type="nil"/>
          <w:jc w:val="center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695A" w14:textId="77777777" w:rsidR="00E30589" w:rsidRPr="00DD0C4A" w:rsidRDefault="00E30589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559F" w14:textId="77777777" w:rsidR="00E30589" w:rsidRPr="00DD0C4A" w:rsidRDefault="00E30589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89E1" w14:textId="77777777" w:rsidR="00E30589" w:rsidRPr="00DD0C4A" w:rsidRDefault="00E30589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63C3" w14:textId="77777777" w:rsidR="00E30589" w:rsidRPr="00DD0C4A" w:rsidRDefault="00E30589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26C0" w14:textId="77777777" w:rsidR="00E30589" w:rsidRPr="00DD0C4A" w:rsidRDefault="00E30589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77B5" w14:textId="77777777" w:rsidR="00E30589" w:rsidRPr="00DD0C4A" w:rsidRDefault="00E30589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1A12" w14:textId="77777777" w:rsidR="00E30589" w:rsidRPr="00DD0C4A" w:rsidRDefault="00E30589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EAAC" w14:textId="77777777" w:rsidR="00E30589" w:rsidRPr="00DD0C4A" w:rsidRDefault="00E30589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A2EC" w14:textId="77777777" w:rsidR="00E30589" w:rsidRPr="00DD0C4A" w:rsidRDefault="00E30589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5EB7" w14:textId="77777777" w:rsidR="00E30589" w:rsidRPr="00DD0C4A" w:rsidRDefault="00E30589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0589" w:rsidRPr="00DD0C4A" w14:paraId="7FA8C0D7" w14:textId="13265818" w:rsidTr="00E30589">
        <w:trPr>
          <w:tblCellSpacing w:w="5" w:type="nil"/>
          <w:jc w:val="center"/>
        </w:trPr>
        <w:tc>
          <w:tcPr>
            <w:tcW w:w="138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962C" w14:textId="77777777" w:rsidR="00E30589" w:rsidRPr="00DD0C4A" w:rsidRDefault="00E30589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«Устойчивое развитие территории Никольского городского поселения Тосненского района Ленинградской </w:t>
            </w:r>
            <w:proofErr w:type="gramStart"/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области»   </w:t>
            </w:r>
            <w:proofErr w:type="gramEnd"/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3A61" w14:textId="77777777" w:rsidR="00E30589" w:rsidRPr="00DD0C4A" w:rsidRDefault="00E30589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0589" w:rsidRPr="00DD0C4A" w14:paraId="6474D853" w14:textId="59E274C7" w:rsidTr="00E30589">
        <w:trPr>
          <w:tblCellSpacing w:w="5" w:type="nil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F46A" w14:textId="77777777" w:rsidR="00E30589" w:rsidRPr="00DD0C4A" w:rsidRDefault="00E30589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472C" w14:textId="77777777" w:rsidR="00E30589" w:rsidRPr="00DD0C4A" w:rsidRDefault="00E30589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Воспитание культуры толерантности, формирующее уважительное отношение к представителям различных национальностей, проживающих в поселении. Пропаганда толерантного поведения.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063C" w14:textId="77777777" w:rsidR="00E30589" w:rsidRDefault="00E30589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</w:p>
          <w:p w14:paraId="4ADA3375" w14:textId="11AA21F6" w:rsidR="00E30589" w:rsidRPr="00DD0C4A" w:rsidRDefault="00E30589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4A">
              <w:rPr>
                <w:rFonts w:ascii="Times New Roman" w:eastAsia="Times New Roman" w:hAnsi="Times New Roman" w:cs="Times New Roman"/>
                <w:sz w:val="20"/>
                <w:szCs w:val="20"/>
              </w:rPr>
              <w:t>(с нарастанием)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EC7E" w14:textId="77777777" w:rsidR="00E30589" w:rsidRPr="00DD0C4A" w:rsidRDefault="00E30589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4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6135" w14:textId="77777777" w:rsidR="00E30589" w:rsidRPr="00DD0C4A" w:rsidRDefault="00E30589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4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1A60" w14:textId="77777777" w:rsidR="00E30589" w:rsidRPr="00DD0C4A" w:rsidRDefault="00E30589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4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B2D6" w14:textId="77777777" w:rsidR="00E30589" w:rsidRPr="00DD0C4A" w:rsidRDefault="00E30589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4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8D09" w14:textId="5EFE3D51" w:rsidR="00E30589" w:rsidRPr="00DD0C4A" w:rsidRDefault="00E30589" w:rsidP="00E3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958B" w14:textId="777EEC6B" w:rsidR="00E30589" w:rsidRPr="00DD0C4A" w:rsidRDefault="00E30589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D274" w14:textId="4F27ECFA" w:rsidR="00E30589" w:rsidRPr="00DD0C4A" w:rsidRDefault="00E30589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E30589" w:rsidRPr="00DD0C4A" w14:paraId="19CC3461" w14:textId="1DE49604" w:rsidTr="00E30589">
        <w:trPr>
          <w:tblCellSpacing w:w="5" w:type="nil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942A" w14:textId="4E911F72" w:rsidR="00E30589" w:rsidRPr="00DD0C4A" w:rsidRDefault="00E30589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E13A" w14:textId="44D82EA5" w:rsidR="00E30589" w:rsidRPr="00DD0C4A" w:rsidRDefault="00E30589" w:rsidP="00116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</w:t>
            </w:r>
            <w:r w:rsidRPr="001163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еализованные мероприятия по благоустройству территории сельских населенных пунктов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Никольского</w:t>
            </w:r>
            <w:r w:rsidRPr="001163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B3A9" w14:textId="77777777" w:rsidR="00E30589" w:rsidRDefault="00E30589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</w:p>
          <w:p w14:paraId="13CC6356" w14:textId="39D90448" w:rsidR="00E30589" w:rsidRPr="00DD0C4A" w:rsidRDefault="00E30589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4A">
              <w:rPr>
                <w:rFonts w:ascii="Times New Roman" w:eastAsia="Times New Roman" w:hAnsi="Times New Roman" w:cs="Times New Roman"/>
                <w:sz w:val="20"/>
                <w:szCs w:val="20"/>
              </w:rPr>
              <w:t>(с нарастанием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97FC" w14:textId="5259B035" w:rsidR="00E30589" w:rsidRPr="00DD0C4A" w:rsidRDefault="00E30589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6BCD" w14:textId="55C9B21A" w:rsidR="00E30589" w:rsidRPr="00DD0C4A" w:rsidRDefault="00E30589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555D" w14:textId="35C268E9" w:rsidR="00E30589" w:rsidRPr="00DD0C4A" w:rsidRDefault="00E30589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ABF9" w14:textId="02A08E80" w:rsidR="00E30589" w:rsidRPr="00DD0C4A" w:rsidRDefault="00E30589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4B78" w14:textId="5F8D335F" w:rsidR="00E30589" w:rsidRPr="00DD0C4A" w:rsidRDefault="00E30589" w:rsidP="006A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1689" w14:textId="4C6B63D7" w:rsidR="00E30589" w:rsidRPr="00DD0C4A" w:rsidRDefault="00E30589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E42E" w14:textId="4EE20007" w:rsidR="00E30589" w:rsidRDefault="00E30589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14:paraId="719BD878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CC5827" w14:textId="77777777" w:rsidR="00DD0C4A" w:rsidRPr="00DD0C4A" w:rsidRDefault="00DD0C4A" w:rsidP="00DD0C4A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0C4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45E7AA6" w14:textId="77777777" w:rsidR="00DD0C4A" w:rsidRPr="00DD0C4A" w:rsidRDefault="00DD0C4A" w:rsidP="00DD0C4A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67943222" w14:textId="77777777" w:rsidR="00DD0C4A" w:rsidRPr="00DD0C4A" w:rsidRDefault="00DD0C4A" w:rsidP="00DD0C4A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3B542EA0" w14:textId="77777777" w:rsidR="00DD0C4A" w:rsidRPr="00DD0C4A" w:rsidRDefault="00DD0C4A" w:rsidP="00DD0C4A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278D75A9" w14:textId="77777777" w:rsidR="00DD0C4A" w:rsidRPr="00DD0C4A" w:rsidRDefault="00DD0C4A" w:rsidP="00DD0C4A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78E79D72" w14:textId="77777777" w:rsidR="00DD0C4A" w:rsidRPr="00DD0C4A" w:rsidRDefault="00DD0C4A" w:rsidP="00DD0C4A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  <w:sectPr w:rsidR="00DD0C4A" w:rsidRPr="00DD0C4A" w:rsidSect="00FF0CD5">
          <w:pgSz w:w="16838" w:h="11906" w:orient="landscape"/>
          <w:pgMar w:top="1418" w:right="1701" w:bottom="284" w:left="1134" w:header="720" w:footer="720" w:gutter="0"/>
          <w:cols w:space="720"/>
          <w:docGrid w:linePitch="360"/>
        </w:sectPr>
      </w:pPr>
    </w:p>
    <w:p w14:paraId="49B5DE8F" w14:textId="77777777" w:rsidR="00A24DD1" w:rsidRDefault="00DD0C4A" w:rsidP="00A24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4D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Информация о взаимосвязи целей, задач, ожидаемых результатов, </w:t>
      </w:r>
    </w:p>
    <w:p w14:paraId="3B861518" w14:textId="6127FEB8" w:rsidR="00DD0C4A" w:rsidRPr="00A24DD1" w:rsidRDefault="00DD0C4A" w:rsidP="00A24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4DD1">
        <w:rPr>
          <w:rFonts w:ascii="Times New Roman" w:eastAsia="Times New Roman" w:hAnsi="Times New Roman" w:cs="Times New Roman"/>
          <w:sz w:val="28"/>
          <w:szCs w:val="28"/>
        </w:rPr>
        <w:t>показателей и мероприятий муниципальной программы</w:t>
      </w:r>
    </w:p>
    <w:p w14:paraId="21E412F6" w14:textId="77777777" w:rsidR="00DD0C4A" w:rsidRPr="00A24DD1" w:rsidRDefault="00DD0C4A" w:rsidP="00DD0C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45B827A8" w14:textId="77777777" w:rsidR="00DD0C4A" w:rsidRPr="00A24DD1" w:rsidRDefault="00DD0C4A" w:rsidP="00DD0C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218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6"/>
        <w:gridCol w:w="2384"/>
        <w:gridCol w:w="2384"/>
        <w:gridCol w:w="2453"/>
        <w:gridCol w:w="2447"/>
      </w:tblGrid>
      <w:tr w:rsidR="00DD0C4A" w:rsidRPr="00DD0C4A" w14:paraId="4EFA4F4B" w14:textId="77777777" w:rsidTr="00DD0C4A">
        <w:trPr>
          <w:trHeight w:val="1065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2C07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>Цель муниципальной программы/</w:t>
            </w:r>
          </w:p>
          <w:p w14:paraId="6763D3C5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>подпрограммы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147D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>Задача муниципальной программы/</w:t>
            </w:r>
          </w:p>
          <w:p w14:paraId="12DEFD25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>подпрограммы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2021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>Ожидаемый результат муниципальной программы/</w:t>
            </w:r>
          </w:p>
          <w:p w14:paraId="59B7417E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>подпрограммы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5EC1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>Основное мероприятие (проект/подпрограмма)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061A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>Целевой показатель муниципальной программы/</w:t>
            </w:r>
          </w:p>
          <w:p w14:paraId="6B4EF42D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>подпрограммы</w:t>
            </w:r>
          </w:p>
        </w:tc>
      </w:tr>
      <w:tr w:rsidR="00DD0C4A" w:rsidRPr="00DD0C4A" w14:paraId="692A7689" w14:textId="77777777" w:rsidTr="00DD0C4A">
        <w:trPr>
          <w:trHeight w:val="290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CE47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786C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A02C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A921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151A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>5</w:t>
            </w:r>
          </w:p>
        </w:tc>
      </w:tr>
      <w:tr w:rsidR="00DD0C4A" w:rsidRPr="00DD0C4A" w14:paraId="78D0388D" w14:textId="77777777" w:rsidTr="00DD0C4A">
        <w:trPr>
          <w:trHeight w:val="2672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5BC9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>Воспитание культуры толерантности, формирующее уважительное отношение к представителям различных национальностей, проживающих в поселении. Пропаганда толерантного поведения.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E4B7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Calibri" w:hAnsi="Times New Roman" w:cs="Times New Roman"/>
                <w:sz w:val="18"/>
                <w:szCs w:val="18"/>
              </w:rPr>
              <w:t>Обучение 2500 человек населения.</w:t>
            </w:r>
          </w:p>
          <w:p w14:paraId="1AEE3140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25E3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Calibri" w:hAnsi="Times New Roman" w:cs="Times New Roman"/>
                <w:sz w:val="18"/>
                <w:szCs w:val="18"/>
              </w:rPr>
              <w:t>Снижение социальной напряженности между гражданами РФ разных национальностей, исповедующими различные религии, а также иностранными гражданами и лицами без гражданства, проживающими или временно прибывающими на территории поселения, сокращения рисков экстремистских проявлений.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53CC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>Гармонизация межнациональных и межконфессиональных отношений и проведение профилактики межнациональных конфликтов на территории Никольского городского поселения Тосненского района Ленинградской области.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AD3F" w14:textId="2E08D459" w:rsidR="00DD0C4A" w:rsidRPr="00DD0C4A" w:rsidRDefault="00E6024E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Процент</w:t>
            </w:r>
            <w:r w:rsidR="00DD0C4A"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обученного населения.</w:t>
            </w:r>
          </w:p>
        </w:tc>
      </w:tr>
      <w:tr w:rsidR="001163E9" w:rsidRPr="00DD0C4A" w14:paraId="372BCEE8" w14:textId="77777777" w:rsidTr="00DD0C4A">
        <w:trPr>
          <w:trHeight w:val="2672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81DE" w14:textId="75795508" w:rsidR="001163E9" w:rsidRPr="001163E9" w:rsidRDefault="001163E9" w:rsidP="0011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С</w:t>
            </w:r>
            <w:r w:rsidRPr="001163E9">
              <w:rPr>
                <w:rFonts w:ascii="Times New Roman" w:eastAsia="Times New Roman" w:hAnsi="Times New Roman" w:cs="Times New Roman"/>
                <w:sz w:val="18"/>
                <w:szCs w:val="24"/>
              </w:rPr>
              <w:t>одействие участию населения в осуществлении местного самоуправления в иных формах на территории сельских населенных пунктов;</w:t>
            </w:r>
          </w:p>
          <w:p w14:paraId="4CAE3076" w14:textId="5210CCD7" w:rsidR="001163E9" w:rsidRPr="001163E9" w:rsidRDefault="001163E9" w:rsidP="0011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С</w:t>
            </w:r>
            <w:r w:rsidRPr="001163E9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оздание комфортных условий жизнедеятельности </w:t>
            </w:r>
          </w:p>
          <w:p w14:paraId="38143E8F" w14:textId="77777777" w:rsidR="001163E9" w:rsidRPr="00DD0C4A" w:rsidRDefault="001163E9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BDD3" w14:textId="1E8C0E4A" w:rsidR="001163E9" w:rsidRPr="00DD0C4A" w:rsidRDefault="001163E9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1163E9">
              <w:rPr>
                <w:rFonts w:ascii="Times New Roman" w:eastAsia="Calibri" w:hAnsi="Times New Roman" w:cs="Times New Roman"/>
                <w:sz w:val="18"/>
                <w:szCs w:val="18"/>
              </w:rPr>
              <w:t>еализация социально-значимых проектов, направленных на повышение уровня благоустройства части территории сельских населенных пунктов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4B9A" w14:textId="69E40B5A" w:rsidR="001163E9" w:rsidRPr="00DD0C4A" w:rsidRDefault="001163E9" w:rsidP="0011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63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Реализация муниципальной программы обеспечит повышение качества жизни населения в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Никольском</w:t>
            </w:r>
            <w:r w:rsidRPr="001163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городском поселении, активизацию участия граждан в решении вопросов местного значения, развитию части территории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Никольского</w:t>
            </w:r>
            <w:r w:rsidRPr="001163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городского поселения Тосненского района Ленинградской области.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27D7" w14:textId="613FBD1B" w:rsidR="001163E9" w:rsidRPr="00DD0C4A" w:rsidRDefault="001163E9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163E9">
              <w:rPr>
                <w:rFonts w:ascii="Times New Roman" w:eastAsia="Times New Roman" w:hAnsi="Times New Roman" w:cs="Times New Roman"/>
                <w:sz w:val="18"/>
                <w:szCs w:val="24"/>
              </w:rPr>
              <w:t>Мероприятие по развитию на части территории Никольского городского поселения Тосненского района Ленинградской области иных форм местного самоуправления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353A" w14:textId="29D6486E" w:rsidR="001163E9" w:rsidRPr="00DD0C4A" w:rsidRDefault="00E6024E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Процент</w:t>
            </w:r>
            <w:r w:rsidR="001163E9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реализованных проектов.</w:t>
            </w:r>
          </w:p>
        </w:tc>
      </w:tr>
    </w:tbl>
    <w:p w14:paraId="0FB0CFE1" w14:textId="77777777" w:rsidR="00DD0C4A" w:rsidRPr="00912054" w:rsidRDefault="00DD0C4A" w:rsidP="00E60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DD0C4A" w:rsidRPr="00912054" w:rsidSect="00AB7E8E">
      <w:pgSz w:w="16838" w:h="11906" w:orient="landscape"/>
      <w:pgMar w:top="851" w:right="1701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08641" w14:textId="77777777" w:rsidR="009F60AA" w:rsidRDefault="009F60AA">
      <w:pPr>
        <w:spacing w:after="0" w:line="240" w:lineRule="auto"/>
      </w:pPr>
      <w:r>
        <w:separator/>
      </w:r>
    </w:p>
  </w:endnote>
  <w:endnote w:type="continuationSeparator" w:id="0">
    <w:p w14:paraId="79D53951" w14:textId="77777777" w:rsidR="009F60AA" w:rsidRDefault="009F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4A1A3" w14:textId="77777777" w:rsidR="009F60AA" w:rsidRDefault="009F60AA">
      <w:pPr>
        <w:spacing w:after="0" w:line="240" w:lineRule="auto"/>
      </w:pPr>
      <w:r>
        <w:separator/>
      </w:r>
    </w:p>
  </w:footnote>
  <w:footnote w:type="continuationSeparator" w:id="0">
    <w:p w14:paraId="3D3C97EC" w14:textId="77777777" w:rsidR="009F60AA" w:rsidRDefault="009F6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B3021" w14:textId="77777777" w:rsidR="006F032E" w:rsidRPr="001F3C75" w:rsidRDefault="006F032E">
    <w:pPr>
      <w:pStyle w:val="aa"/>
      <w:jc w:val="center"/>
      <w:rPr>
        <w:sz w:val="18"/>
        <w:szCs w:val="18"/>
      </w:rPr>
    </w:pPr>
  </w:p>
  <w:p w14:paraId="31C24831" w14:textId="77777777" w:rsidR="006F032E" w:rsidRDefault="006F032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4231"/>
    <w:multiLevelType w:val="hybridMultilevel"/>
    <w:tmpl w:val="6018EE14"/>
    <w:lvl w:ilvl="0" w:tplc="3208A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6AE"/>
    <w:multiLevelType w:val="hybridMultilevel"/>
    <w:tmpl w:val="2C622A4E"/>
    <w:lvl w:ilvl="0" w:tplc="8F3ECDA0">
      <w:start w:val="20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D0680"/>
    <w:multiLevelType w:val="hybridMultilevel"/>
    <w:tmpl w:val="3B660B3E"/>
    <w:lvl w:ilvl="0" w:tplc="979230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2174D9"/>
    <w:multiLevelType w:val="multilevel"/>
    <w:tmpl w:val="1EF04B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4" w15:restartNumberingAfterBreak="0">
    <w:nsid w:val="11E407A6"/>
    <w:multiLevelType w:val="hybridMultilevel"/>
    <w:tmpl w:val="3CC6F3F4"/>
    <w:lvl w:ilvl="0" w:tplc="6338D7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B11D13"/>
    <w:multiLevelType w:val="hybridMultilevel"/>
    <w:tmpl w:val="429CB4D6"/>
    <w:lvl w:ilvl="0" w:tplc="FA3EAB3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E30809"/>
    <w:multiLevelType w:val="hybridMultilevel"/>
    <w:tmpl w:val="D00CD8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D492645"/>
    <w:multiLevelType w:val="hybridMultilevel"/>
    <w:tmpl w:val="C102EDD4"/>
    <w:lvl w:ilvl="0" w:tplc="4798F7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8814F2"/>
    <w:multiLevelType w:val="hybridMultilevel"/>
    <w:tmpl w:val="8A80E564"/>
    <w:lvl w:ilvl="0" w:tplc="8872E6D8">
      <w:start w:val="6"/>
      <w:numFmt w:val="decimal"/>
      <w:suff w:val="space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 w15:restartNumberingAfterBreak="0">
    <w:nsid w:val="20046D7B"/>
    <w:multiLevelType w:val="hybridMultilevel"/>
    <w:tmpl w:val="D6BC8D20"/>
    <w:lvl w:ilvl="0" w:tplc="93C0C73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23F7B15"/>
    <w:multiLevelType w:val="multilevel"/>
    <w:tmpl w:val="F954C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303A9F"/>
    <w:multiLevelType w:val="multilevel"/>
    <w:tmpl w:val="27DC9422"/>
    <w:lvl w:ilvl="0">
      <w:start w:val="2"/>
      <w:numFmt w:val="decimal"/>
      <w:lvlText w:val="%1."/>
      <w:lvlJc w:val="left"/>
      <w:pPr>
        <w:ind w:left="4897" w:hanging="360"/>
      </w:pPr>
      <w:rPr>
        <w:rFonts w:eastAsia="Calibri" w:hint="default"/>
      </w:rPr>
    </w:lvl>
    <w:lvl w:ilvl="1">
      <w:start w:val="5"/>
      <w:numFmt w:val="decimal"/>
      <w:suff w:val="space"/>
      <w:lvlText w:val="%1.%2."/>
      <w:lvlJc w:val="left"/>
      <w:pPr>
        <w:ind w:left="4755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Calibri" w:hint="default"/>
      </w:rPr>
    </w:lvl>
  </w:abstractNum>
  <w:abstractNum w:abstractNumId="12" w15:restartNumberingAfterBreak="0">
    <w:nsid w:val="3FC80FF9"/>
    <w:multiLevelType w:val="hybridMultilevel"/>
    <w:tmpl w:val="34AC23BE"/>
    <w:lvl w:ilvl="0" w:tplc="B4162870">
      <w:start w:val="1"/>
      <w:numFmt w:val="decimal"/>
      <w:suff w:val="space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227162D"/>
    <w:multiLevelType w:val="hybridMultilevel"/>
    <w:tmpl w:val="F86038E4"/>
    <w:lvl w:ilvl="0" w:tplc="B4162870">
      <w:start w:val="1"/>
      <w:numFmt w:val="decimal"/>
      <w:suff w:val="space"/>
      <w:lvlText w:val="%1."/>
      <w:lvlJc w:val="left"/>
      <w:pPr>
        <w:ind w:left="182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C6F7B30"/>
    <w:multiLevelType w:val="hybridMultilevel"/>
    <w:tmpl w:val="F954C4EA"/>
    <w:lvl w:ilvl="0" w:tplc="83780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677CB6"/>
    <w:multiLevelType w:val="multilevel"/>
    <w:tmpl w:val="0764DF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suff w:val="space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58D1B3F"/>
    <w:multiLevelType w:val="hybridMultilevel"/>
    <w:tmpl w:val="FFF4D9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6895447"/>
    <w:multiLevelType w:val="multilevel"/>
    <w:tmpl w:val="E70444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68892118"/>
    <w:multiLevelType w:val="hybridMultilevel"/>
    <w:tmpl w:val="1EE8179E"/>
    <w:lvl w:ilvl="0" w:tplc="9AD42FCC">
      <w:start w:val="20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62FE6"/>
    <w:multiLevelType w:val="hybridMultilevel"/>
    <w:tmpl w:val="BA12F858"/>
    <w:lvl w:ilvl="0" w:tplc="E0B65B6C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80B2121"/>
    <w:multiLevelType w:val="multilevel"/>
    <w:tmpl w:val="32B220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FDA2656"/>
    <w:multiLevelType w:val="multilevel"/>
    <w:tmpl w:val="27DEE1B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suff w:val="space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6"/>
  </w:num>
  <w:num w:numId="2">
    <w:abstractNumId w:val="19"/>
  </w:num>
  <w:num w:numId="3">
    <w:abstractNumId w:val="14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6"/>
  </w:num>
  <w:num w:numId="8">
    <w:abstractNumId w:val="12"/>
  </w:num>
  <w:num w:numId="9">
    <w:abstractNumId w:val="13"/>
  </w:num>
  <w:num w:numId="10">
    <w:abstractNumId w:val="2"/>
  </w:num>
  <w:num w:numId="11">
    <w:abstractNumId w:val="15"/>
  </w:num>
  <w:num w:numId="12">
    <w:abstractNumId w:val="11"/>
  </w:num>
  <w:num w:numId="13">
    <w:abstractNumId w:val="9"/>
  </w:num>
  <w:num w:numId="14">
    <w:abstractNumId w:val="5"/>
  </w:num>
  <w:num w:numId="15">
    <w:abstractNumId w:val="17"/>
  </w:num>
  <w:num w:numId="16">
    <w:abstractNumId w:val="21"/>
  </w:num>
  <w:num w:numId="17">
    <w:abstractNumId w:val="4"/>
  </w:num>
  <w:num w:numId="18">
    <w:abstractNumId w:val="3"/>
  </w:num>
  <w:num w:numId="19">
    <w:abstractNumId w:val="8"/>
  </w:num>
  <w:num w:numId="20">
    <w:abstractNumId w:val="0"/>
  </w:num>
  <w:num w:numId="21">
    <w:abstractNumId w:val="20"/>
  </w:num>
  <w:num w:numId="22">
    <w:abstractNumId w:val="1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53"/>
    <w:rsid w:val="000162B7"/>
    <w:rsid w:val="0001642E"/>
    <w:rsid w:val="00016985"/>
    <w:rsid w:val="000232C4"/>
    <w:rsid w:val="000404EC"/>
    <w:rsid w:val="00043C66"/>
    <w:rsid w:val="0004760E"/>
    <w:rsid w:val="00051370"/>
    <w:rsid w:val="00057245"/>
    <w:rsid w:val="0006091A"/>
    <w:rsid w:val="00062CE1"/>
    <w:rsid w:val="00066851"/>
    <w:rsid w:val="00066FA4"/>
    <w:rsid w:val="00075937"/>
    <w:rsid w:val="00081CDB"/>
    <w:rsid w:val="000A178C"/>
    <w:rsid w:val="000A41C0"/>
    <w:rsid w:val="000A66E1"/>
    <w:rsid w:val="000B2872"/>
    <w:rsid w:val="000B394C"/>
    <w:rsid w:val="000B4309"/>
    <w:rsid w:val="000C02F4"/>
    <w:rsid w:val="000C673B"/>
    <w:rsid w:val="000C7ECC"/>
    <w:rsid w:val="000E4C78"/>
    <w:rsid w:val="000E512C"/>
    <w:rsid w:val="000E61DF"/>
    <w:rsid w:val="000F12C2"/>
    <w:rsid w:val="000F54C7"/>
    <w:rsid w:val="00101C37"/>
    <w:rsid w:val="00107AD5"/>
    <w:rsid w:val="001163E9"/>
    <w:rsid w:val="00116743"/>
    <w:rsid w:val="001210C7"/>
    <w:rsid w:val="001270A9"/>
    <w:rsid w:val="0013349D"/>
    <w:rsid w:val="00134B0A"/>
    <w:rsid w:val="00143879"/>
    <w:rsid w:val="00147EDE"/>
    <w:rsid w:val="00151751"/>
    <w:rsid w:val="00153E65"/>
    <w:rsid w:val="00153F37"/>
    <w:rsid w:val="001543EC"/>
    <w:rsid w:val="00163A1C"/>
    <w:rsid w:val="001650F4"/>
    <w:rsid w:val="0017253E"/>
    <w:rsid w:val="00172BA4"/>
    <w:rsid w:val="001731E8"/>
    <w:rsid w:val="00173F89"/>
    <w:rsid w:val="00185FD1"/>
    <w:rsid w:val="00186F03"/>
    <w:rsid w:val="00195C1F"/>
    <w:rsid w:val="0019610C"/>
    <w:rsid w:val="001A5208"/>
    <w:rsid w:val="001B398E"/>
    <w:rsid w:val="001B7607"/>
    <w:rsid w:val="001C167D"/>
    <w:rsid w:val="001C35A6"/>
    <w:rsid w:val="001C574F"/>
    <w:rsid w:val="001C57A6"/>
    <w:rsid w:val="001D7B06"/>
    <w:rsid w:val="001D7DA2"/>
    <w:rsid w:val="001E4014"/>
    <w:rsid w:val="001E4942"/>
    <w:rsid w:val="001E59E9"/>
    <w:rsid w:val="002010C4"/>
    <w:rsid w:val="00201295"/>
    <w:rsid w:val="002313C6"/>
    <w:rsid w:val="002351E5"/>
    <w:rsid w:val="0024149A"/>
    <w:rsid w:val="00255FF4"/>
    <w:rsid w:val="00264566"/>
    <w:rsid w:val="002664EE"/>
    <w:rsid w:val="00267DF3"/>
    <w:rsid w:val="002728B5"/>
    <w:rsid w:val="00273C78"/>
    <w:rsid w:val="00274FC3"/>
    <w:rsid w:val="00281C9D"/>
    <w:rsid w:val="00283AC0"/>
    <w:rsid w:val="00283D9D"/>
    <w:rsid w:val="00287BA1"/>
    <w:rsid w:val="00292E4C"/>
    <w:rsid w:val="00294FF7"/>
    <w:rsid w:val="00296BE3"/>
    <w:rsid w:val="002A0C67"/>
    <w:rsid w:val="002A158D"/>
    <w:rsid w:val="002A175F"/>
    <w:rsid w:val="002A3D81"/>
    <w:rsid w:val="002A41D5"/>
    <w:rsid w:val="002A5CF9"/>
    <w:rsid w:val="002B4A12"/>
    <w:rsid w:val="002B5A97"/>
    <w:rsid w:val="002C1036"/>
    <w:rsid w:val="002C7381"/>
    <w:rsid w:val="002D007E"/>
    <w:rsid w:val="002D1861"/>
    <w:rsid w:val="002D2F3C"/>
    <w:rsid w:val="002E0F73"/>
    <w:rsid w:val="002E27C6"/>
    <w:rsid w:val="002E66D3"/>
    <w:rsid w:val="002F2300"/>
    <w:rsid w:val="002F7E9A"/>
    <w:rsid w:val="003016C1"/>
    <w:rsid w:val="00305F8E"/>
    <w:rsid w:val="00306602"/>
    <w:rsid w:val="0030749F"/>
    <w:rsid w:val="00313595"/>
    <w:rsid w:val="00331900"/>
    <w:rsid w:val="00340755"/>
    <w:rsid w:val="00340B83"/>
    <w:rsid w:val="00347B84"/>
    <w:rsid w:val="00350064"/>
    <w:rsid w:val="00352BF6"/>
    <w:rsid w:val="00361495"/>
    <w:rsid w:val="003652B5"/>
    <w:rsid w:val="00377FAB"/>
    <w:rsid w:val="0038280B"/>
    <w:rsid w:val="003833A9"/>
    <w:rsid w:val="00385D69"/>
    <w:rsid w:val="003A0717"/>
    <w:rsid w:val="003A3967"/>
    <w:rsid w:val="003A6048"/>
    <w:rsid w:val="003A634F"/>
    <w:rsid w:val="003A6A11"/>
    <w:rsid w:val="003A71B0"/>
    <w:rsid w:val="003B6801"/>
    <w:rsid w:val="003C6792"/>
    <w:rsid w:val="003D5400"/>
    <w:rsid w:val="003D73D5"/>
    <w:rsid w:val="003D777F"/>
    <w:rsid w:val="003E1243"/>
    <w:rsid w:val="003E2879"/>
    <w:rsid w:val="003E6233"/>
    <w:rsid w:val="003E69F3"/>
    <w:rsid w:val="003F2103"/>
    <w:rsid w:val="003F3E53"/>
    <w:rsid w:val="003F785E"/>
    <w:rsid w:val="00411536"/>
    <w:rsid w:val="004167FA"/>
    <w:rsid w:val="004232DD"/>
    <w:rsid w:val="0045539C"/>
    <w:rsid w:val="004646BC"/>
    <w:rsid w:val="00464796"/>
    <w:rsid w:val="00470AFB"/>
    <w:rsid w:val="0047423B"/>
    <w:rsid w:val="00490279"/>
    <w:rsid w:val="004A1FD9"/>
    <w:rsid w:val="004A268B"/>
    <w:rsid w:val="004B46DA"/>
    <w:rsid w:val="004C24DC"/>
    <w:rsid w:val="004C34C7"/>
    <w:rsid w:val="004C5347"/>
    <w:rsid w:val="004D0197"/>
    <w:rsid w:val="004D2170"/>
    <w:rsid w:val="004F7EB2"/>
    <w:rsid w:val="00500D19"/>
    <w:rsid w:val="00500DED"/>
    <w:rsid w:val="0050402B"/>
    <w:rsid w:val="00540DBE"/>
    <w:rsid w:val="00544D22"/>
    <w:rsid w:val="005500AC"/>
    <w:rsid w:val="00550634"/>
    <w:rsid w:val="00551BDB"/>
    <w:rsid w:val="0056210D"/>
    <w:rsid w:val="00562436"/>
    <w:rsid w:val="005633F8"/>
    <w:rsid w:val="00567ADB"/>
    <w:rsid w:val="00573EF4"/>
    <w:rsid w:val="0057524E"/>
    <w:rsid w:val="00576857"/>
    <w:rsid w:val="005774C6"/>
    <w:rsid w:val="005843DA"/>
    <w:rsid w:val="00585625"/>
    <w:rsid w:val="005923E3"/>
    <w:rsid w:val="005A7419"/>
    <w:rsid w:val="005A7C9D"/>
    <w:rsid w:val="005B151C"/>
    <w:rsid w:val="005B612B"/>
    <w:rsid w:val="005C4F40"/>
    <w:rsid w:val="005C4FE9"/>
    <w:rsid w:val="005C7BBA"/>
    <w:rsid w:val="005D3172"/>
    <w:rsid w:val="005D575D"/>
    <w:rsid w:val="005F1B62"/>
    <w:rsid w:val="005F3510"/>
    <w:rsid w:val="006003B2"/>
    <w:rsid w:val="00602A3D"/>
    <w:rsid w:val="00604E2E"/>
    <w:rsid w:val="006108B8"/>
    <w:rsid w:val="00611AA4"/>
    <w:rsid w:val="0065490E"/>
    <w:rsid w:val="00660792"/>
    <w:rsid w:val="00664CC2"/>
    <w:rsid w:val="006722DC"/>
    <w:rsid w:val="00684452"/>
    <w:rsid w:val="00696735"/>
    <w:rsid w:val="006A2466"/>
    <w:rsid w:val="006A3F40"/>
    <w:rsid w:val="006A5106"/>
    <w:rsid w:val="006B1813"/>
    <w:rsid w:val="006C228F"/>
    <w:rsid w:val="006C3396"/>
    <w:rsid w:val="006C4324"/>
    <w:rsid w:val="006C689B"/>
    <w:rsid w:val="006D04B0"/>
    <w:rsid w:val="006D25AE"/>
    <w:rsid w:val="006D2F05"/>
    <w:rsid w:val="006D3C8E"/>
    <w:rsid w:val="006D5D7C"/>
    <w:rsid w:val="006E308C"/>
    <w:rsid w:val="006E687F"/>
    <w:rsid w:val="006F032E"/>
    <w:rsid w:val="006F45E0"/>
    <w:rsid w:val="0070473B"/>
    <w:rsid w:val="00715D3C"/>
    <w:rsid w:val="0072761D"/>
    <w:rsid w:val="00733D39"/>
    <w:rsid w:val="007340A4"/>
    <w:rsid w:val="007351A0"/>
    <w:rsid w:val="00745101"/>
    <w:rsid w:val="00746AD0"/>
    <w:rsid w:val="00747103"/>
    <w:rsid w:val="00751366"/>
    <w:rsid w:val="007514E1"/>
    <w:rsid w:val="00754F14"/>
    <w:rsid w:val="00772354"/>
    <w:rsid w:val="0077523C"/>
    <w:rsid w:val="00776D5E"/>
    <w:rsid w:val="00781DC0"/>
    <w:rsid w:val="0078503A"/>
    <w:rsid w:val="00787204"/>
    <w:rsid w:val="00791715"/>
    <w:rsid w:val="007B3B3E"/>
    <w:rsid w:val="007B5002"/>
    <w:rsid w:val="007C511D"/>
    <w:rsid w:val="007C5283"/>
    <w:rsid w:val="007C7E31"/>
    <w:rsid w:val="007D22DD"/>
    <w:rsid w:val="007E28EE"/>
    <w:rsid w:val="007F0841"/>
    <w:rsid w:val="007F1ECE"/>
    <w:rsid w:val="008007FA"/>
    <w:rsid w:val="0080122B"/>
    <w:rsid w:val="008157BB"/>
    <w:rsid w:val="0081742F"/>
    <w:rsid w:val="00822C74"/>
    <w:rsid w:val="008246F5"/>
    <w:rsid w:val="008274A2"/>
    <w:rsid w:val="00832F69"/>
    <w:rsid w:val="008372F7"/>
    <w:rsid w:val="00843AC4"/>
    <w:rsid w:val="00845C9D"/>
    <w:rsid w:val="0084606E"/>
    <w:rsid w:val="00846166"/>
    <w:rsid w:val="008534F1"/>
    <w:rsid w:val="0086133C"/>
    <w:rsid w:val="00872BB8"/>
    <w:rsid w:val="00876347"/>
    <w:rsid w:val="0087737D"/>
    <w:rsid w:val="00877FE3"/>
    <w:rsid w:val="00881426"/>
    <w:rsid w:val="0088272D"/>
    <w:rsid w:val="00883D79"/>
    <w:rsid w:val="0088677B"/>
    <w:rsid w:val="008875EF"/>
    <w:rsid w:val="00891182"/>
    <w:rsid w:val="00897901"/>
    <w:rsid w:val="008A013F"/>
    <w:rsid w:val="008B05EE"/>
    <w:rsid w:val="008B4AAC"/>
    <w:rsid w:val="008C263B"/>
    <w:rsid w:val="008C45F6"/>
    <w:rsid w:val="008D0A2B"/>
    <w:rsid w:val="008D1D69"/>
    <w:rsid w:val="008E55C6"/>
    <w:rsid w:val="008F31F7"/>
    <w:rsid w:val="00900A6E"/>
    <w:rsid w:val="0090188C"/>
    <w:rsid w:val="009038C3"/>
    <w:rsid w:val="00904BAA"/>
    <w:rsid w:val="00905757"/>
    <w:rsid w:val="009061A2"/>
    <w:rsid w:val="0090706B"/>
    <w:rsid w:val="00912054"/>
    <w:rsid w:val="00912634"/>
    <w:rsid w:val="00912817"/>
    <w:rsid w:val="00913506"/>
    <w:rsid w:val="00914BFD"/>
    <w:rsid w:val="00920F75"/>
    <w:rsid w:val="00922241"/>
    <w:rsid w:val="009273C9"/>
    <w:rsid w:val="00930AB4"/>
    <w:rsid w:val="00932230"/>
    <w:rsid w:val="0094033B"/>
    <w:rsid w:val="009420A6"/>
    <w:rsid w:val="00947176"/>
    <w:rsid w:val="00956AF2"/>
    <w:rsid w:val="00960252"/>
    <w:rsid w:val="0096270D"/>
    <w:rsid w:val="00963E7C"/>
    <w:rsid w:val="00963E9B"/>
    <w:rsid w:val="00966AE1"/>
    <w:rsid w:val="009748CF"/>
    <w:rsid w:val="00975D37"/>
    <w:rsid w:val="0097675E"/>
    <w:rsid w:val="00994523"/>
    <w:rsid w:val="009A1159"/>
    <w:rsid w:val="009A12B1"/>
    <w:rsid w:val="009A65A0"/>
    <w:rsid w:val="009B5208"/>
    <w:rsid w:val="009D6DB7"/>
    <w:rsid w:val="009E4114"/>
    <w:rsid w:val="009F3A55"/>
    <w:rsid w:val="009F60AA"/>
    <w:rsid w:val="00A01CD9"/>
    <w:rsid w:val="00A0723D"/>
    <w:rsid w:val="00A103E7"/>
    <w:rsid w:val="00A1076D"/>
    <w:rsid w:val="00A13F08"/>
    <w:rsid w:val="00A22B16"/>
    <w:rsid w:val="00A24DD1"/>
    <w:rsid w:val="00A54FC1"/>
    <w:rsid w:val="00A55F22"/>
    <w:rsid w:val="00A57882"/>
    <w:rsid w:val="00A60BC1"/>
    <w:rsid w:val="00A63229"/>
    <w:rsid w:val="00A742EB"/>
    <w:rsid w:val="00A8057E"/>
    <w:rsid w:val="00A976F5"/>
    <w:rsid w:val="00AB0A77"/>
    <w:rsid w:val="00AB68B7"/>
    <w:rsid w:val="00AB7E8E"/>
    <w:rsid w:val="00AC0D88"/>
    <w:rsid w:val="00AC6E50"/>
    <w:rsid w:val="00AD2ED7"/>
    <w:rsid w:val="00AD3F21"/>
    <w:rsid w:val="00AE45A6"/>
    <w:rsid w:val="00AE4ABB"/>
    <w:rsid w:val="00AF603A"/>
    <w:rsid w:val="00B015D0"/>
    <w:rsid w:val="00B0194E"/>
    <w:rsid w:val="00B10277"/>
    <w:rsid w:val="00B172F5"/>
    <w:rsid w:val="00B179A3"/>
    <w:rsid w:val="00B267D7"/>
    <w:rsid w:val="00B47596"/>
    <w:rsid w:val="00B50932"/>
    <w:rsid w:val="00B50AB4"/>
    <w:rsid w:val="00B516D0"/>
    <w:rsid w:val="00B51B84"/>
    <w:rsid w:val="00B5261C"/>
    <w:rsid w:val="00B637FD"/>
    <w:rsid w:val="00B64CF3"/>
    <w:rsid w:val="00B755FE"/>
    <w:rsid w:val="00B87142"/>
    <w:rsid w:val="00BA4BE9"/>
    <w:rsid w:val="00BA7FFB"/>
    <w:rsid w:val="00BB460C"/>
    <w:rsid w:val="00BC3581"/>
    <w:rsid w:val="00BC3E15"/>
    <w:rsid w:val="00BD6071"/>
    <w:rsid w:val="00BE324A"/>
    <w:rsid w:val="00BE36E2"/>
    <w:rsid w:val="00BE49C7"/>
    <w:rsid w:val="00BE7CFA"/>
    <w:rsid w:val="00BF6F10"/>
    <w:rsid w:val="00C05B36"/>
    <w:rsid w:val="00C1072C"/>
    <w:rsid w:val="00C10F06"/>
    <w:rsid w:val="00C13F58"/>
    <w:rsid w:val="00C14131"/>
    <w:rsid w:val="00C16CBE"/>
    <w:rsid w:val="00C25DA8"/>
    <w:rsid w:val="00C27827"/>
    <w:rsid w:val="00C313A3"/>
    <w:rsid w:val="00C33717"/>
    <w:rsid w:val="00C4087C"/>
    <w:rsid w:val="00C42F27"/>
    <w:rsid w:val="00C44D74"/>
    <w:rsid w:val="00C46B3B"/>
    <w:rsid w:val="00C52151"/>
    <w:rsid w:val="00C636E9"/>
    <w:rsid w:val="00C70EE0"/>
    <w:rsid w:val="00C71EEF"/>
    <w:rsid w:val="00C776DD"/>
    <w:rsid w:val="00C77AD4"/>
    <w:rsid w:val="00C84BA8"/>
    <w:rsid w:val="00C933D5"/>
    <w:rsid w:val="00C9672F"/>
    <w:rsid w:val="00CA14B6"/>
    <w:rsid w:val="00CA4CA0"/>
    <w:rsid w:val="00CB1BD2"/>
    <w:rsid w:val="00CC6902"/>
    <w:rsid w:val="00CD0147"/>
    <w:rsid w:val="00CD4F4E"/>
    <w:rsid w:val="00CE08E3"/>
    <w:rsid w:val="00CE20F2"/>
    <w:rsid w:val="00CE2A67"/>
    <w:rsid w:val="00CE4119"/>
    <w:rsid w:val="00CF13C3"/>
    <w:rsid w:val="00CF3CC8"/>
    <w:rsid w:val="00CF501F"/>
    <w:rsid w:val="00D02DBE"/>
    <w:rsid w:val="00D04C86"/>
    <w:rsid w:val="00D17F3D"/>
    <w:rsid w:val="00D23CB1"/>
    <w:rsid w:val="00D27199"/>
    <w:rsid w:val="00D33694"/>
    <w:rsid w:val="00D411DF"/>
    <w:rsid w:val="00D51458"/>
    <w:rsid w:val="00D5326B"/>
    <w:rsid w:val="00D53A16"/>
    <w:rsid w:val="00D6151F"/>
    <w:rsid w:val="00D66F3C"/>
    <w:rsid w:val="00D81555"/>
    <w:rsid w:val="00D81E84"/>
    <w:rsid w:val="00D96950"/>
    <w:rsid w:val="00DA02DD"/>
    <w:rsid w:val="00DA19FA"/>
    <w:rsid w:val="00DA69E4"/>
    <w:rsid w:val="00DB42AD"/>
    <w:rsid w:val="00DB4DF3"/>
    <w:rsid w:val="00DB5BEA"/>
    <w:rsid w:val="00DC099A"/>
    <w:rsid w:val="00DC2024"/>
    <w:rsid w:val="00DD003C"/>
    <w:rsid w:val="00DD0C4A"/>
    <w:rsid w:val="00DD2BD7"/>
    <w:rsid w:val="00DD312B"/>
    <w:rsid w:val="00DD5466"/>
    <w:rsid w:val="00DD77BF"/>
    <w:rsid w:val="00DE0559"/>
    <w:rsid w:val="00DE6861"/>
    <w:rsid w:val="00DE76F1"/>
    <w:rsid w:val="00DF0C13"/>
    <w:rsid w:val="00DF17B6"/>
    <w:rsid w:val="00E00105"/>
    <w:rsid w:val="00E02B20"/>
    <w:rsid w:val="00E02C74"/>
    <w:rsid w:val="00E04D0C"/>
    <w:rsid w:val="00E15674"/>
    <w:rsid w:val="00E22B29"/>
    <w:rsid w:val="00E23F0A"/>
    <w:rsid w:val="00E2418A"/>
    <w:rsid w:val="00E24995"/>
    <w:rsid w:val="00E30589"/>
    <w:rsid w:val="00E30A9E"/>
    <w:rsid w:val="00E3179A"/>
    <w:rsid w:val="00E318A7"/>
    <w:rsid w:val="00E32C39"/>
    <w:rsid w:val="00E40D6B"/>
    <w:rsid w:val="00E40FDC"/>
    <w:rsid w:val="00E41393"/>
    <w:rsid w:val="00E444EA"/>
    <w:rsid w:val="00E44956"/>
    <w:rsid w:val="00E4795D"/>
    <w:rsid w:val="00E528BC"/>
    <w:rsid w:val="00E53564"/>
    <w:rsid w:val="00E53F0E"/>
    <w:rsid w:val="00E6024E"/>
    <w:rsid w:val="00E63B7F"/>
    <w:rsid w:val="00E658D1"/>
    <w:rsid w:val="00E65FE8"/>
    <w:rsid w:val="00E7066E"/>
    <w:rsid w:val="00E75AAA"/>
    <w:rsid w:val="00E826E0"/>
    <w:rsid w:val="00E84B98"/>
    <w:rsid w:val="00E85314"/>
    <w:rsid w:val="00E91886"/>
    <w:rsid w:val="00E93129"/>
    <w:rsid w:val="00E93BE0"/>
    <w:rsid w:val="00E96500"/>
    <w:rsid w:val="00E96C51"/>
    <w:rsid w:val="00EA3590"/>
    <w:rsid w:val="00EC167D"/>
    <w:rsid w:val="00EC1963"/>
    <w:rsid w:val="00EC4F17"/>
    <w:rsid w:val="00EC74CA"/>
    <w:rsid w:val="00ED051C"/>
    <w:rsid w:val="00ED19C3"/>
    <w:rsid w:val="00ED2DBF"/>
    <w:rsid w:val="00ED7070"/>
    <w:rsid w:val="00EE4C39"/>
    <w:rsid w:val="00EE7017"/>
    <w:rsid w:val="00EF40B7"/>
    <w:rsid w:val="00F06D7C"/>
    <w:rsid w:val="00F13D15"/>
    <w:rsid w:val="00F20192"/>
    <w:rsid w:val="00F20700"/>
    <w:rsid w:val="00F20C64"/>
    <w:rsid w:val="00F2102B"/>
    <w:rsid w:val="00F311F6"/>
    <w:rsid w:val="00F43BF6"/>
    <w:rsid w:val="00F45872"/>
    <w:rsid w:val="00F45D6F"/>
    <w:rsid w:val="00F4601B"/>
    <w:rsid w:val="00F472FA"/>
    <w:rsid w:val="00F47AD6"/>
    <w:rsid w:val="00F50CE4"/>
    <w:rsid w:val="00F5170D"/>
    <w:rsid w:val="00F51D57"/>
    <w:rsid w:val="00F547E4"/>
    <w:rsid w:val="00F547E6"/>
    <w:rsid w:val="00F54D16"/>
    <w:rsid w:val="00F734D8"/>
    <w:rsid w:val="00F76278"/>
    <w:rsid w:val="00F81301"/>
    <w:rsid w:val="00F9010F"/>
    <w:rsid w:val="00F916AC"/>
    <w:rsid w:val="00F92A33"/>
    <w:rsid w:val="00F92F21"/>
    <w:rsid w:val="00FA7826"/>
    <w:rsid w:val="00FC24AB"/>
    <w:rsid w:val="00FC435B"/>
    <w:rsid w:val="00FC58CD"/>
    <w:rsid w:val="00FC6557"/>
    <w:rsid w:val="00FD2459"/>
    <w:rsid w:val="00FD37B7"/>
    <w:rsid w:val="00FD6707"/>
    <w:rsid w:val="00FE45B2"/>
    <w:rsid w:val="00FE72A8"/>
    <w:rsid w:val="00FF0342"/>
    <w:rsid w:val="00FF0CD5"/>
    <w:rsid w:val="00FF3423"/>
    <w:rsid w:val="00FF6653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0677"/>
  <w15:docId w15:val="{3627D335-91C5-46C1-85C6-245E50E0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E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31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D271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D27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4759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A0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241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styleId="a7">
    <w:name w:val="Balloon Text"/>
    <w:basedOn w:val="a"/>
    <w:link w:val="a8"/>
    <w:semiHidden/>
    <w:unhideWhenUsed/>
    <w:rsid w:val="0070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73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318A7"/>
    <w:pPr>
      <w:ind w:left="720"/>
      <w:contextualSpacing/>
    </w:pPr>
  </w:style>
  <w:style w:type="paragraph" w:styleId="aa">
    <w:name w:val="header"/>
    <w:basedOn w:val="a"/>
    <w:link w:val="ab"/>
    <w:uiPriority w:val="99"/>
    <w:rsid w:val="00A13F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A13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A13F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A13F0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DD0C4A"/>
  </w:style>
  <w:style w:type="paragraph" w:customStyle="1" w:styleId="ConsNonformat">
    <w:name w:val="ConsNonformat"/>
    <w:rsid w:val="00DD0C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D0C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DD0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unhideWhenUsed/>
    <w:rsid w:val="00DD0C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DD0C4A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unhideWhenUsed/>
    <w:rsid w:val="00DD0C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C0DC3-C988-4C48-A894-B657CC09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13</Pages>
  <Words>3264</Words>
  <Characters>18608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user-m</cp:lastModifiedBy>
  <cp:revision>19</cp:revision>
  <cp:lastPrinted>2023-11-14T13:42:00Z</cp:lastPrinted>
  <dcterms:created xsi:type="dcterms:W3CDTF">2023-05-22T12:56:00Z</dcterms:created>
  <dcterms:modified xsi:type="dcterms:W3CDTF">2023-11-17T07:20:00Z</dcterms:modified>
</cp:coreProperties>
</file>