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B2255" w14:textId="77777777" w:rsidR="00842095" w:rsidRPr="00842095" w:rsidRDefault="00842095" w:rsidP="0084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095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5330FDAE" w14:textId="77777777" w:rsidR="00842095" w:rsidRPr="00842095" w:rsidRDefault="00842095" w:rsidP="0084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095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1980DE25" w14:textId="77777777" w:rsidR="00842095" w:rsidRPr="00842095" w:rsidRDefault="00842095" w:rsidP="0084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D6F46C" w14:textId="77777777" w:rsidR="00842095" w:rsidRPr="00842095" w:rsidRDefault="00842095" w:rsidP="0084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09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46BE245" w14:textId="77777777" w:rsidR="00842095" w:rsidRPr="00842095" w:rsidRDefault="00842095" w:rsidP="0084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467D3" w14:textId="77777777" w:rsidR="00842095" w:rsidRPr="00842095" w:rsidRDefault="00842095" w:rsidP="0084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3B03E" w14:textId="14A0061C" w:rsidR="00E6024E" w:rsidRPr="00E6024E" w:rsidRDefault="00842095" w:rsidP="0084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095">
        <w:rPr>
          <w:rFonts w:ascii="Times New Roman" w:eastAsia="Times New Roman" w:hAnsi="Times New Roman" w:cs="Times New Roman"/>
          <w:b/>
          <w:sz w:val="36"/>
          <w:szCs w:val="36"/>
        </w:rPr>
        <w:t>П О С Т А Н О В</w:t>
      </w:r>
      <w:bookmarkStart w:id="0" w:name="_GoBack"/>
      <w:bookmarkEnd w:id="0"/>
      <w:r w:rsidRPr="00842095">
        <w:rPr>
          <w:rFonts w:ascii="Times New Roman" w:eastAsia="Times New Roman" w:hAnsi="Times New Roman" w:cs="Times New Roman"/>
          <w:b/>
          <w:sz w:val="36"/>
          <w:szCs w:val="36"/>
        </w:rPr>
        <w:t xml:space="preserve"> Л Е Н И Е</w:t>
      </w:r>
    </w:p>
    <w:p w14:paraId="44FBD220" w14:textId="64B28378" w:rsidR="00CA4CA0" w:rsidRPr="00CA4CA0" w:rsidRDefault="00043C66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024E">
        <w:rPr>
          <w:rFonts w:ascii="Times New Roman" w:hAnsi="Times New Roman" w:cs="Times New Roman"/>
          <w:sz w:val="28"/>
          <w:szCs w:val="28"/>
        </w:rPr>
        <w:t>31.10</w:t>
      </w:r>
      <w:r w:rsidR="002351E5">
        <w:rPr>
          <w:rFonts w:ascii="Times New Roman" w:hAnsi="Times New Roman" w:cs="Times New Roman"/>
          <w:sz w:val="28"/>
          <w:szCs w:val="28"/>
        </w:rPr>
        <w:t>.</w:t>
      </w:r>
      <w:r w:rsidR="00340755" w:rsidRPr="0019610C">
        <w:rPr>
          <w:rFonts w:ascii="Times New Roman" w:hAnsi="Times New Roman" w:cs="Times New Roman"/>
          <w:sz w:val="28"/>
          <w:szCs w:val="28"/>
        </w:rPr>
        <w:t>2023</w:t>
      </w:r>
      <w:r w:rsidR="00E04D0C" w:rsidRPr="0019610C">
        <w:rPr>
          <w:rFonts w:ascii="Times New Roman" w:hAnsi="Times New Roman" w:cs="Times New Roman"/>
          <w:sz w:val="28"/>
          <w:szCs w:val="28"/>
        </w:rPr>
        <w:t xml:space="preserve">   </w:t>
      </w:r>
      <w:r w:rsidR="00FF0342" w:rsidRPr="00196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024E">
        <w:rPr>
          <w:rFonts w:ascii="Times New Roman" w:hAnsi="Times New Roman" w:cs="Times New Roman"/>
          <w:sz w:val="28"/>
          <w:szCs w:val="28"/>
        </w:rPr>
        <w:t>1</w:t>
      </w:r>
      <w:r w:rsidR="00A01664">
        <w:rPr>
          <w:rFonts w:ascii="Times New Roman" w:hAnsi="Times New Roman" w:cs="Times New Roman"/>
          <w:sz w:val="28"/>
          <w:szCs w:val="28"/>
        </w:rPr>
        <w:t>5</w:t>
      </w:r>
      <w:r w:rsidR="00F40181">
        <w:rPr>
          <w:rFonts w:ascii="Times New Roman" w:hAnsi="Times New Roman" w:cs="Times New Roman"/>
          <w:sz w:val="28"/>
          <w:szCs w:val="28"/>
        </w:rPr>
        <w:t>5</w:t>
      </w:r>
      <w:r w:rsidR="00E04D0C" w:rsidRPr="001961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2E388E6A" w:rsidR="00F311F6" w:rsidRPr="00A1076D" w:rsidRDefault="00F40181" w:rsidP="00FC6557">
      <w:pPr>
        <w:pStyle w:val="a4"/>
        <w:ind w:right="2977"/>
        <w:jc w:val="both"/>
        <w:rPr>
          <w:sz w:val="28"/>
          <w:szCs w:val="28"/>
        </w:rPr>
      </w:pPr>
      <w:r w:rsidRPr="00F40181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226-па </w:t>
      </w:r>
      <w:r w:rsidRPr="00F40181">
        <w:rPr>
          <w:sz w:val="28"/>
          <w:szCs w:val="28"/>
        </w:rPr>
        <w:br/>
        <w:t>«Об утверждении муниципальной программы Никольского городского поселения Тосненского района Ленинградской области «Борьба с борщевиком Сосновского 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5AFC8986" w:rsidR="0045539C" w:rsidRPr="0045539C" w:rsidRDefault="00F40181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18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Российской Федерации от 10.01.2002 № 7-ФЗ «Об охране окружающей среды», Федеральным законом от 06.10.2003 </w:t>
      </w:r>
      <w:r w:rsidRPr="00F4018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F40181">
        <w:rPr>
          <w:rFonts w:ascii="Times New Roman" w:eastAsia="Times New Roman" w:hAnsi="Times New Roman" w:cs="Times New Roman"/>
          <w:bCs/>
          <w:sz w:val="28"/>
          <w:szCs w:val="28"/>
        </w:rPr>
        <w:br/>
        <w:t>в Российской Федерации» и в целях предотвращения массового распространения борщевика Сосновского на территории поселения,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6DE95" w14:textId="4DF249C8" w:rsidR="002A175F" w:rsidRPr="002A175F" w:rsidRDefault="002B0C6B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6B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постановление администрации Никольского городского поселения Тосненского района Ленинградской области от 23.12.2020 № 226-па </w:t>
      </w:r>
      <w:r w:rsidRPr="002B0C6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«Об утверждении муниципальной программы Никольского городского поселения Тосненского района Ленинградской области «Борьба с борщевиком Сосновского на территории Никольского городского поселения Тосненского района Ленинградской области», (далее – Постановление) изложив приложение </w:t>
      </w:r>
      <w:r w:rsidRPr="002B0C6B">
        <w:rPr>
          <w:rFonts w:ascii="Times New Roman" w:eastAsia="Times New Roman" w:hAnsi="Times New Roman" w:cs="Times New Roman"/>
          <w:bCs/>
          <w:sz w:val="28"/>
          <w:szCs w:val="28"/>
        </w:rPr>
        <w:br/>
        <w:t>к Постановлению в редакции согласно приложению к настоящему постановлению.</w:t>
      </w:r>
    </w:p>
    <w:p w14:paraId="3E8D290C" w14:textId="0AD75BC9" w:rsidR="00E15674" w:rsidRDefault="002B0C6B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C6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02.05.2023 </w:t>
      </w:r>
      <w:r w:rsidRPr="002B0C6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67-па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Pr="002B0C6B">
        <w:rPr>
          <w:rFonts w:ascii="Times New Roman" w:eastAsia="Times New Roman" w:hAnsi="Times New Roman" w:cs="Times New Roman"/>
          <w:bCs/>
          <w:sz w:val="28"/>
          <w:szCs w:val="28"/>
        </w:rPr>
        <w:br/>
        <w:t>№ 226-па «Об утверждении муниципальной программы Никольского городского поселения Тосненского района Ленинградской области «Борьба с борщевиком Сосновского на территории Никольского городского поселения Тосненского района Ленинградской области».</w:t>
      </w:r>
    </w:p>
    <w:p w14:paraId="0BE3894B" w14:textId="7774440E" w:rsidR="00772354" w:rsidRDefault="00A01664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6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инфраструктуры.</w:t>
      </w:r>
    </w:p>
    <w:p w14:paraId="196B1BE8" w14:textId="203BD095" w:rsidR="00772354" w:rsidRPr="00772354" w:rsidRDefault="00912054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3C6608AD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</w:t>
      </w:r>
      <w:r w:rsidR="00FF0CD5">
        <w:rPr>
          <w:sz w:val="28"/>
          <w:szCs w:val="28"/>
        </w:rPr>
        <w:t xml:space="preserve">     </w:t>
      </w:r>
      <w:r w:rsidR="00DA0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B398E">
        <w:rPr>
          <w:sz w:val="28"/>
          <w:szCs w:val="28"/>
        </w:rPr>
        <w:t xml:space="preserve">           </w:t>
      </w:r>
      <w:r w:rsidR="006F032E">
        <w:rPr>
          <w:sz w:val="28"/>
          <w:szCs w:val="28"/>
        </w:rPr>
        <w:t>И.Н.Миронов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9BB18D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42BCF5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452E18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E645A0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33E8B7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73851B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C6215F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FAF4B5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8A8A43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E70342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74C96D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603B42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0A0422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4D739B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2D639DC9" w:rsidR="00772354" w:rsidRPr="00611AA4" w:rsidRDefault="00A0166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Антонов М.М</w:t>
      </w:r>
      <w:r w:rsidR="00F85E0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32D034" w14:textId="0002795D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FF0CD5">
          <w:pgSz w:w="11906" w:h="16838"/>
          <w:pgMar w:top="1135" w:right="566" w:bottom="170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F85E0F">
        <w:rPr>
          <w:rFonts w:ascii="Times New Roman" w:eastAsia="Times New Roman" w:hAnsi="Times New Roman" w:cs="Times New Roman"/>
          <w:sz w:val="20"/>
          <w:szCs w:val="20"/>
        </w:rPr>
        <w:t>56-832</w:t>
      </w:r>
    </w:p>
    <w:p w14:paraId="0D42EC75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B75FFFF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8EABC04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403BD240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51FDB133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84D4AEB" w14:textId="2FE2CF4F" w:rsidR="00EF6B82" w:rsidRDefault="00A01664" w:rsidP="00A01664">
      <w:pPr>
        <w:spacing w:after="0" w:line="240" w:lineRule="auto"/>
        <w:ind w:left="4253" w:firstLine="5812"/>
        <w:rPr>
          <w:rFonts w:ascii="Times New Roman" w:eastAsia="Times New Roman" w:hAnsi="Times New Roman" w:cs="Times New Roman"/>
          <w:sz w:val="28"/>
          <w:szCs w:val="28"/>
        </w:rPr>
      </w:pPr>
      <w:r w:rsidRPr="007703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31.10.2023</w:t>
      </w:r>
      <w:r w:rsidRPr="0077034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2B0C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70342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06D502D" w14:textId="77777777" w:rsidR="00FC273F" w:rsidRDefault="00FC273F" w:rsidP="00A01664">
      <w:pPr>
        <w:spacing w:after="0" w:line="240" w:lineRule="auto"/>
        <w:ind w:left="4253" w:firstLine="5812"/>
        <w:rPr>
          <w:rFonts w:ascii="Times New Roman" w:eastAsia="Times New Roman" w:hAnsi="Times New Roman" w:cs="Times New Roman"/>
          <w:sz w:val="28"/>
          <w:szCs w:val="28"/>
        </w:rPr>
      </w:pPr>
    </w:p>
    <w:p w14:paraId="411503D2" w14:textId="77777777" w:rsidR="002B0C6B" w:rsidRPr="00CA6C3F" w:rsidRDefault="002B0C6B" w:rsidP="002B0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A6C3F">
        <w:rPr>
          <w:rFonts w:ascii="Times New Roman" w:eastAsia="Times New Roman" w:hAnsi="Times New Roman" w:cs="Times New Roman"/>
          <w:b/>
          <w:bCs/>
          <w:sz w:val="28"/>
          <w:szCs w:val="24"/>
        </w:rPr>
        <w:t>ПАСПОРТ</w:t>
      </w:r>
    </w:p>
    <w:p w14:paraId="5E407185" w14:textId="77777777" w:rsidR="002B0C6B" w:rsidRPr="00CA6C3F" w:rsidRDefault="002B0C6B" w:rsidP="002B0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A6C3F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муниципальной программы Никольского городского поселения Тосненского района Ленинградской области</w:t>
      </w:r>
    </w:p>
    <w:p w14:paraId="694FDA2C" w14:textId="77777777" w:rsidR="002B0C6B" w:rsidRPr="00CA6C3F" w:rsidRDefault="002B0C6B" w:rsidP="002B0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A6C3F">
        <w:rPr>
          <w:rFonts w:ascii="Times New Roman" w:eastAsia="Times New Roman" w:hAnsi="Times New Roman" w:cs="Times New Roman"/>
          <w:b/>
          <w:bCs/>
          <w:sz w:val="28"/>
          <w:szCs w:val="24"/>
        </w:rPr>
        <w:t>«Борьба с борщевиком Сосновского на территории Никольского городского поселения Тосненского района Ленинградской области»</w:t>
      </w:r>
    </w:p>
    <w:p w14:paraId="3771C88A" w14:textId="77777777" w:rsidR="002B0C6B" w:rsidRDefault="002B0C6B" w:rsidP="002B0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1305"/>
        <w:gridCol w:w="1417"/>
        <w:gridCol w:w="1796"/>
        <w:gridCol w:w="1559"/>
        <w:gridCol w:w="2126"/>
        <w:gridCol w:w="2268"/>
      </w:tblGrid>
      <w:tr w:rsidR="002B0C6B" w:rsidRPr="001619D2" w14:paraId="6E5CCA13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232727F5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3034A2F8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C6B" w:rsidRPr="001619D2" w14:paraId="4161237B" w14:textId="77777777" w:rsidTr="007F6B72">
        <w:trPr>
          <w:trHeight w:val="247"/>
        </w:trPr>
        <w:tc>
          <w:tcPr>
            <w:tcW w:w="4630" w:type="dxa"/>
            <w:shd w:val="clear" w:color="auto" w:fill="auto"/>
          </w:tcPr>
          <w:p w14:paraId="78C12DC4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2605A394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2B0C6B" w:rsidRPr="001619D2" w14:paraId="49D4233A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469B00CC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437A6727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управлению муниципальным имуществом, земельным вопросам и архитектуре</w:t>
            </w:r>
          </w:p>
        </w:tc>
      </w:tr>
      <w:tr w:rsidR="002B0C6B" w:rsidRPr="001619D2" w14:paraId="105F5D79" w14:textId="77777777" w:rsidTr="007F6B72">
        <w:trPr>
          <w:trHeight w:val="364"/>
        </w:trPr>
        <w:tc>
          <w:tcPr>
            <w:tcW w:w="4630" w:type="dxa"/>
            <w:shd w:val="clear" w:color="auto" w:fill="auto"/>
          </w:tcPr>
          <w:p w14:paraId="6A583CA9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561C225E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Никольского</w:t>
            </w:r>
            <w:r w:rsidRPr="00161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2B0C6B" w:rsidRPr="001619D2" w14:paraId="4ADFCA43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35919EF5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2E8BF918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Локализация и ликвидация очагов распространения борщевика Сосновского на территории Никольского городского поселения Тосненского района Ленинградской области. Исключение случаев травматизма среди населения. </w:t>
            </w:r>
          </w:p>
        </w:tc>
      </w:tr>
      <w:tr w:rsidR="002B0C6B" w:rsidRPr="001619D2" w14:paraId="3EC2FA1D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065F3D31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0EBB33E8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2B0C6B" w:rsidRPr="001619D2" w14:paraId="0C101269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5901F22A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3AB427F9" w14:textId="77777777" w:rsidR="002B0C6B" w:rsidRPr="001619D2" w:rsidRDefault="002B0C6B" w:rsidP="007F6B72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1.Уничтожение борщевика на территории Никольского городского поселения Тосненского района Ленинградской области.</w:t>
            </w:r>
          </w:p>
          <w:p w14:paraId="2C6E58D2" w14:textId="77777777" w:rsidR="002B0C6B" w:rsidRPr="001619D2" w:rsidRDefault="002B0C6B" w:rsidP="007F6B72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2.Ликвидация угрозы неконтролируемого распространения борщевика на территории Никольского городского поселения Тосненского района Ленинградской области. </w:t>
            </w:r>
          </w:p>
          <w:p w14:paraId="20523035" w14:textId="77777777" w:rsidR="002B0C6B" w:rsidRPr="001619D2" w:rsidRDefault="002B0C6B" w:rsidP="007F6B72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3. Исключение случаев травматизма среди населения.</w:t>
            </w:r>
          </w:p>
        </w:tc>
      </w:tr>
      <w:tr w:rsidR="002B0C6B" w:rsidRPr="001619D2" w14:paraId="169304F8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5F9EFF9D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71C11016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B0C6B" w:rsidRPr="001619D2" w14:paraId="3A27239C" w14:textId="77777777" w:rsidTr="007F6B72">
        <w:trPr>
          <w:trHeight w:val="109"/>
        </w:trPr>
        <w:tc>
          <w:tcPr>
            <w:tcW w:w="4630" w:type="dxa"/>
            <w:vMerge w:val="restart"/>
            <w:shd w:val="clear" w:color="auto" w:fill="auto"/>
          </w:tcPr>
          <w:p w14:paraId="21326401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25333FE6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«Реализация мероприятий по борьбе с борщевиком Сосновского»</w:t>
            </w:r>
          </w:p>
        </w:tc>
      </w:tr>
      <w:tr w:rsidR="002B0C6B" w:rsidRPr="001619D2" w14:paraId="2258FC28" w14:textId="77777777" w:rsidTr="007F6B72">
        <w:trPr>
          <w:trHeight w:val="109"/>
        </w:trPr>
        <w:tc>
          <w:tcPr>
            <w:tcW w:w="4630" w:type="dxa"/>
            <w:vMerge/>
            <w:shd w:val="clear" w:color="auto" w:fill="auto"/>
          </w:tcPr>
          <w:p w14:paraId="0A8DF556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5" w:type="dxa"/>
            <w:gridSpan w:val="7"/>
            <w:shd w:val="clear" w:color="auto" w:fill="auto"/>
          </w:tcPr>
          <w:p w14:paraId="030999AC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проект «Благоустройство сельских территорий»</w:t>
            </w:r>
          </w:p>
        </w:tc>
      </w:tr>
      <w:tr w:rsidR="002B0C6B" w:rsidRPr="001619D2" w14:paraId="288C525A" w14:textId="77777777" w:rsidTr="007F6B72">
        <w:trPr>
          <w:trHeight w:val="247"/>
        </w:trPr>
        <w:tc>
          <w:tcPr>
            <w:tcW w:w="4630" w:type="dxa"/>
            <w:shd w:val="clear" w:color="auto" w:fill="auto"/>
          </w:tcPr>
          <w:p w14:paraId="4ACE4580" w14:textId="77777777" w:rsidR="002B0C6B" w:rsidRPr="001619D2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664D2E77" w14:textId="77777777" w:rsidR="002B0C6B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2021-2026</w:t>
            </w:r>
          </w:p>
          <w:p w14:paraId="39FC8BCF" w14:textId="77777777" w:rsidR="002B0C6B" w:rsidRPr="001619D2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B0C6B" w:rsidRPr="001619D2" w14:paraId="6C885040" w14:textId="77777777" w:rsidTr="007F6B72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400B7B" w14:textId="77777777" w:rsidR="002B0C6B" w:rsidRPr="001619D2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DC7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022A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DD4C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96DB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F22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B9A38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2B0C6B" w:rsidRPr="001619D2" w14:paraId="1C7304FF" w14:textId="77777777" w:rsidTr="007F6B72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BA0DC" w14:textId="77777777" w:rsidR="002B0C6B" w:rsidRPr="001619D2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EA44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2472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F8EB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823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2FF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9 990,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CD7E3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C6B" w:rsidRPr="001619D2" w14:paraId="4B6D7DEF" w14:textId="77777777" w:rsidTr="007F6B72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362D6" w14:textId="77777777" w:rsidR="002B0C6B" w:rsidRPr="001619D2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80F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9C1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6F1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FA0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D8F6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6 300,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DB12D0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C6B" w:rsidRPr="001619D2" w14:paraId="2289B09B" w14:textId="77777777" w:rsidTr="007F6B72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5163D" w14:textId="77777777" w:rsidR="002B0C6B" w:rsidRPr="001619D2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1FF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354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021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37D3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5838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30 400,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142985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C6B" w:rsidRPr="001619D2" w14:paraId="3C53B548" w14:textId="77777777" w:rsidTr="007F6B7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8E342" w14:textId="77777777" w:rsidR="002B0C6B" w:rsidRPr="001619D2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040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6B5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65 200, 00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7753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A8BB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31 700, 00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F841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33 500, 00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7BCC27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C6B" w:rsidRPr="001619D2" w14:paraId="402F7732" w14:textId="77777777" w:rsidTr="007F6B72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E5F13" w14:textId="77777777" w:rsidR="002B0C6B" w:rsidRPr="001619D2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687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ECE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52 435, 00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C6E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4F9F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20 600, 00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3C0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31 835, 00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0D18030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C6B" w:rsidRPr="001619D2" w14:paraId="23905F0F" w14:textId="77777777" w:rsidTr="007F6B72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C971F" w14:textId="77777777" w:rsidR="002B0C6B" w:rsidRPr="001619D2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77EC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5B8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30 000, 00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DA4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68B4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7910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30 000, 00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E8C3314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C6B" w:rsidRPr="001619D2" w14:paraId="2CEBF8E8" w14:textId="77777777" w:rsidTr="007F6B72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9B7F4A" w14:textId="77777777" w:rsidR="002B0C6B" w:rsidRPr="001619D2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69B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D15E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395 579, 55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BA71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8333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253 554, 55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2900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142 025, 00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704" w14:textId="77777777" w:rsidR="002B0C6B" w:rsidRPr="001619D2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73B89573" w14:textId="77777777" w:rsidR="002B0C6B" w:rsidRPr="00CA6C3F" w:rsidRDefault="002B0C6B" w:rsidP="002B0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4A4D53" w14:textId="77777777" w:rsidR="002B0C6B" w:rsidRPr="00CA6C3F" w:rsidRDefault="002B0C6B" w:rsidP="002B0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851609" w14:textId="77777777" w:rsidR="002B0C6B" w:rsidRDefault="002B0C6B" w:rsidP="002B0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B0C6B" w:rsidSect="00CA6C3F">
          <w:pgSz w:w="16838" w:h="11906" w:orient="landscape"/>
          <w:pgMar w:top="567" w:right="1701" w:bottom="851" w:left="567" w:header="709" w:footer="709" w:gutter="0"/>
          <w:cols w:space="708"/>
          <w:docGrid w:linePitch="360"/>
        </w:sectPr>
      </w:pPr>
    </w:p>
    <w:p w14:paraId="58AB298A" w14:textId="77777777" w:rsidR="002B0C6B" w:rsidRPr="00CA6C3F" w:rsidRDefault="002B0C6B" w:rsidP="002B0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57DE8" w14:textId="77777777" w:rsidR="002B0C6B" w:rsidRPr="00CA6C3F" w:rsidRDefault="002B0C6B" w:rsidP="002B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9C00E8" w14:textId="77777777" w:rsidR="002B0C6B" w:rsidRPr="00B76DA1" w:rsidRDefault="002B0C6B" w:rsidP="002B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DA1">
        <w:rPr>
          <w:rFonts w:ascii="Times New Roman" w:eastAsia="Times New Roman" w:hAnsi="Times New Roman" w:cs="Times New Roman"/>
          <w:sz w:val="28"/>
          <w:szCs w:val="28"/>
        </w:rPr>
        <w:t>План мероприятий муниципальной программы «</w:t>
      </w:r>
      <w:r w:rsidRPr="00B76DA1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Борьба с борщевиком Сосновского на территории Никольского городского поселения Тосненского района Ленинградской области» </w:t>
      </w:r>
    </w:p>
    <w:p w14:paraId="4CDB6CAB" w14:textId="77777777" w:rsidR="002B0C6B" w:rsidRDefault="002B0C6B" w:rsidP="002B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76"/>
        <w:gridCol w:w="1701"/>
        <w:gridCol w:w="1559"/>
        <w:gridCol w:w="1328"/>
        <w:gridCol w:w="1701"/>
        <w:gridCol w:w="1701"/>
        <w:gridCol w:w="1576"/>
      </w:tblGrid>
      <w:tr w:rsidR="002B0C6B" w:rsidRPr="001619D2" w14:paraId="7D399D73" w14:textId="77777777" w:rsidTr="007F6B72">
        <w:trPr>
          <w:trHeight w:val="194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B24B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9661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C462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F78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 xml:space="preserve">                      Планируемые объемы финансирование</w:t>
            </w:r>
          </w:p>
        </w:tc>
      </w:tr>
      <w:tr w:rsidR="002B0C6B" w:rsidRPr="001619D2" w14:paraId="50FBB305" w14:textId="77777777" w:rsidTr="007F6B72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355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E5C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CB39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1EE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6AC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CAD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E28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7F0C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2B0C6B" w:rsidRPr="001619D2" w14:paraId="28D26DDC" w14:textId="77777777" w:rsidTr="007F6B72">
        <w:trPr>
          <w:trHeight w:val="28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17A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D47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4595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11C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0EA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F083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7A5A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A157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B0C6B" w:rsidRPr="001619D2" w14:paraId="7E807ACF" w14:textId="77777777" w:rsidTr="007F6B72">
        <w:trPr>
          <w:trHeight w:val="76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D4FF0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Муниципальная программа «Борьба с борщевиком Сосновского на территории Никольского городского поселения Тосненского района Ленинградской области»</w:t>
            </w:r>
          </w:p>
        </w:tc>
      </w:tr>
      <w:tr w:rsidR="002B0C6B" w:rsidRPr="001619D2" w14:paraId="12446E02" w14:textId="77777777" w:rsidTr="007F6B72">
        <w:trPr>
          <w:trHeight w:val="76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44220" w14:textId="77777777" w:rsidR="002B0C6B" w:rsidRPr="001619D2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Отраслевой</w:t>
            </w:r>
            <w:r w:rsidRPr="001619D2">
              <w:rPr>
                <w:rFonts w:ascii="Times New Roman" w:eastAsia="Times New Roman" w:hAnsi="Times New Roman" w:cs="Times New Roman"/>
                <w:bCs/>
              </w:rPr>
              <w:t xml:space="preserve"> проект «Благоустройство сельских территорий»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0E5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9EAB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8EC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7E33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214E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858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BD9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68165F8F" w14:textId="77777777" w:rsidTr="007F6B72">
        <w:trPr>
          <w:trHeight w:val="168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D0509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0F5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60E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2C3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E37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29F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1E9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81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007C44DC" w14:textId="77777777" w:rsidTr="007F6B72">
        <w:trPr>
          <w:trHeight w:val="186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CDA4D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E49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86D7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2023год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DB84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912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0383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BFD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955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03D981C5" w14:textId="77777777" w:rsidTr="007F6B72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A4C84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E52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90FA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1B5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35 200, 00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342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10A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31 700, 00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C9BD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3 500, 00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3ED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2A56C91F" w14:textId="77777777" w:rsidTr="007F6B72">
        <w:trPr>
          <w:trHeight w:val="425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416DE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1440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74F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B40B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25 435, 00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BBD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5129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20 600, 00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105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1 835, 00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F7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4C1B8237" w14:textId="77777777" w:rsidTr="007F6B72">
        <w:trPr>
          <w:trHeight w:val="248"/>
          <w:jc w:val="center"/>
        </w:trPr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14:paraId="5E6E694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96A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26E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78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FF9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8851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259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2FA3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489CA221" w14:textId="77777777" w:rsidTr="007F6B72">
        <w:trPr>
          <w:trHeight w:val="467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5783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D22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4472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B41D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280 179, 55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8930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94F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253 554, 55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B17D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26 625, 00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07CA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2B0C6B" w:rsidRPr="001619D2" w14:paraId="3328072A" w14:textId="77777777" w:rsidTr="007F6B72">
        <w:trPr>
          <w:trHeight w:val="363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C59" w14:textId="77777777" w:rsidR="002B0C6B" w:rsidRPr="001619D2" w:rsidRDefault="002B0C6B" w:rsidP="00250617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Реализация комплекса мероприятий по борьбе с борщевиком Сосновского на территории Никольского городского поселения Тосненского района Ленинградской области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49C70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 xml:space="preserve">отдел по жилищно-коммунальному хозяйству и инженерной инфраструктуре администрации Никольского </w:t>
            </w:r>
            <w:r w:rsidRPr="001619D2">
              <w:rPr>
                <w:rFonts w:ascii="Times New Roman" w:eastAsia="Times New Roman" w:hAnsi="Times New Roman" w:cs="Times New Roman"/>
              </w:rPr>
              <w:lastRenderedPageBreak/>
              <w:t>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0D1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lastRenderedPageBreak/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A61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E1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721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763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F81C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49EC2F1B" w14:textId="77777777" w:rsidTr="007F6B72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A8E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6CA53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999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515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0CE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113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FF43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A2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42F462D5" w14:textId="77777777" w:rsidTr="007F6B72">
        <w:trPr>
          <w:trHeight w:val="74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DB5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285A2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907C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2023год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FF9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3EA7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32D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CAA7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3253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7925DED4" w14:textId="77777777" w:rsidTr="007F6B72">
        <w:trPr>
          <w:trHeight w:val="274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690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B6C58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121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B92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35 200, 00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593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D8AD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31 700, 00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63DA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3 500, 00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777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6AFC1B2B" w14:textId="77777777" w:rsidTr="007F6B72">
        <w:trPr>
          <w:trHeight w:val="294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2599C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9368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F8A" w14:textId="77777777" w:rsidR="002B0C6B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2025 год</w:t>
            </w:r>
          </w:p>
          <w:p w14:paraId="6277740B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BB5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22 435, 00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CD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C6A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20 600, 00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412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1 835, 00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803A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38136A6D" w14:textId="77777777" w:rsidTr="007F6B72">
        <w:trPr>
          <w:trHeight w:val="436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240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DE52B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607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EE3" w14:textId="77777777" w:rsidR="002B0C6B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19C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21E3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0D1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31E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69956118" w14:textId="77777777" w:rsidTr="007F6B72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97BC" w14:textId="77777777" w:rsidR="002B0C6B" w:rsidRPr="003C4FA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4F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3B8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D51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BD3C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95 579, </w:t>
            </w: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AB91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4C8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253 554, 55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E748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26 625, 00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AD7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2B0C6B" w:rsidRPr="001619D2" w14:paraId="3EC0677A" w14:textId="77777777" w:rsidTr="002B0C6B">
        <w:trPr>
          <w:trHeight w:val="437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181" w14:textId="77777777" w:rsidR="002B0C6B" w:rsidRPr="001619D2" w:rsidRDefault="002B0C6B" w:rsidP="0025061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Комплекс процессных мероприятий «Реализация мероприятий по борьбе с борщевиком Сосновского»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3F809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579F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D6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25 400,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619D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55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8CB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3A9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25 400,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619D2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1E9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2B0C6B" w:rsidRPr="001619D2" w14:paraId="25083469" w14:textId="77777777" w:rsidTr="002B0C6B">
        <w:trPr>
          <w:trHeight w:val="341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E995F" w14:textId="77777777" w:rsidR="002B0C6B" w:rsidRPr="003C4FA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Cs/>
              </w:rPr>
              <w:t>2.1 Мероприятия по борьбе с борщевиком Сосновского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EBA7D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352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652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30 000, 00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3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A9EB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1CB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30 000, 00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625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10FCAAF7" w14:textId="77777777" w:rsidTr="002B0C6B">
        <w:trPr>
          <w:trHeight w:val="221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F781C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FAD74" w14:textId="77777777" w:rsidR="002B0C6B" w:rsidRPr="001619D2" w:rsidRDefault="002B0C6B" w:rsidP="002B0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0877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874" w14:textId="77777777" w:rsidR="002B0C6B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30 000, 00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13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6AA5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DFE" w14:textId="77777777" w:rsidR="002B0C6B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30 000, 00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000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24B2E5F0" w14:textId="77777777" w:rsidTr="002B0C6B">
        <w:trPr>
          <w:trHeight w:val="313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CD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2D60C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37D7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6C2" w14:textId="77777777" w:rsidR="002B0C6B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30 000, 00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0A4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908E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9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6E3" w14:textId="77777777" w:rsidR="002B0C6B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30 000, 00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739B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B0C6B" w:rsidRPr="001619D2" w14:paraId="661857CA" w14:textId="77777777" w:rsidTr="007F6B72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FFDA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19D2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BF6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09E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7CD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115 400, 00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B78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F4A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E18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115 400, 00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E45B" w14:textId="77777777" w:rsidR="002B0C6B" w:rsidRPr="001619D2" w:rsidRDefault="002B0C6B" w:rsidP="007F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9D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14:paraId="4EECCD54" w14:textId="77777777" w:rsidR="002B0C6B" w:rsidRDefault="002B0C6B" w:rsidP="002B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8DED66" w14:textId="77777777" w:rsidR="002B0C6B" w:rsidRDefault="002B0C6B" w:rsidP="002B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D952BE" w14:textId="77777777" w:rsidR="002B0C6B" w:rsidRDefault="002B0C6B" w:rsidP="002B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B0C6B" w:rsidSect="00CA6C3F">
          <w:pgSz w:w="16838" w:h="11906" w:orient="landscape"/>
          <w:pgMar w:top="1134" w:right="1701" w:bottom="851" w:left="1985" w:header="709" w:footer="709" w:gutter="0"/>
          <w:cols w:space="708"/>
          <w:docGrid w:linePitch="360"/>
        </w:sectPr>
      </w:pPr>
    </w:p>
    <w:p w14:paraId="44484A6B" w14:textId="77777777" w:rsidR="002B0C6B" w:rsidRPr="00CA6C3F" w:rsidRDefault="002B0C6B" w:rsidP="002B0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5BCD67" w14:textId="77777777" w:rsidR="002B0C6B" w:rsidRPr="00B76DA1" w:rsidRDefault="002B0C6B" w:rsidP="002B0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DA1">
        <w:rPr>
          <w:rFonts w:ascii="Times New Roman" w:eastAsia="Times New Roman" w:hAnsi="Times New Roman" w:cs="Times New Roman"/>
          <w:sz w:val="28"/>
          <w:szCs w:val="28"/>
        </w:rPr>
        <w:t xml:space="preserve">Сведения о целевых показателях муниципальной программы. Значения целевых показателей муниципальной программы </w:t>
      </w:r>
    </w:p>
    <w:p w14:paraId="70E3BCC9" w14:textId="77777777" w:rsidR="002B0C6B" w:rsidRPr="00CA6C3F" w:rsidRDefault="002B0C6B" w:rsidP="002B0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1423"/>
        <w:gridCol w:w="1418"/>
        <w:gridCol w:w="1701"/>
        <w:gridCol w:w="1842"/>
        <w:gridCol w:w="2127"/>
        <w:gridCol w:w="1559"/>
        <w:gridCol w:w="1559"/>
      </w:tblGrid>
      <w:tr w:rsidR="002B0C6B" w:rsidRPr="00CA6C3F" w14:paraId="111A5469" w14:textId="77777777" w:rsidTr="007F6B72">
        <w:trPr>
          <w:trHeight w:val="49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E5916" w14:textId="77777777" w:rsidR="002B0C6B" w:rsidRPr="00CA6C3F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№п/п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3C9AC0" w14:textId="77777777" w:rsidR="002B0C6B" w:rsidRPr="00CA6C3F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показатель  (наименование)</w:t>
            </w:r>
          </w:p>
        </w:tc>
        <w:tc>
          <w:tcPr>
            <w:tcW w:w="116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E099809" w14:textId="77777777" w:rsidR="002B0C6B" w:rsidRPr="00CA6C3F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B0C6B" w:rsidRPr="00CA6C3F" w14:paraId="7019FB66" w14:textId="77777777" w:rsidTr="007F6B72">
        <w:trPr>
          <w:trHeight w:val="1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4EA08" w14:textId="77777777" w:rsidR="002B0C6B" w:rsidRPr="00CA6C3F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2FCFD" w14:textId="77777777" w:rsidR="002B0C6B" w:rsidRPr="00CA6C3F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5B7" w14:textId="77777777" w:rsidR="002B0C6B" w:rsidRPr="00CA6C3F" w:rsidRDefault="002B0C6B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1BC0" w14:textId="77777777" w:rsidR="002B0C6B" w:rsidRPr="00CA6C3F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реализации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7D47" w14:textId="77777777" w:rsidR="002B0C6B" w:rsidRPr="00CA6C3F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реализации 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DA5" w14:textId="77777777" w:rsidR="002B0C6B" w:rsidRPr="00CA6C3F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 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B60C" w14:textId="77777777" w:rsidR="002B0C6B" w:rsidRPr="00CA6C3F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реализации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59930" w14:textId="77777777" w:rsidR="002B0C6B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год реализации 2025 год</w:t>
            </w:r>
          </w:p>
          <w:p w14:paraId="6E32B46E" w14:textId="77777777" w:rsidR="002B0C6B" w:rsidRPr="00CA6C3F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0D2AE" w14:textId="77777777" w:rsidR="002B0C6B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 год реализации</w:t>
            </w:r>
          </w:p>
          <w:p w14:paraId="13DF1449" w14:textId="77777777" w:rsidR="002B0C6B" w:rsidRPr="00CA6C3F" w:rsidRDefault="002B0C6B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2B0C6B" w:rsidRPr="00CA6C3F" w14:paraId="383271F7" w14:textId="77777777" w:rsidTr="007F6B72">
        <w:trPr>
          <w:trHeight w:val="40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CE71D1" w14:textId="77777777" w:rsidR="002B0C6B" w:rsidRPr="00CA6C3F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14:paraId="1DF118D9" w14:textId="77777777" w:rsidR="002B0C6B" w:rsidRPr="00CA6C3F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FF8" w14:textId="77777777" w:rsidR="002B0C6B" w:rsidRPr="00CA6C3F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D58" w14:textId="77777777" w:rsidR="002B0C6B" w:rsidRPr="00CA6C3F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10C" w14:textId="77777777" w:rsidR="002B0C6B" w:rsidRPr="00CA6C3F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F85" w14:textId="77777777" w:rsidR="002B0C6B" w:rsidRPr="00CA6C3F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C51" w14:textId="77777777" w:rsidR="002B0C6B" w:rsidRPr="00CA6C3F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D1196" w14:textId="77777777" w:rsidR="002B0C6B" w:rsidRPr="00CA6C3F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8903F" w14:textId="77777777" w:rsidR="002B0C6B" w:rsidRPr="00CA6C3F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0C6B" w:rsidRPr="00CA6C3F" w14:paraId="1A197293" w14:textId="77777777" w:rsidTr="007F6B72">
        <w:trPr>
          <w:trHeight w:val="40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4AE999" w14:textId="77777777" w:rsidR="002B0C6B" w:rsidRPr="00CA6C3F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14:paraId="0EF05665" w14:textId="77777777" w:rsidR="002B0C6B" w:rsidRPr="00CA6C3F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A6C3F">
              <w:rPr>
                <w:rFonts w:ascii="Times New Roman" w:eastAsia="Times New Roman" w:hAnsi="Times New Roman" w:cs="Times New Roman"/>
                <w:bCs/>
              </w:rPr>
              <w:t>Освобождение площади от борщевика Сосновского на территории Никольского городского поселения Тосненского района Ленинградской области- всего, кв.м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2EE" w14:textId="77777777" w:rsidR="002B0C6B" w:rsidRPr="00CA6C3F" w:rsidRDefault="002B0C6B" w:rsidP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4D1" w14:textId="77777777" w:rsidR="002B0C6B" w:rsidRPr="00CA6C3F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665" w14:textId="77777777" w:rsidR="002B0C6B" w:rsidRPr="00CA6C3F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CE6" w14:textId="77777777" w:rsidR="002B0C6B" w:rsidRPr="00CA6C3F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DC9E" w14:textId="77777777" w:rsidR="002B0C6B" w:rsidRPr="00CA6C3F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618D" w14:textId="77777777" w:rsidR="002B0C6B" w:rsidRPr="00CA6C3F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B5A" w14:textId="77777777" w:rsidR="002B0C6B" w:rsidRPr="00CA6C3F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5D4D33F0" w14:textId="77777777" w:rsidR="002B0C6B" w:rsidRDefault="002B0C6B" w:rsidP="002B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CE636A" w14:textId="77777777" w:rsidR="002B0C6B" w:rsidRDefault="002B0C6B" w:rsidP="002B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C8C290" w14:textId="77777777" w:rsidR="002B0C6B" w:rsidRDefault="002B0C6B" w:rsidP="002B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B0C6B" w:rsidSect="00CA6C3F">
          <w:pgSz w:w="16838" w:h="11906" w:orient="landscape"/>
          <w:pgMar w:top="1134" w:right="1701" w:bottom="851" w:left="1985" w:header="709" w:footer="709" w:gutter="0"/>
          <w:cols w:space="708"/>
          <w:docGrid w:linePitch="360"/>
        </w:sectPr>
      </w:pPr>
    </w:p>
    <w:p w14:paraId="75DCB4E6" w14:textId="77777777" w:rsidR="002B0C6B" w:rsidRDefault="002B0C6B" w:rsidP="002B0C6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D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Цели и задачи Программы</w:t>
      </w:r>
    </w:p>
    <w:p w14:paraId="2F14CA4D" w14:textId="77777777" w:rsidR="002B0C6B" w:rsidRPr="00362A94" w:rsidRDefault="002B0C6B" w:rsidP="002B0C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В Тосненском районе -  это совхоз «Федоровское».   </w:t>
      </w:r>
    </w:p>
    <w:p w14:paraId="4BA1B16E" w14:textId="77777777" w:rsidR="002B0C6B" w:rsidRPr="00362A94" w:rsidRDefault="002B0C6B" w:rsidP="002B0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1520B16A" w14:textId="77777777" w:rsidR="002B0C6B" w:rsidRPr="00362A94" w:rsidRDefault="002B0C6B" w:rsidP="002B0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2242EAEE" w14:textId="77777777" w:rsidR="002B0C6B" w:rsidRPr="00362A94" w:rsidRDefault="002B0C6B" w:rsidP="002B0C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фурокумаринов, вызывающих половые расстройства животных. При введении в рацион, молоко имеет горький привкус и запах эфирных масел.</w:t>
      </w:r>
    </w:p>
    <w:p w14:paraId="7C3B6182" w14:textId="77777777" w:rsidR="002B0C6B" w:rsidRPr="00362A94" w:rsidRDefault="002B0C6B" w:rsidP="002B0C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14:paraId="0D18A926" w14:textId="77777777" w:rsidR="002B0C6B" w:rsidRPr="00362A94" w:rsidRDefault="002B0C6B" w:rsidP="002B0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061DC018" w14:textId="77777777" w:rsidR="002B0C6B" w:rsidRPr="00362A94" w:rsidRDefault="002B0C6B" w:rsidP="002B0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3E5F0F6B" w14:textId="77777777" w:rsidR="002B0C6B" w:rsidRPr="00362A94" w:rsidRDefault="002B0C6B" w:rsidP="002B0C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lastRenderedPageBreak/>
        <w:t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Никольское городское поселение Тосненского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5FDF4646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1397D36F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7014C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2.Мероприятия Программы и расчет необходимого ресурсного обеспечения</w:t>
      </w:r>
    </w:p>
    <w:p w14:paraId="36198E63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Pr="00362A94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«Борьба с борщевиком Сосновского на территории </w:t>
      </w:r>
      <w:r w:rsidRPr="00362A94">
        <w:rPr>
          <w:rFonts w:ascii="Times New Roman" w:eastAsia="Times New Roman" w:hAnsi="Times New Roman" w:cs="Times New Roman"/>
          <w:sz w:val="28"/>
          <w:szCs w:val="28"/>
        </w:rPr>
        <w:t>Никольского</w:t>
      </w:r>
      <w:r w:rsidRPr="00362A94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городского поселения Тосненского района Ленинградской области»</w:t>
      </w:r>
      <w:r w:rsidRPr="00362A9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D783446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2.1. Проведение обследования территории населенных пунктов Никольского городского поселения Тосненского района Ленинградской области на засоренность борщевиком Сосновского, составление карты-схемы засоренности.</w:t>
      </w:r>
    </w:p>
    <w:p w14:paraId="577A1FC5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14:paraId="0321A734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2.2. Проведение комплекса мероприятий по уничтожению борщевика Сосновского</w:t>
      </w:r>
    </w:p>
    <w:p w14:paraId="3D18392D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Комплекс мероприятий по уничтожению борщевика включает в себя:</w:t>
      </w:r>
    </w:p>
    <w:p w14:paraId="65565188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проведение подготовительных работ по борьбе с борщевиком;</w:t>
      </w:r>
    </w:p>
    <w:p w14:paraId="3B82CB9D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выполнение работ по локализации и ликвидации очагов распространения борщевика:</w:t>
      </w:r>
    </w:p>
    <w:p w14:paraId="23CA0D85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химическими методами (опрыскивание очагов гербицидами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14:paraId="197565BC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14:paraId="47CC9C89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агротехническими методами (обработка почвы, посев многолетних трав и др.);</w:t>
      </w:r>
    </w:p>
    <w:p w14:paraId="0F9E194D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проведение оценки эффективности проведенных химических мероприятий после каждой обработки;</w:t>
      </w:r>
    </w:p>
    <w:p w14:paraId="3F3D572B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14:paraId="2F45EF4E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A3F48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3. Основные целевые индикаторы Программы.</w:t>
      </w:r>
    </w:p>
    <w:p w14:paraId="235A6C9F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05E3D4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14:paraId="00023494" w14:textId="77777777" w:rsidR="002B0C6B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Основные целевые индикаторы (целевые задания) Программы приведены в таблице 1. </w:t>
      </w:r>
    </w:p>
    <w:p w14:paraId="6FA7CF34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C4FC00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  <w:t>Таблица 1</w:t>
      </w:r>
    </w:p>
    <w:p w14:paraId="070441E1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94">
        <w:rPr>
          <w:rFonts w:ascii="Times New Roman" w:eastAsia="Times New Roman" w:hAnsi="Times New Roman" w:cs="Times New Roman"/>
          <w:b/>
          <w:sz w:val="24"/>
          <w:szCs w:val="24"/>
        </w:rPr>
        <w:t>ОСНОВНЫЕ ЦЕЛЕВЫЕ ИНДИКАТОРЫ (ЦЕЛЕВЫЕ ЗАДАНИЯ) ПРОГРАММЫ</w:t>
      </w: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1"/>
        <w:gridCol w:w="993"/>
        <w:gridCol w:w="850"/>
        <w:gridCol w:w="1134"/>
        <w:gridCol w:w="992"/>
        <w:gridCol w:w="993"/>
        <w:gridCol w:w="1134"/>
      </w:tblGrid>
      <w:tr w:rsidR="002B0C6B" w:rsidRPr="00362A94" w14:paraId="00B1231D" w14:textId="77777777" w:rsidTr="007F6B72">
        <w:trPr>
          <w:cantSplit/>
          <w:trHeight w:val="240"/>
        </w:trPr>
        <w:tc>
          <w:tcPr>
            <w:tcW w:w="3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FF8DA" w14:textId="77777777" w:rsidR="002B0C6B" w:rsidRPr="00362A94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DAB22B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F1CF79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C6B" w:rsidRPr="00362A94" w14:paraId="6DB33379" w14:textId="77777777" w:rsidTr="007F6B72">
        <w:trPr>
          <w:cantSplit/>
          <w:trHeight w:val="345"/>
        </w:trPr>
        <w:tc>
          <w:tcPr>
            <w:tcW w:w="3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CC4F6" w14:textId="77777777" w:rsidR="002B0C6B" w:rsidRPr="00362A94" w:rsidRDefault="002B0C6B" w:rsidP="007F6B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CD866" w14:textId="77777777" w:rsidR="002B0C6B" w:rsidRPr="00362A94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6ADE4" w14:textId="77777777" w:rsidR="002B0C6B" w:rsidRPr="00362A94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89C41E" w14:textId="77777777" w:rsidR="002B0C6B" w:rsidRPr="00362A94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586E5" w14:textId="77777777" w:rsidR="002B0C6B" w:rsidRPr="00362A94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84CA6B" w14:textId="77777777" w:rsidR="002B0C6B" w:rsidRPr="00362A94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652CC" w14:textId="77777777" w:rsidR="002B0C6B" w:rsidRPr="00362A94" w:rsidRDefault="002B0C6B" w:rsidP="007F6B72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B0C6B" w:rsidRPr="00362A94" w14:paraId="2A272B47" w14:textId="77777777" w:rsidTr="007F6B72">
        <w:trPr>
          <w:cantSplit/>
          <w:trHeight w:val="330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CAA138" w14:textId="77777777" w:rsidR="002B0C6B" w:rsidRPr="00362A94" w:rsidRDefault="002B0C6B" w:rsidP="00250617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72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97A95A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48AA86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C2C5CC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B0B56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EAF1E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0F9AD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C6B" w:rsidRPr="00362A94" w14:paraId="3211A247" w14:textId="77777777" w:rsidTr="007F6B72">
        <w:trPr>
          <w:cantSplit/>
          <w:trHeight w:val="360"/>
        </w:trPr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B41CEF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6C403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A49A1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79B93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83A6F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67AAF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D548E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C6B" w:rsidRPr="00362A94" w14:paraId="055F1279" w14:textId="77777777" w:rsidTr="007F6B72">
        <w:trPr>
          <w:cantSplit/>
          <w:trHeight w:val="315"/>
        </w:trPr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B5DB3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6890D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47638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7E231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2CD8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3968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0394" w14:textId="77777777" w:rsidR="002B0C6B" w:rsidRPr="00362A94" w:rsidRDefault="002B0C6B" w:rsidP="007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B545DF0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47995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4. Показатели эффективности Программы</w:t>
      </w:r>
    </w:p>
    <w:p w14:paraId="66D92836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E88CB7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Программы, которых планируется достичь:</w:t>
      </w:r>
    </w:p>
    <w:p w14:paraId="7B6B0DF0" w14:textId="77777777" w:rsidR="002B0C6B" w:rsidRPr="00362A94" w:rsidRDefault="002B0C6B" w:rsidP="0025061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 ликвидация угрозы неконтролируемого распространения борщевика на территории населенных пунктов муниципального образования Никольское городское поселение Тосненского района Ленинградской области.</w:t>
      </w:r>
    </w:p>
    <w:p w14:paraId="550298A3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14:paraId="5FA68725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14:paraId="129B7FCB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14:paraId="7282510E" w14:textId="77777777" w:rsidR="002B0C6B" w:rsidRPr="00362A94" w:rsidRDefault="002B0C6B" w:rsidP="00250617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снижение случаев травматизма среди населения.</w:t>
      </w:r>
    </w:p>
    <w:p w14:paraId="0C6C7CC7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14:paraId="38FB86FB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7616DD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5. Финансирование Программы</w:t>
      </w:r>
    </w:p>
    <w:p w14:paraId="6157E14B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основных мероприятий муниципальной программы (приложение 1 к муниципальной программе) рассчитано на основе Распоряжения Комитета по агропромышленному и рыбохозяйственному комплексу </w:t>
      </w:r>
      <w:r w:rsidRPr="00362A94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Ленинградской области от 30.04.2021 №85 «Об утверждении предельных значений стоимости работ на реализацию комплекса  мероприятий по борьбе с борщевиком Сосновского на территориях муниципальных образований Ленинградской области на 2021 год и признании утратившим силу распоряжения комитета по агропромышленному и рыбохозяйственному комплексу Ленинградской области от 3 марта 2016 года № 18»:</w:t>
      </w:r>
    </w:p>
    <w:p w14:paraId="036ADF41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1 год обработки – 18467 руб./га, 2 год обработки – 15291 руб./га, 3 год обработки – 12022 руб. /га, 4 год – 8402 руб./га, 5 год – 5069 руб./га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036E65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Расчет расходов на реализацию мероприятий Программы произведен с учетом объемов ассигнований, выделяемых из средств местного бюджета на текущий финансовый год и бюджета Ленинградской области. </w:t>
      </w:r>
    </w:p>
    <w:p w14:paraId="3CAEF1DB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813E3F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6. Состав и функции участников Программы</w:t>
      </w:r>
    </w:p>
    <w:p w14:paraId="5F3DA8A3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7B666E" w14:textId="77777777" w:rsidR="002B0C6B" w:rsidRPr="00362A94" w:rsidRDefault="002B0C6B" w:rsidP="002B0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Участником Программы является администрация Никольского городского поселения Тосненского района Ленинградской области. Участие юридических лиц предусмотрено только в качестве исполнителей муниципальных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14:paraId="28157569" w14:textId="77777777" w:rsidR="002B0C6B" w:rsidRPr="00362A94" w:rsidRDefault="002B0C6B" w:rsidP="002B0C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Функции администрации Никольского городского поселение Тосненского района Ленинградской области:</w:t>
      </w:r>
    </w:p>
    <w:p w14:paraId="5A4602C0" w14:textId="77777777" w:rsidR="002B0C6B" w:rsidRPr="00362A94" w:rsidRDefault="002B0C6B" w:rsidP="0025061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обследование территории Никольского городского поселения 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14:paraId="4AE47623" w14:textId="77777777" w:rsidR="002B0C6B" w:rsidRPr="00362A94" w:rsidRDefault="002B0C6B" w:rsidP="0025061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оповещение населения через средства массовой информации о реализации мероприятий Программы;</w:t>
      </w:r>
    </w:p>
    <w:p w14:paraId="3994F641" w14:textId="77777777" w:rsidR="002B0C6B" w:rsidRPr="00362A94" w:rsidRDefault="002B0C6B" w:rsidP="0025061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уничтожению борщевика.</w:t>
      </w:r>
    </w:p>
    <w:p w14:paraId="22B7F7C7" w14:textId="77777777" w:rsidR="002B0C6B" w:rsidRPr="00362A94" w:rsidRDefault="002B0C6B" w:rsidP="0025061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заключение соглашения о предоставлении субсидий с комитетом по агропромышленному и рыбохозяйственному комплексу Ленинградской области на проведение мероприятий по борьбе с борщевиком на территории муниципального образования;</w:t>
      </w:r>
    </w:p>
    <w:p w14:paraId="06A950CF" w14:textId="77777777" w:rsidR="002B0C6B" w:rsidRPr="00362A94" w:rsidRDefault="002B0C6B" w:rsidP="0025061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за целевым использованием бюджетных средств, выделенных на реализацию Программы;</w:t>
      </w:r>
    </w:p>
    <w:p w14:paraId="288DBB90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615D26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7. Контроль за реализацией мероприятий Программы</w:t>
      </w:r>
    </w:p>
    <w:p w14:paraId="123F72D8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257B7F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Общий контроль за реализацией мероприятий Программы осуществляет Администрация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FF855C" w14:textId="77777777" w:rsidR="002B0C6B" w:rsidRPr="00362A94" w:rsidRDefault="002B0C6B" w:rsidP="002B0C6B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Мероприятия по борьбе с борщевиком считаются выполненными и принятыми после получения заключения филиала ФГБУ «Россельхозцентр» по Ленинградской области. Заказчик Программы вправе привлекать для контроля, инспектирования, проверки качества и полноты выполненных работ третьих лиц.</w:t>
      </w:r>
    </w:p>
    <w:p w14:paraId="5CAC0C89" w14:textId="77777777" w:rsidR="002B0C6B" w:rsidRDefault="002B0C6B" w:rsidP="002B0C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C442FD" w14:textId="77777777" w:rsidR="00FC273F" w:rsidRPr="00FC273F" w:rsidRDefault="00FC273F" w:rsidP="00FC2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273F" w:rsidRPr="00FC273F" w:rsidSect="00D16212">
      <w:footerReference w:type="default" r:id="rId8"/>
      <w:pgSz w:w="11907" w:h="16840"/>
      <w:pgMar w:top="1134" w:right="567" w:bottom="1134" w:left="1418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96F24" w14:textId="77777777" w:rsidR="00A2502E" w:rsidRDefault="00A2502E">
      <w:pPr>
        <w:spacing w:after="0" w:line="240" w:lineRule="auto"/>
      </w:pPr>
      <w:r>
        <w:separator/>
      </w:r>
    </w:p>
  </w:endnote>
  <w:endnote w:type="continuationSeparator" w:id="0">
    <w:p w14:paraId="1914471E" w14:textId="77777777" w:rsidR="00A2502E" w:rsidRDefault="00A2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4022" w14:textId="77777777" w:rsidR="00F40181" w:rsidRPr="00981186" w:rsidRDefault="00F40181" w:rsidP="00F401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BCB37" w14:textId="77777777" w:rsidR="00A2502E" w:rsidRDefault="00A2502E">
      <w:pPr>
        <w:spacing w:after="0" w:line="240" w:lineRule="auto"/>
      </w:pPr>
      <w:r>
        <w:separator/>
      </w:r>
    </w:p>
  </w:footnote>
  <w:footnote w:type="continuationSeparator" w:id="0">
    <w:p w14:paraId="58D83CD6" w14:textId="77777777" w:rsidR="00A2502E" w:rsidRDefault="00A25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76DE2"/>
    <w:multiLevelType w:val="multilevel"/>
    <w:tmpl w:val="7F0C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43C66"/>
    <w:rsid w:val="0004760E"/>
    <w:rsid w:val="00051370"/>
    <w:rsid w:val="00057245"/>
    <w:rsid w:val="0006091A"/>
    <w:rsid w:val="00062CE1"/>
    <w:rsid w:val="00066851"/>
    <w:rsid w:val="00066FA4"/>
    <w:rsid w:val="00075937"/>
    <w:rsid w:val="00081CDB"/>
    <w:rsid w:val="000A178C"/>
    <w:rsid w:val="000A41C0"/>
    <w:rsid w:val="000A66E1"/>
    <w:rsid w:val="000B2872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3E9"/>
    <w:rsid w:val="00116743"/>
    <w:rsid w:val="001210C7"/>
    <w:rsid w:val="001270A9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2BA4"/>
    <w:rsid w:val="001731E8"/>
    <w:rsid w:val="00173F89"/>
    <w:rsid w:val="00185FD1"/>
    <w:rsid w:val="00186F03"/>
    <w:rsid w:val="00195C1F"/>
    <w:rsid w:val="0019610C"/>
    <w:rsid w:val="001A5208"/>
    <w:rsid w:val="001B398E"/>
    <w:rsid w:val="001B7607"/>
    <w:rsid w:val="001C167D"/>
    <w:rsid w:val="001C35A6"/>
    <w:rsid w:val="001C574F"/>
    <w:rsid w:val="001C57A6"/>
    <w:rsid w:val="001D0571"/>
    <w:rsid w:val="001D7B06"/>
    <w:rsid w:val="001D7DA2"/>
    <w:rsid w:val="001E4014"/>
    <w:rsid w:val="001E4942"/>
    <w:rsid w:val="001E59E9"/>
    <w:rsid w:val="002010C4"/>
    <w:rsid w:val="00201295"/>
    <w:rsid w:val="002313C6"/>
    <w:rsid w:val="002351E5"/>
    <w:rsid w:val="002367C0"/>
    <w:rsid w:val="0024149A"/>
    <w:rsid w:val="00250617"/>
    <w:rsid w:val="00255FF4"/>
    <w:rsid w:val="0025707B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C67"/>
    <w:rsid w:val="002A158D"/>
    <w:rsid w:val="002A175F"/>
    <w:rsid w:val="002A3D81"/>
    <w:rsid w:val="002A41D5"/>
    <w:rsid w:val="002A5CF9"/>
    <w:rsid w:val="002B0C6B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16A47"/>
    <w:rsid w:val="00331900"/>
    <w:rsid w:val="00340755"/>
    <w:rsid w:val="00340B83"/>
    <w:rsid w:val="00350064"/>
    <w:rsid w:val="00352BF6"/>
    <w:rsid w:val="00361495"/>
    <w:rsid w:val="003652B5"/>
    <w:rsid w:val="003675F5"/>
    <w:rsid w:val="00377FAB"/>
    <w:rsid w:val="0038280B"/>
    <w:rsid w:val="003833A9"/>
    <w:rsid w:val="0038507D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D777F"/>
    <w:rsid w:val="003E1243"/>
    <w:rsid w:val="003E1E86"/>
    <w:rsid w:val="003E2879"/>
    <w:rsid w:val="003E6233"/>
    <w:rsid w:val="003E69F3"/>
    <w:rsid w:val="003F2103"/>
    <w:rsid w:val="003F3E53"/>
    <w:rsid w:val="003F785E"/>
    <w:rsid w:val="00411536"/>
    <w:rsid w:val="004167FA"/>
    <w:rsid w:val="004232DD"/>
    <w:rsid w:val="004507DE"/>
    <w:rsid w:val="0045539C"/>
    <w:rsid w:val="004646BC"/>
    <w:rsid w:val="00464796"/>
    <w:rsid w:val="00465FAB"/>
    <w:rsid w:val="00470AFB"/>
    <w:rsid w:val="0047423B"/>
    <w:rsid w:val="00490279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0DBE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40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123BD"/>
    <w:rsid w:val="006244A8"/>
    <w:rsid w:val="0065490E"/>
    <w:rsid w:val="00660792"/>
    <w:rsid w:val="00664CC2"/>
    <w:rsid w:val="006722DC"/>
    <w:rsid w:val="00684452"/>
    <w:rsid w:val="00696735"/>
    <w:rsid w:val="006A2466"/>
    <w:rsid w:val="006A3F40"/>
    <w:rsid w:val="006A5106"/>
    <w:rsid w:val="006B1813"/>
    <w:rsid w:val="006C1936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032E"/>
    <w:rsid w:val="006F45E0"/>
    <w:rsid w:val="006F6E23"/>
    <w:rsid w:val="0070473B"/>
    <w:rsid w:val="00715D3C"/>
    <w:rsid w:val="0072761D"/>
    <w:rsid w:val="00733D39"/>
    <w:rsid w:val="007340A4"/>
    <w:rsid w:val="007351A0"/>
    <w:rsid w:val="00745101"/>
    <w:rsid w:val="00746AD0"/>
    <w:rsid w:val="00747103"/>
    <w:rsid w:val="00751366"/>
    <w:rsid w:val="007514E1"/>
    <w:rsid w:val="00754F14"/>
    <w:rsid w:val="00772354"/>
    <w:rsid w:val="0077523C"/>
    <w:rsid w:val="00776D5E"/>
    <w:rsid w:val="00781DC0"/>
    <w:rsid w:val="0078503A"/>
    <w:rsid w:val="00787204"/>
    <w:rsid w:val="00791715"/>
    <w:rsid w:val="0079701B"/>
    <w:rsid w:val="007B3B3E"/>
    <w:rsid w:val="007B5002"/>
    <w:rsid w:val="007C511D"/>
    <w:rsid w:val="007C5283"/>
    <w:rsid w:val="007C7E31"/>
    <w:rsid w:val="007D22DD"/>
    <w:rsid w:val="007E28EE"/>
    <w:rsid w:val="007F0841"/>
    <w:rsid w:val="007F1ECE"/>
    <w:rsid w:val="008007FA"/>
    <w:rsid w:val="00800C31"/>
    <w:rsid w:val="0080122B"/>
    <w:rsid w:val="008157BB"/>
    <w:rsid w:val="0081742F"/>
    <w:rsid w:val="00822C74"/>
    <w:rsid w:val="008246F5"/>
    <w:rsid w:val="008274A2"/>
    <w:rsid w:val="00832F69"/>
    <w:rsid w:val="008372F7"/>
    <w:rsid w:val="00840363"/>
    <w:rsid w:val="00842095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5757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033B"/>
    <w:rsid w:val="009420A6"/>
    <w:rsid w:val="00947176"/>
    <w:rsid w:val="00956AF2"/>
    <w:rsid w:val="00960252"/>
    <w:rsid w:val="0096270D"/>
    <w:rsid w:val="00963E7C"/>
    <w:rsid w:val="00963E9B"/>
    <w:rsid w:val="00966AE1"/>
    <w:rsid w:val="00971A2D"/>
    <w:rsid w:val="009748CF"/>
    <w:rsid w:val="00975D37"/>
    <w:rsid w:val="0097675E"/>
    <w:rsid w:val="00994523"/>
    <w:rsid w:val="009A1159"/>
    <w:rsid w:val="009A12B1"/>
    <w:rsid w:val="009A65A0"/>
    <w:rsid w:val="009B5208"/>
    <w:rsid w:val="009D6DB7"/>
    <w:rsid w:val="009E4114"/>
    <w:rsid w:val="009F3A55"/>
    <w:rsid w:val="00A01664"/>
    <w:rsid w:val="00A01CD9"/>
    <w:rsid w:val="00A0723D"/>
    <w:rsid w:val="00A103E7"/>
    <w:rsid w:val="00A1076D"/>
    <w:rsid w:val="00A13F08"/>
    <w:rsid w:val="00A22B16"/>
    <w:rsid w:val="00A24DD1"/>
    <w:rsid w:val="00A2502E"/>
    <w:rsid w:val="00A54FC1"/>
    <w:rsid w:val="00A55F22"/>
    <w:rsid w:val="00A57882"/>
    <w:rsid w:val="00A60BC1"/>
    <w:rsid w:val="00A63229"/>
    <w:rsid w:val="00A742EB"/>
    <w:rsid w:val="00A8057E"/>
    <w:rsid w:val="00A94298"/>
    <w:rsid w:val="00A976F5"/>
    <w:rsid w:val="00AB0A77"/>
    <w:rsid w:val="00AB68B7"/>
    <w:rsid w:val="00AB7E8E"/>
    <w:rsid w:val="00AC0D88"/>
    <w:rsid w:val="00AC33EB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4D0A"/>
    <w:rsid w:val="00B172F5"/>
    <w:rsid w:val="00B179A3"/>
    <w:rsid w:val="00B267D7"/>
    <w:rsid w:val="00B47596"/>
    <w:rsid w:val="00B50932"/>
    <w:rsid w:val="00B50AB4"/>
    <w:rsid w:val="00B516D0"/>
    <w:rsid w:val="00B51B84"/>
    <w:rsid w:val="00B5261C"/>
    <w:rsid w:val="00B61C5B"/>
    <w:rsid w:val="00B637FD"/>
    <w:rsid w:val="00B64CF3"/>
    <w:rsid w:val="00B755FE"/>
    <w:rsid w:val="00B87142"/>
    <w:rsid w:val="00BA4BE9"/>
    <w:rsid w:val="00BA7FFB"/>
    <w:rsid w:val="00BB460C"/>
    <w:rsid w:val="00BC3581"/>
    <w:rsid w:val="00BC3E15"/>
    <w:rsid w:val="00BD6071"/>
    <w:rsid w:val="00BE324A"/>
    <w:rsid w:val="00BE36E2"/>
    <w:rsid w:val="00BE49C7"/>
    <w:rsid w:val="00BE7CFA"/>
    <w:rsid w:val="00BF6F10"/>
    <w:rsid w:val="00C05B36"/>
    <w:rsid w:val="00C1072C"/>
    <w:rsid w:val="00C10F06"/>
    <w:rsid w:val="00C11991"/>
    <w:rsid w:val="00C13F58"/>
    <w:rsid w:val="00C14131"/>
    <w:rsid w:val="00C16CBE"/>
    <w:rsid w:val="00C25DA8"/>
    <w:rsid w:val="00C27827"/>
    <w:rsid w:val="00C313A3"/>
    <w:rsid w:val="00C33717"/>
    <w:rsid w:val="00C37230"/>
    <w:rsid w:val="00C4087C"/>
    <w:rsid w:val="00C42F27"/>
    <w:rsid w:val="00C44D74"/>
    <w:rsid w:val="00C46B3B"/>
    <w:rsid w:val="00C46D49"/>
    <w:rsid w:val="00C52151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0147"/>
    <w:rsid w:val="00CD4F4E"/>
    <w:rsid w:val="00CE08E3"/>
    <w:rsid w:val="00CE20F2"/>
    <w:rsid w:val="00CE2A67"/>
    <w:rsid w:val="00CE4119"/>
    <w:rsid w:val="00CF13C3"/>
    <w:rsid w:val="00CF3CC8"/>
    <w:rsid w:val="00CF501F"/>
    <w:rsid w:val="00D02DBE"/>
    <w:rsid w:val="00D04C86"/>
    <w:rsid w:val="00D16212"/>
    <w:rsid w:val="00D17F3D"/>
    <w:rsid w:val="00D23CB1"/>
    <w:rsid w:val="00D27199"/>
    <w:rsid w:val="00D33694"/>
    <w:rsid w:val="00D411DF"/>
    <w:rsid w:val="00D51458"/>
    <w:rsid w:val="00D51F61"/>
    <w:rsid w:val="00D5326B"/>
    <w:rsid w:val="00D53A16"/>
    <w:rsid w:val="00D6151F"/>
    <w:rsid w:val="00D66F3C"/>
    <w:rsid w:val="00D81555"/>
    <w:rsid w:val="00D81E84"/>
    <w:rsid w:val="00D96950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0769"/>
    <w:rsid w:val="00DD0C4A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07FCC"/>
    <w:rsid w:val="00E1129D"/>
    <w:rsid w:val="00E15674"/>
    <w:rsid w:val="00E22B29"/>
    <w:rsid w:val="00E238DA"/>
    <w:rsid w:val="00E23F0A"/>
    <w:rsid w:val="00E2418A"/>
    <w:rsid w:val="00E24995"/>
    <w:rsid w:val="00E3058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4114"/>
    <w:rsid w:val="00E55772"/>
    <w:rsid w:val="00E6024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129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4C39"/>
    <w:rsid w:val="00EE7017"/>
    <w:rsid w:val="00EF40B7"/>
    <w:rsid w:val="00EF6B82"/>
    <w:rsid w:val="00F06D7C"/>
    <w:rsid w:val="00F13D15"/>
    <w:rsid w:val="00F20192"/>
    <w:rsid w:val="00F20700"/>
    <w:rsid w:val="00F20C64"/>
    <w:rsid w:val="00F2102B"/>
    <w:rsid w:val="00F311F6"/>
    <w:rsid w:val="00F40181"/>
    <w:rsid w:val="00F43BF6"/>
    <w:rsid w:val="00F45872"/>
    <w:rsid w:val="00F45D6F"/>
    <w:rsid w:val="00F4601B"/>
    <w:rsid w:val="00F472FA"/>
    <w:rsid w:val="00F47AD6"/>
    <w:rsid w:val="00F50CE4"/>
    <w:rsid w:val="00F5170D"/>
    <w:rsid w:val="00F51D57"/>
    <w:rsid w:val="00F5327F"/>
    <w:rsid w:val="00F547E4"/>
    <w:rsid w:val="00F547E6"/>
    <w:rsid w:val="00F54D16"/>
    <w:rsid w:val="00F734D8"/>
    <w:rsid w:val="00F76278"/>
    <w:rsid w:val="00F81301"/>
    <w:rsid w:val="00F85833"/>
    <w:rsid w:val="00F85E0F"/>
    <w:rsid w:val="00F9010F"/>
    <w:rsid w:val="00F916AC"/>
    <w:rsid w:val="00F92A33"/>
    <w:rsid w:val="00F92F21"/>
    <w:rsid w:val="00FA7826"/>
    <w:rsid w:val="00FC24AB"/>
    <w:rsid w:val="00FC273F"/>
    <w:rsid w:val="00FC435B"/>
    <w:rsid w:val="00FC58CD"/>
    <w:rsid w:val="00FC6557"/>
    <w:rsid w:val="00FD2459"/>
    <w:rsid w:val="00FD37B7"/>
    <w:rsid w:val="00FD6707"/>
    <w:rsid w:val="00FE45B2"/>
    <w:rsid w:val="00FE72A8"/>
    <w:rsid w:val="00FF0342"/>
    <w:rsid w:val="00FF0CD5"/>
    <w:rsid w:val="00FF3423"/>
    <w:rsid w:val="00FF665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E557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E557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E557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E5577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577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E5577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E5577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qFormat/>
    <w:rsid w:val="00E318A7"/>
    <w:pPr>
      <w:ind w:left="720"/>
      <w:contextualSpacing/>
    </w:pPr>
  </w:style>
  <w:style w:type="paragraph" w:styleId="ac">
    <w:name w:val="header"/>
    <w:basedOn w:val="a0"/>
    <w:link w:val="ad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DD0C4A"/>
  </w:style>
  <w:style w:type="paragraph" w:customStyle="1" w:styleId="ConsNonformat">
    <w:name w:val="ConsNonformat"/>
    <w:rsid w:val="00DD0C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0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0">
    <w:name w:val="Table Grid"/>
    <w:basedOn w:val="a2"/>
    <w:uiPriority w:val="59"/>
    <w:rsid w:val="00DD0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nhideWhenUsed/>
    <w:rsid w:val="00DD0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rsid w:val="00DD0C4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DD0C4A"/>
    <w:rPr>
      <w:vertAlign w:val="superscript"/>
    </w:rPr>
  </w:style>
  <w:style w:type="character" w:customStyle="1" w:styleId="10">
    <w:name w:val="Заголовок 1 Знак"/>
    <w:basedOn w:val="a1"/>
    <w:link w:val="1"/>
    <w:rsid w:val="00E557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557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21">
    <w:name w:val="Нет списка2"/>
    <w:next w:val="a3"/>
    <w:semiHidden/>
    <w:rsid w:val="00E55772"/>
  </w:style>
  <w:style w:type="numbering" w:customStyle="1" w:styleId="110">
    <w:name w:val="Нет списка11"/>
    <w:next w:val="a3"/>
    <w:uiPriority w:val="99"/>
    <w:semiHidden/>
    <w:unhideWhenUsed/>
    <w:rsid w:val="00E55772"/>
  </w:style>
  <w:style w:type="character" w:customStyle="1" w:styleId="12">
    <w:name w:val="Гиперссылка1"/>
    <w:uiPriority w:val="99"/>
    <w:unhideWhenUsed/>
    <w:rsid w:val="00E55772"/>
    <w:rPr>
      <w:color w:val="0000FF"/>
      <w:u w:val="single"/>
    </w:rPr>
  </w:style>
  <w:style w:type="numbering" w:customStyle="1" w:styleId="111">
    <w:name w:val="Нет списка111"/>
    <w:next w:val="a3"/>
    <w:semiHidden/>
    <w:rsid w:val="00E55772"/>
  </w:style>
  <w:style w:type="paragraph" w:customStyle="1" w:styleId="ConsPlusCell">
    <w:name w:val="ConsPlusCell"/>
    <w:rsid w:val="00E55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rsid w:val="00E557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rsid w:val="00E557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Цветовое выделение"/>
    <w:rsid w:val="00E55772"/>
    <w:rPr>
      <w:b/>
      <w:color w:val="000080"/>
      <w:sz w:val="20"/>
    </w:rPr>
  </w:style>
  <w:style w:type="paragraph" w:customStyle="1" w:styleId="af5">
    <w:name w:val="Заголовок статьи"/>
    <w:basedOn w:val="a0"/>
    <w:next w:val="a0"/>
    <w:rsid w:val="00E557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4">
    <w:name w:val="Body Text 2"/>
    <w:basedOn w:val="a0"/>
    <w:link w:val="25"/>
    <w:rsid w:val="00E55772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1"/>
    <w:link w:val="24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E5577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57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rsid w:val="00E55772"/>
    <w:rPr>
      <w:rFonts w:cs="Times New Roman"/>
    </w:rPr>
  </w:style>
  <w:style w:type="paragraph" w:styleId="af7">
    <w:name w:val="Body Text"/>
    <w:aliases w:val="Основной текст Знак Знак,bt"/>
    <w:basedOn w:val="a0"/>
    <w:link w:val="af8"/>
    <w:rsid w:val="00E5577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aliases w:val="Основной текст Знак Знак Знак,bt Знак"/>
    <w:basedOn w:val="a1"/>
    <w:link w:val="af7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E55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Без интервала1"/>
    <w:rsid w:val="00E5577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E55772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E55772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qFormat/>
    <w:rsid w:val="00E55772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6">
    <w:name w:val="toc 2"/>
    <w:basedOn w:val="a0"/>
    <w:next w:val="a0"/>
    <w:autoRedefine/>
    <w:qFormat/>
    <w:rsid w:val="00E55772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TOC Heading"/>
    <w:basedOn w:val="1"/>
    <w:next w:val="a0"/>
    <w:qFormat/>
    <w:rsid w:val="00E5577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a">
    <w:name w:val="Strong"/>
    <w:qFormat/>
    <w:rsid w:val="00E55772"/>
    <w:rPr>
      <w:b/>
      <w:bCs/>
    </w:rPr>
  </w:style>
  <w:style w:type="numbering" w:customStyle="1" w:styleId="210">
    <w:name w:val="Нет списка21"/>
    <w:next w:val="a3"/>
    <w:semiHidden/>
    <w:rsid w:val="00E55772"/>
  </w:style>
  <w:style w:type="numbering" w:customStyle="1" w:styleId="1111">
    <w:name w:val="Нет списка1111"/>
    <w:next w:val="a3"/>
    <w:uiPriority w:val="99"/>
    <w:semiHidden/>
    <w:rsid w:val="00E55772"/>
  </w:style>
  <w:style w:type="paragraph" w:customStyle="1" w:styleId="15">
    <w:name w:val="Абзац списка1"/>
    <w:basedOn w:val="a0"/>
    <w:link w:val="ListParagraphChar"/>
    <w:qFormat/>
    <w:rsid w:val="00E5577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15"/>
    <w:locked/>
    <w:rsid w:val="00E55772"/>
    <w:rPr>
      <w:rFonts w:ascii="Calibri" w:eastAsia="Calibri" w:hAnsi="Calibri" w:cs="Calibri"/>
    </w:rPr>
  </w:style>
  <w:style w:type="character" w:customStyle="1" w:styleId="afb">
    <w:name w:val="Основной текст_"/>
    <w:link w:val="16"/>
    <w:locked/>
    <w:rsid w:val="00E55772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b"/>
    <w:rsid w:val="00E55772"/>
    <w:pPr>
      <w:shd w:val="clear" w:color="auto" w:fill="FFFFFF"/>
      <w:spacing w:after="420" w:line="24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paragraph" w:customStyle="1" w:styleId="afc">
    <w:name w:val="Стиль"/>
    <w:rsid w:val="00E5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a0"/>
    <w:rsid w:val="00E55772"/>
    <w:pPr>
      <w:shd w:val="clear" w:color="auto" w:fill="FFFFFF"/>
      <w:spacing w:before="360" w:after="3660" w:line="322" w:lineRule="exact"/>
    </w:pPr>
    <w:rPr>
      <w:rFonts w:ascii="Times New Roman" w:eastAsia="Arial Unicode MS" w:hAnsi="Times New Roman" w:cs="Times New Roman"/>
      <w:color w:val="000000"/>
      <w:sz w:val="27"/>
      <w:szCs w:val="27"/>
    </w:rPr>
  </w:style>
  <w:style w:type="character" w:customStyle="1" w:styleId="28">
    <w:name w:val="Основной текст (2)_"/>
    <w:link w:val="29"/>
    <w:rsid w:val="00E55772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55772"/>
    <w:pPr>
      <w:shd w:val="clear" w:color="auto" w:fill="FFFFFF"/>
      <w:spacing w:after="0" w:line="317" w:lineRule="exact"/>
      <w:jc w:val="center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paragraph" w:styleId="afd">
    <w:name w:val="annotation text"/>
    <w:basedOn w:val="a0"/>
    <w:link w:val="afe"/>
    <w:uiPriority w:val="99"/>
    <w:rsid w:val="00E55772"/>
    <w:pPr>
      <w:spacing w:after="16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E55772"/>
    <w:rPr>
      <w:rFonts w:ascii="Calibri" w:eastAsia="Times New Roman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rsid w:val="00E5577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55772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1">
    <w:name w:val="Знак"/>
    <w:basedOn w:val="a0"/>
    <w:rsid w:val="00E557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7">
    <w:name w:val="Сетка таблицы1"/>
    <w:basedOn w:val="a2"/>
    <w:next w:val="af0"/>
    <w:uiPriority w:val="39"/>
    <w:rsid w:val="00E557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E55772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55772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paragraph" w:styleId="aff2">
    <w:name w:val="Normal (Web)"/>
    <w:basedOn w:val="a0"/>
    <w:uiPriority w:val="99"/>
    <w:unhideWhenUsed/>
    <w:rsid w:val="00E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E55772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E557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557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E55772"/>
    <w:pPr>
      <w:widowControl w:val="0"/>
      <w:suppressAutoHyphens/>
      <w:spacing w:after="0" w:line="301" w:lineRule="exact"/>
      <w:jc w:val="center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printj">
    <w:name w:val="printj"/>
    <w:basedOn w:val="a0"/>
    <w:rsid w:val="00E557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0"/>
    <w:rsid w:val="00E557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7">
    <w:name w:val="Основной текст (3) + Не полужирный;Не курсив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Не полужирный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E55772"/>
  </w:style>
  <w:style w:type="character" w:customStyle="1" w:styleId="0pt2">
    <w:name w:val="Основной текст + Курсив;Интервал 0 pt2"/>
    <w:rsid w:val="00E55772"/>
  </w:style>
  <w:style w:type="character" w:customStyle="1" w:styleId="0pt1">
    <w:name w:val="Основной текст + Курсив;Интервал 0 pt1"/>
    <w:rsid w:val="00E55772"/>
  </w:style>
  <w:style w:type="character" w:customStyle="1" w:styleId="85pt0pt">
    <w:name w:val="Основной текст + 8;5 pt;Курсив;Интервал 0 pt"/>
    <w:rsid w:val="00E55772"/>
  </w:style>
  <w:style w:type="character" w:customStyle="1" w:styleId="85pt0pt0">
    <w:name w:val="Основной текст + 8;5 pt;Интервал 0 pt"/>
    <w:rsid w:val="00E55772"/>
  </w:style>
  <w:style w:type="character" w:customStyle="1" w:styleId="Exact">
    <w:name w:val="Основной текст Exact"/>
    <w:rsid w:val="00E55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rsid w:val="00E55772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4pt">
    <w:name w:val="Основной текст (4) + Интервал 4 pt"/>
    <w:rsid w:val="00E55772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0pt1">
    <w:name w:val="Основной текст (4) + Не курсив;Интервал 0 pt1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link w:val="510"/>
    <w:rsid w:val="00E55772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E55772"/>
  </w:style>
  <w:style w:type="character" w:customStyle="1" w:styleId="52">
    <w:name w:val="Основной текст (5)"/>
    <w:rsid w:val="00E55772"/>
  </w:style>
  <w:style w:type="character" w:customStyle="1" w:styleId="4pt">
    <w:name w:val="Основной текст + Курсив;Интервал 4 pt"/>
    <w:rsid w:val="00E55772"/>
  </w:style>
  <w:style w:type="character" w:customStyle="1" w:styleId="61">
    <w:name w:val="Основной текст (6)_"/>
    <w:link w:val="610"/>
    <w:rsid w:val="00E55772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E557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62">
    <w:name w:val="Основной текст (6)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620">
    <w:name w:val="Основной текст (6)2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E55772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E55772"/>
  </w:style>
  <w:style w:type="character" w:customStyle="1" w:styleId="10pt0pt0">
    <w:name w:val="Основной текст + 10 pt;Курсив;Интервал 0 pt"/>
    <w:rsid w:val="00E55772"/>
  </w:style>
  <w:style w:type="character" w:customStyle="1" w:styleId="Constantia13pt0pt">
    <w:name w:val="Основной текст + Constantia;13 pt;Интервал 0 pt"/>
    <w:rsid w:val="00E55772"/>
  </w:style>
  <w:style w:type="character" w:customStyle="1" w:styleId="Constantia13pt0pt1">
    <w:name w:val="Основной текст + Constantia;13 pt;Интервал 0 pt1"/>
    <w:rsid w:val="00E55772"/>
  </w:style>
  <w:style w:type="character" w:customStyle="1" w:styleId="-1pt">
    <w:name w:val="Основной текст + Курсив;Интервал -1 pt"/>
    <w:rsid w:val="00E55772"/>
  </w:style>
  <w:style w:type="character" w:customStyle="1" w:styleId="aff4">
    <w:name w:val="Подпись к таблице_"/>
    <w:link w:val="aff5"/>
    <w:rsid w:val="00E55772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E55772"/>
  </w:style>
  <w:style w:type="character" w:customStyle="1" w:styleId="39">
    <w:name w:val="Основной текст3"/>
    <w:rsid w:val="00E55772"/>
  </w:style>
  <w:style w:type="paragraph" w:customStyle="1" w:styleId="312">
    <w:name w:val="Основной текст (3)1"/>
    <w:basedOn w:val="a0"/>
    <w:rsid w:val="00E5577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  <w:lang w:bidi="ru-RU"/>
    </w:rPr>
  </w:style>
  <w:style w:type="paragraph" w:customStyle="1" w:styleId="43">
    <w:name w:val="Основной текст4"/>
    <w:basedOn w:val="a0"/>
    <w:rsid w:val="00E55772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customStyle="1" w:styleId="42">
    <w:name w:val="Основной текст (4)"/>
    <w:basedOn w:val="a0"/>
    <w:link w:val="41"/>
    <w:rsid w:val="00E55772"/>
    <w:pPr>
      <w:widowControl w:val="0"/>
      <w:shd w:val="clear" w:color="auto" w:fill="FFFFFF"/>
      <w:spacing w:after="120" w:line="0" w:lineRule="atLeast"/>
    </w:pPr>
    <w:rPr>
      <w:rFonts w:eastAsiaTheme="minorHAnsi"/>
      <w:i/>
      <w:iCs/>
      <w:lang w:val="en-US" w:eastAsia="en-US" w:bidi="en-US"/>
    </w:rPr>
  </w:style>
  <w:style w:type="paragraph" w:customStyle="1" w:styleId="510">
    <w:name w:val="Основной текст (5)1"/>
    <w:basedOn w:val="a0"/>
    <w:link w:val="51"/>
    <w:rsid w:val="00E55772"/>
    <w:pPr>
      <w:widowControl w:val="0"/>
      <w:shd w:val="clear" w:color="auto" w:fill="FFFFFF"/>
      <w:spacing w:after="600" w:line="313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610">
    <w:name w:val="Основной текст (6)1"/>
    <w:basedOn w:val="a0"/>
    <w:link w:val="61"/>
    <w:rsid w:val="00E55772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72">
    <w:name w:val="Основной текст (7)"/>
    <w:basedOn w:val="a0"/>
    <w:link w:val="71"/>
    <w:rsid w:val="00E55772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  <w:lang w:eastAsia="en-US"/>
    </w:rPr>
  </w:style>
  <w:style w:type="paragraph" w:customStyle="1" w:styleId="aff5">
    <w:name w:val="Подпись к таблице"/>
    <w:basedOn w:val="a0"/>
    <w:link w:val="aff4"/>
    <w:rsid w:val="00E55772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pacing w:val="20"/>
      <w:lang w:eastAsia="en-US"/>
    </w:rPr>
  </w:style>
  <w:style w:type="character" w:customStyle="1" w:styleId="aff6">
    <w:name w:val="Заголовок Знак"/>
    <w:rsid w:val="00E55772"/>
    <w:rPr>
      <w:b/>
      <w:sz w:val="28"/>
    </w:rPr>
  </w:style>
  <w:style w:type="character" w:customStyle="1" w:styleId="apple-converted-space">
    <w:name w:val="apple-converted-space"/>
    <w:rsid w:val="00E55772"/>
  </w:style>
  <w:style w:type="character" w:customStyle="1" w:styleId="extrafieldsname">
    <w:name w:val="extra_fields_name"/>
    <w:rsid w:val="00E55772"/>
  </w:style>
  <w:style w:type="character" w:customStyle="1" w:styleId="extrafieldsvalue">
    <w:name w:val="extra_fields_value"/>
    <w:rsid w:val="00E55772"/>
  </w:style>
  <w:style w:type="paragraph" w:styleId="aff7">
    <w:name w:val="Title"/>
    <w:basedOn w:val="a0"/>
    <w:next w:val="a0"/>
    <w:link w:val="aff8"/>
    <w:qFormat/>
    <w:rsid w:val="00E5577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E5577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8">
    <w:name w:val="Текст примечания Знак1"/>
    <w:uiPriority w:val="99"/>
    <w:semiHidden/>
    <w:rsid w:val="00E55772"/>
    <w:rPr>
      <w:sz w:val="20"/>
      <w:szCs w:val="20"/>
    </w:rPr>
  </w:style>
  <w:style w:type="character" w:customStyle="1" w:styleId="19">
    <w:name w:val="Верхний колонтитул Знак1"/>
    <w:uiPriority w:val="99"/>
    <w:semiHidden/>
    <w:rsid w:val="00E55772"/>
  </w:style>
  <w:style w:type="character" w:customStyle="1" w:styleId="1a">
    <w:name w:val="Нижний колонтитул Знак1"/>
    <w:uiPriority w:val="99"/>
    <w:semiHidden/>
    <w:rsid w:val="00E55772"/>
  </w:style>
  <w:style w:type="character" w:customStyle="1" w:styleId="1b">
    <w:name w:val="Основной текст Знак1"/>
    <w:uiPriority w:val="99"/>
    <w:semiHidden/>
    <w:rsid w:val="00E55772"/>
  </w:style>
  <w:style w:type="character" w:customStyle="1" w:styleId="1c">
    <w:name w:val="Основной текст с отступом Знак1"/>
    <w:uiPriority w:val="99"/>
    <w:rsid w:val="00E55772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E55772"/>
  </w:style>
  <w:style w:type="character" w:customStyle="1" w:styleId="aff9">
    <w:name w:val="Текст Знак"/>
    <w:link w:val="affa"/>
    <w:uiPriority w:val="99"/>
    <w:rsid w:val="00E55772"/>
    <w:rPr>
      <w:rFonts w:ascii="Courier New" w:hAnsi="Courier New"/>
    </w:rPr>
  </w:style>
  <w:style w:type="paragraph" w:customStyle="1" w:styleId="1d">
    <w:name w:val="Текст1"/>
    <w:basedOn w:val="a0"/>
    <w:next w:val="affa"/>
    <w:uiPriority w:val="99"/>
    <w:unhideWhenUsed/>
    <w:rsid w:val="00E55772"/>
    <w:pPr>
      <w:spacing w:after="0" w:line="240" w:lineRule="auto"/>
    </w:pPr>
    <w:rPr>
      <w:rFonts w:ascii="Courier New" w:eastAsia="Calibri" w:hAnsi="Courier New" w:cs="Times New Roman"/>
      <w:lang w:eastAsia="en-US"/>
    </w:rPr>
  </w:style>
  <w:style w:type="character" w:customStyle="1" w:styleId="1e">
    <w:name w:val="Текст Знак1"/>
    <w:uiPriority w:val="99"/>
    <w:rsid w:val="00E5577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">
    <w:name w:val="Тема примечания Знак1"/>
    <w:uiPriority w:val="99"/>
    <w:semiHidden/>
    <w:rsid w:val="00E55772"/>
    <w:rPr>
      <w:b/>
      <w:bCs/>
      <w:sz w:val="20"/>
      <w:szCs w:val="20"/>
    </w:rPr>
  </w:style>
  <w:style w:type="character" w:customStyle="1" w:styleId="1f0">
    <w:name w:val="Текст выноски Знак1"/>
    <w:uiPriority w:val="99"/>
    <w:semiHidden/>
    <w:rsid w:val="00E55772"/>
    <w:rPr>
      <w:rFonts w:ascii="Segoe UI" w:hAnsi="Segoe UI" w:cs="Segoe UI"/>
      <w:sz w:val="18"/>
      <w:szCs w:val="18"/>
    </w:rPr>
  </w:style>
  <w:style w:type="character" w:customStyle="1" w:styleId="ConsNormal">
    <w:name w:val="ConsNormal Знак"/>
    <w:link w:val="ConsNormal0"/>
    <w:semiHidden/>
    <w:locked/>
    <w:rsid w:val="00E55772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E557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3a">
    <w:name w:val="Заголовок 3 Знак Знак"/>
    <w:rsid w:val="00E55772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FontStyle14">
    <w:name w:val="Font Style14"/>
    <w:uiPriority w:val="99"/>
    <w:rsid w:val="00E55772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6">
    <w:name w:val="Style6"/>
    <w:basedOn w:val="a0"/>
    <w:uiPriority w:val="99"/>
    <w:rsid w:val="00E55772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E55772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</w:rPr>
  </w:style>
  <w:style w:type="table" w:customStyle="1" w:styleId="112">
    <w:name w:val="Сетка таблицы11"/>
    <w:basedOn w:val="a2"/>
    <w:next w:val="af0"/>
    <w:uiPriority w:val="59"/>
    <w:rsid w:val="00E5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Plain Text"/>
    <w:basedOn w:val="a0"/>
    <w:link w:val="aff9"/>
    <w:uiPriority w:val="99"/>
    <w:rsid w:val="00E55772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2a">
    <w:name w:val="Текст Знак2"/>
    <w:basedOn w:val="a1"/>
    <w:rsid w:val="00E55772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E395-67CA-47CB-A247-E41E39A7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4</cp:revision>
  <cp:lastPrinted>2023-11-17T06:49:00Z</cp:lastPrinted>
  <dcterms:created xsi:type="dcterms:W3CDTF">2023-11-17T06:28:00Z</dcterms:created>
  <dcterms:modified xsi:type="dcterms:W3CDTF">2023-11-17T07:23:00Z</dcterms:modified>
</cp:coreProperties>
</file>